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840" w:lineRule="exact"/>
        <w:ind w:firstLine="0" w:firstLineChars="0"/>
        <w:jc w:val="center"/>
        <w:rPr>
          <w:rFonts w:ascii="Arial" w:hAnsi="Arial" w:cs="Arial"/>
          <w:b/>
          <w:spacing w:val="-20"/>
          <w:kern w:val="0"/>
          <w:sz w:val="44"/>
          <w:szCs w:val="44"/>
        </w:rPr>
      </w:pPr>
      <w:bookmarkStart w:id="0" w:name="_Hlk11398845"/>
      <w:bookmarkStart w:id="1" w:name="_Hlk11398991"/>
      <w:r>
        <w:rPr>
          <w:rFonts w:hint="eastAsia" w:ascii="Arial" w:hAnsi="Arial" w:cs="Arial"/>
          <w:b/>
          <w:spacing w:val="-20"/>
          <w:kern w:val="0"/>
          <w:sz w:val="44"/>
          <w:szCs w:val="44"/>
        </w:rPr>
        <w:t>四川成渝高速公路股份有限公司成渝分公司</w:t>
      </w:r>
      <w:bookmarkEnd w:id="0"/>
    </w:p>
    <w:p>
      <w:pPr>
        <w:pStyle w:val="19"/>
        <w:spacing w:line="840" w:lineRule="exact"/>
        <w:ind w:firstLine="0" w:firstLineChars="0"/>
        <w:jc w:val="center"/>
        <w:rPr>
          <w:rFonts w:ascii="Arial" w:hAnsi="Arial" w:cs="Arial"/>
          <w:b/>
          <w:spacing w:val="-20"/>
          <w:kern w:val="0"/>
          <w:sz w:val="44"/>
          <w:szCs w:val="44"/>
        </w:rPr>
      </w:pPr>
      <w:r>
        <w:rPr>
          <w:rFonts w:hint="eastAsia" w:ascii="Arial" w:hAnsi="Arial" w:cs="Arial"/>
          <w:b/>
          <w:spacing w:val="-20"/>
          <w:kern w:val="0"/>
          <w:sz w:val="44"/>
          <w:szCs w:val="44"/>
          <w:lang w:val="en-US" w:eastAsia="zh-CN"/>
        </w:rPr>
        <w:t>2022年</w:t>
      </w:r>
      <w:r>
        <w:rPr>
          <w:rFonts w:hint="eastAsia" w:ascii="Arial" w:hAnsi="Arial" w:cs="Arial"/>
          <w:b/>
          <w:spacing w:val="-20"/>
          <w:kern w:val="0"/>
          <w:sz w:val="44"/>
          <w:szCs w:val="44"/>
          <w:lang w:eastAsia="zh-CN"/>
        </w:rPr>
        <w:t>路产管护、部分收费岗位</w:t>
      </w:r>
      <w:r>
        <w:rPr>
          <w:rFonts w:hint="eastAsia" w:ascii="Arial" w:hAnsi="Arial" w:cs="Arial"/>
          <w:b/>
          <w:spacing w:val="-20"/>
          <w:kern w:val="0"/>
          <w:sz w:val="44"/>
          <w:szCs w:val="44"/>
          <w:lang w:val="en-US" w:eastAsia="zh-CN"/>
        </w:rPr>
        <w:t xml:space="preserve">               </w:t>
      </w:r>
      <w:r>
        <w:rPr>
          <w:rFonts w:hint="eastAsia" w:ascii="Arial" w:hAnsi="Arial" w:cs="Arial"/>
          <w:b/>
          <w:spacing w:val="-20"/>
          <w:kern w:val="0"/>
          <w:sz w:val="44"/>
          <w:szCs w:val="44"/>
          <w:lang w:eastAsia="zh-CN"/>
        </w:rPr>
        <w:t>工作服</w:t>
      </w:r>
      <w:r>
        <w:rPr>
          <w:rFonts w:hint="eastAsia" w:ascii="Arial" w:hAnsi="Arial" w:cs="Arial"/>
          <w:b/>
          <w:spacing w:val="-20"/>
          <w:kern w:val="0"/>
          <w:sz w:val="44"/>
          <w:szCs w:val="44"/>
        </w:rPr>
        <w:t>采购项目</w:t>
      </w:r>
      <w:bookmarkEnd w:id="1"/>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kern w:val="0"/>
          <w:sz w:val="72"/>
          <w:szCs w:val="72"/>
          <w:lang w:val="zh-CN"/>
        </w:rPr>
      </w:pPr>
      <w:r>
        <w:rPr>
          <w:rFonts w:hint="eastAsia" w:ascii="宋体" w:hAnsi="宋体" w:cs="宋体"/>
          <w:b/>
          <w:kern w:val="0"/>
          <w:sz w:val="72"/>
          <w:szCs w:val="72"/>
          <w:lang w:val="zh-CN"/>
        </w:rPr>
        <w:t>比  选  文  件</w:t>
      </w:r>
    </w:p>
    <w:p>
      <w:pPr>
        <w:autoSpaceDE w:val="0"/>
        <w:autoSpaceDN w:val="0"/>
        <w:adjustRightInd w:val="0"/>
        <w:spacing w:line="360" w:lineRule="auto"/>
        <w:jc w:val="center"/>
        <w:rPr>
          <w:rFonts w:ascii="宋体" w:hAnsi="宋体" w:cs="宋体"/>
          <w:kern w:val="0"/>
          <w:sz w:val="28"/>
          <w:szCs w:val="28"/>
          <w:lang w:val="zh-CN"/>
        </w:rPr>
      </w:pPr>
    </w:p>
    <w:p>
      <w:pPr>
        <w:autoSpaceDE w:val="0"/>
        <w:autoSpaceDN w:val="0"/>
        <w:adjustRightInd w:val="0"/>
        <w:spacing w:line="360" w:lineRule="auto"/>
        <w:rPr>
          <w:rFonts w:ascii="宋体" w:hAnsi="宋体" w:cs="宋体"/>
          <w:kern w:val="0"/>
          <w:sz w:val="28"/>
          <w:szCs w:val="28"/>
          <w:lang w:val="zh-CN"/>
        </w:rPr>
      </w:pPr>
    </w:p>
    <w:p>
      <w:pPr>
        <w:autoSpaceDE w:val="0"/>
        <w:autoSpaceDN w:val="0"/>
        <w:adjustRightInd w:val="0"/>
        <w:spacing w:line="360" w:lineRule="auto"/>
        <w:rPr>
          <w:rFonts w:ascii="宋体" w:hAnsi="宋体" w:cs="宋体"/>
          <w:kern w:val="0"/>
          <w:sz w:val="28"/>
          <w:szCs w:val="28"/>
          <w:lang w:val="zh-CN"/>
        </w:rPr>
      </w:pPr>
    </w:p>
    <w:p>
      <w:pPr>
        <w:autoSpaceDE w:val="0"/>
        <w:autoSpaceDN w:val="0"/>
        <w:adjustRightInd w:val="0"/>
        <w:spacing w:line="360" w:lineRule="auto"/>
        <w:rPr>
          <w:rFonts w:ascii="宋体" w:hAnsi="宋体" w:cs="宋体"/>
          <w:kern w:val="0"/>
          <w:sz w:val="28"/>
          <w:szCs w:val="28"/>
          <w:lang w:val="zh-CN"/>
        </w:rPr>
      </w:pPr>
    </w:p>
    <w:p>
      <w:pPr>
        <w:widowControl/>
        <w:autoSpaceDE w:val="0"/>
        <w:autoSpaceDN w:val="0"/>
        <w:spacing w:before="60" w:line="360" w:lineRule="auto"/>
        <w:jc w:val="center"/>
        <w:textAlignment w:val="bottom"/>
        <w:rPr>
          <w:rFonts w:ascii="宋体" w:hAnsi="宋体"/>
          <w:b/>
          <w:sz w:val="32"/>
          <w:szCs w:val="32"/>
        </w:rPr>
      </w:pPr>
    </w:p>
    <w:p>
      <w:pPr>
        <w:widowControl/>
        <w:autoSpaceDE w:val="0"/>
        <w:autoSpaceDN w:val="0"/>
        <w:spacing w:before="60" w:line="360" w:lineRule="auto"/>
        <w:jc w:val="center"/>
        <w:textAlignment w:val="bottom"/>
        <w:rPr>
          <w:rFonts w:ascii="宋体" w:hAnsi="宋体"/>
          <w:b/>
          <w:sz w:val="32"/>
          <w:szCs w:val="32"/>
        </w:rPr>
      </w:pPr>
    </w:p>
    <w:p>
      <w:pPr>
        <w:widowControl/>
        <w:autoSpaceDE w:val="0"/>
        <w:autoSpaceDN w:val="0"/>
        <w:spacing w:before="60" w:line="360" w:lineRule="auto"/>
        <w:jc w:val="center"/>
        <w:textAlignment w:val="bottom"/>
        <w:rPr>
          <w:rFonts w:ascii="宋体" w:hAnsi="宋体"/>
          <w:b/>
          <w:sz w:val="32"/>
          <w:szCs w:val="32"/>
        </w:rPr>
      </w:pPr>
    </w:p>
    <w:p>
      <w:pPr>
        <w:widowControl/>
        <w:autoSpaceDE w:val="0"/>
        <w:autoSpaceDN w:val="0"/>
        <w:spacing w:before="60" w:line="360" w:lineRule="auto"/>
        <w:jc w:val="center"/>
        <w:textAlignment w:val="bottom"/>
        <w:rPr>
          <w:rFonts w:ascii="宋体" w:hAnsi="宋体"/>
          <w:b/>
          <w:sz w:val="32"/>
          <w:szCs w:val="32"/>
        </w:rPr>
      </w:pPr>
    </w:p>
    <w:p>
      <w:pPr>
        <w:widowControl/>
        <w:autoSpaceDE w:val="0"/>
        <w:autoSpaceDN w:val="0"/>
        <w:spacing w:before="60" w:line="360" w:lineRule="auto"/>
        <w:jc w:val="center"/>
        <w:textAlignment w:val="bottom"/>
        <w:rPr>
          <w:rFonts w:ascii="宋体" w:hAnsi="宋体"/>
          <w:b/>
          <w:sz w:val="32"/>
          <w:szCs w:val="32"/>
        </w:rPr>
      </w:pPr>
      <w:r>
        <w:rPr>
          <w:rFonts w:hint="eastAsia" w:ascii="宋体" w:hAnsi="宋体"/>
          <w:b/>
          <w:sz w:val="32"/>
          <w:szCs w:val="32"/>
        </w:rPr>
        <w:t>比选</w:t>
      </w:r>
      <w:r>
        <w:rPr>
          <w:rFonts w:ascii="宋体" w:hAnsi="宋体"/>
          <w:b/>
          <w:sz w:val="32"/>
          <w:szCs w:val="32"/>
        </w:rPr>
        <w:t>人：</w:t>
      </w:r>
      <w:r>
        <w:rPr>
          <w:rFonts w:hint="eastAsia" w:ascii="宋体" w:hAnsi="宋体"/>
          <w:b/>
          <w:sz w:val="32"/>
          <w:szCs w:val="32"/>
        </w:rPr>
        <w:t>四川成渝高速公路股份有限公司成渝分公司</w:t>
      </w:r>
    </w:p>
    <w:p>
      <w:pPr>
        <w:jc w:val="center"/>
        <w:rPr>
          <w:rFonts w:ascii="宋体" w:hAnsi="宋体"/>
          <w:b/>
          <w:w w:val="90"/>
          <w:sz w:val="32"/>
          <w:szCs w:val="32"/>
        </w:rPr>
      </w:pPr>
      <w:r>
        <w:rPr>
          <w:rFonts w:hint="eastAsia" w:ascii="宋体" w:hAnsi="宋体"/>
          <w:b/>
          <w:w w:val="90"/>
          <w:sz w:val="32"/>
          <w:szCs w:val="32"/>
        </w:rPr>
        <w:t>二〇</w:t>
      </w:r>
      <w:r>
        <w:rPr>
          <w:rFonts w:hint="eastAsia" w:ascii="宋体" w:hAnsi="宋体"/>
          <w:b/>
          <w:w w:val="90"/>
          <w:sz w:val="32"/>
          <w:szCs w:val="32"/>
          <w:lang w:eastAsia="zh-CN"/>
        </w:rPr>
        <w:t>二二</w:t>
      </w:r>
      <w:r>
        <w:rPr>
          <w:rFonts w:hint="eastAsia" w:ascii="宋体" w:hAnsi="宋体"/>
          <w:b/>
          <w:w w:val="90"/>
          <w:sz w:val="32"/>
          <w:szCs w:val="32"/>
        </w:rPr>
        <w:t>年</w:t>
      </w:r>
      <w:r>
        <w:rPr>
          <w:rFonts w:hint="eastAsia" w:ascii="宋体" w:hAnsi="宋体"/>
          <w:b/>
          <w:w w:val="90"/>
          <w:sz w:val="32"/>
          <w:szCs w:val="32"/>
          <w:lang w:eastAsia="zh-CN"/>
        </w:rPr>
        <w:t>九</w:t>
      </w:r>
      <w:r>
        <w:rPr>
          <w:rFonts w:hint="eastAsia" w:ascii="宋体" w:hAnsi="宋体"/>
          <w:b/>
          <w:w w:val="90"/>
          <w:sz w:val="32"/>
          <w:szCs w:val="32"/>
        </w:rPr>
        <w:t>月</w:t>
      </w:r>
    </w:p>
    <w:p>
      <w:pPr>
        <w:autoSpaceDE w:val="0"/>
        <w:autoSpaceDN w:val="0"/>
        <w:adjustRightInd w:val="0"/>
        <w:spacing w:line="360" w:lineRule="auto"/>
        <w:jc w:val="center"/>
        <w:rPr>
          <w:rFonts w:ascii="宋体" w:hAnsi="宋体" w:cs="宋体"/>
          <w:kern w:val="0"/>
          <w:sz w:val="28"/>
          <w:szCs w:val="28"/>
          <w:lang w:val="zh-CN"/>
        </w:rPr>
      </w:pPr>
    </w:p>
    <w:p>
      <w:pPr>
        <w:spacing w:line="360" w:lineRule="auto"/>
        <w:ind w:firstLine="420" w:firstLineChars="200"/>
        <w:jc w:val="center"/>
        <w:rPr>
          <w:rFonts w:ascii="宋体" w:hAnsi="宋体" w:cs="宋体"/>
          <w:kern w:val="0"/>
          <w:szCs w:val="21"/>
          <w:lang w:val="zh-CN"/>
        </w:rPr>
      </w:pPr>
    </w:p>
    <w:p>
      <w:pPr>
        <w:spacing w:line="360" w:lineRule="auto"/>
        <w:ind w:firstLine="420" w:firstLineChars="200"/>
        <w:jc w:val="center"/>
        <w:rPr>
          <w:rFonts w:ascii="宋体" w:hAnsi="宋体" w:cs="宋体"/>
          <w:kern w:val="0"/>
          <w:szCs w:val="21"/>
          <w:lang w:val="zh-CN"/>
        </w:rPr>
      </w:pPr>
    </w:p>
    <w:p>
      <w:pPr>
        <w:tabs>
          <w:tab w:val="left" w:pos="5220"/>
          <w:tab w:val="left" w:pos="5400"/>
          <w:tab w:val="left" w:pos="5580"/>
        </w:tabs>
        <w:jc w:val="center"/>
        <w:rPr>
          <w:rFonts w:eastAsia="黑体"/>
          <w:b/>
          <w:sz w:val="44"/>
        </w:rPr>
        <w:sectPr>
          <w:footerReference r:id="rId4" w:type="first"/>
          <w:footerReference r:id="rId3" w:type="default"/>
          <w:pgSz w:w="11900" w:h="16838"/>
          <w:pgMar w:top="1440" w:right="1680" w:bottom="748" w:left="1580" w:header="0" w:footer="0" w:gutter="0"/>
          <w:pgNumType w:start="1"/>
          <w:cols w:space="720" w:num="1"/>
          <w:docGrid w:linePitch="360" w:charSpace="0"/>
        </w:sectPr>
      </w:pPr>
    </w:p>
    <w:p>
      <w:pPr>
        <w:pStyle w:val="8"/>
      </w:pPr>
    </w:p>
    <w:p>
      <w:pPr>
        <w:tabs>
          <w:tab w:val="left" w:pos="5220"/>
          <w:tab w:val="left" w:pos="5400"/>
          <w:tab w:val="left" w:pos="5580"/>
        </w:tabs>
        <w:jc w:val="center"/>
        <w:rPr>
          <w:rFonts w:eastAsia="黑体"/>
          <w:b/>
          <w:sz w:val="44"/>
        </w:rPr>
      </w:pPr>
      <w:r>
        <w:rPr>
          <w:rFonts w:eastAsia="黑体"/>
          <w:b/>
          <w:sz w:val="44"/>
        </w:rPr>
        <w:t>目   录</w:t>
      </w:r>
    </w:p>
    <w:p>
      <w:pPr>
        <w:tabs>
          <w:tab w:val="left" w:pos="5220"/>
          <w:tab w:val="left" w:pos="5400"/>
          <w:tab w:val="left" w:pos="5580"/>
        </w:tabs>
        <w:jc w:val="center"/>
        <w:rPr>
          <w:rFonts w:eastAsia="黑体"/>
          <w:b/>
          <w:sz w:val="32"/>
          <w:szCs w:val="32"/>
        </w:rPr>
      </w:pPr>
    </w:p>
    <w:p>
      <w:pPr>
        <w:pStyle w:val="12"/>
        <w:tabs>
          <w:tab w:val="right" w:leader="dot" w:pos="8640"/>
        </w:tabs>
        <w:rPr>
          <w:rFonts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TOC \o "1-3" \h \u </w:instrText>
      </w:r>
      <w:r>
        <w:rPr>
          <w:rFonts w:hint="eastAsia" w:ascii="宋体" w:hAnsi="宋体" w:cs="宋体"/>
          <w:sz w:val="32"/>
          <w:szCs w:val="32"/>
        </w:rPr>
        <w:fldChar w:fldCharType="separate"/>
      </w:r>
      <w:r>
        <w:rPr>
          <w:sz w:val="32"/>
          <w:szCs w:val="32"/>
        </w:rPr>
        <w:fldChar w:fldCharType="begin"/>
      </w:r>
      <w:r>
        <w:rPr>
          <w:sz w:val="32"/>
          <w:szCs w:val="32"/>
        </w:rPr>
        <w:instrText xml:space="preserve"> HYPERLINK \l "_Toc17041" </w:instrText>
      </w:r>
      <w:r>
        <w:rPr>
          <w:sz w:val="32"/>
          <w:szCs w:val="32"/>
        </w:rPr>
        <w:fldChar w:fldCharType="separate"/>
      </w:r>
      <w:r>
        <w:rPr>
          <w:rFonts w:hint="eastAsia" w:ascii="宋体" w:hAnsi="宋体" w:cs="宋体"/>
          <w:sz w:val="32"/>
          <w:szCs w:val="32"/>
        </w:rPr>
        <w:t>第一章   比选公告</w:t>
      </w:r>
      <w:r>
        <w:rPr>
          <w:rFonts w:hint="eastAsia" w:ascii="宋体" w:hAnsi="宋体" w:cs="宋体"/>
          <w:sz w:val="32"/>
          <w:szCs w:val="32"/>
        </w:rPr>
        <w:tab/>
      </w:r>
      <w:r>
        <w:rPr>
          <w:rFonts w:hint="eastAsia" w:ascii="宋体" w:hAnsi="宋体" w:cs="宋体"/>
          <w:sz w:val="32"/>
          <w:szCs w:val="32"/>
          <w:lang w:val="en-US" w:eastAsia="zh-CN"/>
        </w:rPr>
        <w:t>3</w:t>
      </w:r>
      <w:r>
        <w:rPr>
          <w:rFonts w:hint="eastAsia" w:ascii="宋体" w:hAnsi="宋体" w:cs="宋体"/>
          <w:sz w:val="32"/>
          <w:szCs w:val="32"/>
        </w:rPr>
        <w:fldChar w:fldCharType="end"/>
      </w:r>
    </w:p>
    <w:p>
      <w:pPr>
        <w:pStyle w:val="12"/>
        <w:tabs>
          <w:tab w:val="right" w:leader="dot" w:pos="8640"/>
        </w:tabs>
        <w:rPr>
          <w:rFonts w:ascii="宋体" w:hAnsi="宋体" w:cs="宋体"/>
          <w:sz w:val="32"/>
          <w:szCs w:val="32"/>
        </w:rPr>
      </w:pPr>
      <w:r>
        <w:rPr>
          <w:sz w:val="32"/>
          <w:szCs w:val="32"/>
        </w:rPr>
        <w:fldChar w:fldCharType="begin"/>
      </w:r>
      <w:r>
        <w:rPr>
          <w:sz w:val="32"/>
          <w:szCs w:val="32"/>
        </w:rPr>
        <w:instrText xml:space="preserve"> HYPERLINK \l "_Toc31042" </w:instrText>
      </w:r>
      <w:r>
        <w:rPr>
          <w:sz w:val="32"/>
          <w:szCs w:val="32"/>
        </w:rPr>
        <w:fldChar w:fldCharType="separate"/>
      </w:r>
      <w:r>
        <w:rPr>
          <w:rFonts w:hint="eastAsia" w:ascii="宋体" w:hAnsi="宋体" w:cs="宋体"/>
          <w:sz w:val="32"/>
          <w:szCs w:val="32"/>
        </w:rPr>
        <w:t>第二章   比选申请人须知</w:t>
      </w:r>
      <w:r>
        <w:rPr>
          <w:rFonts w:hint="eastAsia" w:ascii="宋体" w:hAnsi="宋体" w:cs="宋体"/>
          <w:sz w:val="32"/>
          <w:szCs w:val="32"/>
        </w:rPr>
        <w:tab/>
      </w:r>
      <w:r>
        <w:rPr>
          <w:rFonts w:hint="eastAsia" w:ascii="宋体" w:hAnsi="宋体" w:cs="宋体"/>
          <w:sz w:val="32"/>
          <w:szCs w:val="32"/>
          <w:lang w:val="en-US" w:eastAsia="zh-CN"/>
        </w:rPr>
        <w:t>6</w:t>
      </w:r>
      <w:r>
        <w:rPr>
          <w:rFonts w:hint="eastAsia" w:ascii="宋体" w:hAnsi="宋体" w:cs="宋体"/>
          <w:sz w:val="32"/>
          <w:szCs w:val="32"/>
        </w:rPr>
        <w:fldChar w:fldCharType="end"/>
      </w:r>
    </w:p>
    <w:p>
      <w:pPr>
        <w:pStyle w:val="12"/>
        <w:tabs>
          <w:tab w:val="right" w:leader="dot" w:pos="8640"/>
        </w:tabs>
        <w:rPr>
          <w:rFonts w:hint="eastAsia" w:ascii="宋体" w:hAnsi="宋体" w:eastAsia="宋体" w:cs="宋体"/>
          <w:sz w:val="32"/>
          <w:szCs w:val="32"/>
          <w:lang w:val="en-US" w:eastAsia="zh-CN"/>
        </w:rPr>
      </w:pPr>
      <w:r>
        <w:rPr>
          <w:sz w:val="32"/>
          <w:szCs w:val="32"/>
        </w:rPr>
        <w:fldChar w:fldCharType="begin"/>
      </w:r>
      <w:r>
        <w:rPr>
          <w:sz w:val="32"/>
          <w:szCs w:val="32"/>
        </w:rPr>
        <w:instrText xml:space="preserve"> HYPERLINK \l "_Toc313" </w:instrText>
      </w:r>
      <w:r>
        <w:rPr>
          <w:sz w:val="32"/>
          <w:szCs w:val="32"/>
        </w:rPr>
        <w:fldChar w:fldCharType="separate"/>
      </w:r>
      <w:r>
        <w:rPr>
          <w:rFonts w:hint="eastAsia" w:ascii="宋体" w:hAnsi="宋体" w:cs="宋体"/>
          <w:sz w:val="32"/>
          <w:szCs w:val="32"/>
        </w:rPr>
        <w:t>第三章   评审办法和标准</w:t>
      </w:r>
      <w:r>
        <w:rPr>
          <w:rFonts w:hint="eastAsia" w:ascii="宋体" w:hAnsi="宋体" w:cs="宋体"/>
          <w:sz w:val="32"/>
          <w:szCs w:val="32"/>
        </w:rPr>
        <w:tab/>
      </w:r>
      <w:r>
        <w:rPr>
          <w:rFonts w:hint="eastAsia" w:ascii="宋体" w:hAnsi="宋体" w:cs="宋体"/>
          <w:sz w:val="32"/>
          <w:szCs w:val="32"/>
          <w:lang w:val="en-US" w:eastAsia="zh-CN"/>
        </w:rPr>
        <w:t>1</w:t>
      </w:r>
      <w:r>
        <w:rPr>
          <w:rFonts w:hint="eastAsia" w:ascii="宋体" w:hAnsi="宋体" w:cs="宋体"/>
          <w:sz w:val="32"/>
          <w:szCs w:val="32"/>
        </w:rPr>
        <w:fldChar w:fldCharType="end"/>
      </w:r>
      <w:r>
        <w:rPr>
          <w:rFonts w:hint="eastAsia" w:ascii="宋体" w:hAnsi="宋体" w:cs="宋体"/>
          <w:sz w:val="32"/>
          <w:szCs w:val="32"/>
          <w:lang w:val="en-US" w:eastAsia="zh-CN"/>
        </w:rPr>
        <w:t>1</w:t>
      </w:r>
    </w:p>
    <w:p>
      <w:pPr>
        <w:pStyle w:val="12"/>
        <w:tabs>
          <w:tab w:val="right" w:leader="dot" w:pos="8640"/>
        </w:tabs>
        <w:rPr>
          <w:rFonts w:hint="eastAsia" w:ascii="宋体" w:hAnsi="宋体" w:eastAsia="宋体" w:cs="宋体"/>
          <w:sz w:val="32"/>
          <w:szCs w:val="32"/>
          <w:lang w:val="en-US" w:eastAsia="zh-CN"/>
        </w:rPr>
      </w:pPr>
      <w:r>
        <w:rPr>
          <w:sz w:val="32"/>
          <w:szCs w:val="32"/>
        </w:rPr>
        <w:fldChar w:fldCharType="begin"/>
      </w:r>
      <w:r>
        <w:rPr>
          <w:sz w:val="32"/>
          <w:szCs w:val="32"/>
        </w:rPr>
        <w:instrText xml:space="preserve"> HYPERLINK \l "_Toc15871" </w:instrText>
      </w:r>
      <w:r>
        <w:rPr>
          <w:sz w:val="32"/>
          <w:szCs w:val="32"/>
        </w:rPr>
        <w:fldChar w:fldCharType="separate"/>
      </w:r>
      <w:r>
        <w:rPr>
          <w:rFonts w:hint="eastAsia" w:ascii="宋体" w:hAnsi="宋体" w:cs="宋体"/>
          <w:sz w:val="32"/>
          <w:szCs w:val="32"/>
        </w:rPr>
        <w:t>第四章   合同</w:t>
      </w:r>
      <w:r>
        <w:rPr>
          <w:rFonts w:hint="eastAsia" w:ascii="宋体" w:hAnsi="宋体" w:cs="宋体"/>
          <w:sz w:val="32"/>
          <w:szCs w:val="32"/>
          <w:lang w:eastAsia="zh-CN"/>
        </w:rPr>
        <w:t>协议书</w:t>
      </w:r>
      <w:r>
        <w:rPr>
          <w:rFonts w:hint="eastAsia" w:ascii="宋体" w:hAnsi="宋体" w:cs="宋体"/>
          <w:sz w:val="32"/>
          <w:szCs w:val="32"/>
        </w:rPr>
        <w:t>格式</w:t>
      </w:r>
      <w:r>
        <w:rPr>
          <w:rFonts w:hint="eastAsia" w:ascii="宋体" w:hAnsi="宋体" w:cs="宋体"/>
          <w:sz w:val="32"/>
          <w:szCs w:val="32"/>
        </w:rPr>
        <w:tab/>
      </w:r>
      <w:r>
        <w:rPr>
          <w:rFonts w:hint="eastAsia" w:ascii="宋体" w:hAnsi="宋体" w:cs="宋体"/>
          <w:sz w:val="32"/>
          <w:szCs w:val="32"/>
          <w:lang w:val="en-US" w:eastAsia="zh-CN"/>
        </w:rPr>
        <w:t>1</w:t>
      </w:r>
      <w:r>
        <w:rPr>
          <w:rFonts w:hint="eastAsia" w:ascii="宋体" w:hAnsi="宋体" w:cs="宋体"/>
          <w:sz w:val="32"/>
          <w:szCs w:val="32"/>
        </w:rPr>
        <w:fldChar w:fldCharType="end"/>
      </w:r>
      <w:r>
        <w:rPr>
          <w:rFonts w:hint="eastAsia" w:ascii="宋体" w:hAnsi="宋体" w:cs="宋体"/>
          <w:sz w:val="32"/>
          <w:szCs w:val="32"/>
          <w:lang w:val="en-US" w:eastAsia="zh-CN"/>
        </w:rPr>
        <w:t>5</w:t>
      </w:r>
    </w:p>
    <w:p>
      <w:pPr>
        <w:pStyle w:val="12"/>
        <w:tabs>
          <w:tab w:val="right" w:leader="dot" w:pos="8640"/>
        </w:tabs>
        <w:rPr>
          <w:rFonts w:hint="eastAsia" w:ascii="宋体" w:hAnsi="宋体" w:eastAsia="宋体" w:cs="宋体"/>
          <w:sz w:val="32"/>
          <w:szCs w:val="32"/>
          <w:lang w:val="en-US" w:eastAsia="zh-CN"/>
        </w:rPr>
      </w:pPr>
      <w:r>
        <w:rPr>
          <w:sz w:val="32"/>
          <w:szCs w:val="32"/>
        </w:rPr>
        <w:fldChar w:fldCharType="begin"/>
      </w:r>
      <w:r>
        <w:rPr>
          <w:sz w:val="32"/>
          <w:szCs w:val="32"/>
        </w:rPr>
        <w:instrText xml:space="preserve"> HYPERLINK \l "_Toc29722" </w:instrText>
      </w:r>
      <w:r>
        <w:rPr>
          <w:sz w:val="32"/>
          <w:szCs w:val="32"/>
        </w:rPr>
        <w:fldChar w:fldCharType="separate"/>
      </w:r>
      <w:r>
        <w:rPr>
          <w:rFonts w:hint="eastAsia" w:ascii="宋体" w:hAnsi="宋体" w:cs="宋体"/>
          <w:sz w:val="32"/>
          <w:szCs w:val="32"/>
        </w:rPr>
        <w:t xml:space="preserve">第五章   </w:t>
      </w:r>
      <w:r>
        <w:rPr>
          <w:rFonts w:hint="eastAsia" w:ascii="宋体" w:hAnsi="宋体" w:cs="宋体"/>
          <w:sz w:val="32"/>
          <w:szCs w:val="32"/>
          <w:lang w:eastAsia="zh-CN"/>
        </w:rPr>
        <w:t>面料具体参数及制作</w:t>
      </w:r>
      <w:r>
        <w:rPr>
          <w:rFonts w:hint="eastAsia" w:ascii="宋体" w:hAnsi="宋体" w:cs="宋体"/>
          <w:sz w:val="32"/>
          <w:szCs w:val="32"/>
        </w:rPr>
        <w:t>要求</w:t>
      </w:r>
      <w:r>
        <w:rPr>
          <w:rFonts w:hint="eastAsia" w:ascii="宋体" w:hAnsi="宋体" w:cs="宋体"/>
          <w:sz w:val="32"/>
          <w:szCs w:val="32"/>
        </w:rPr>
        <w:tab/>
      </w:r>
      <w:r>
        <w:rPr>
          <w:rFonts w:hint="eastAsia" w:ascii="宋体" w:hAnsi="宋体" w:cs="宋体"/>
          <w:sz w:val="32"/>
          <w:szCs w:val="32"/>
          <w:lang w:val="en-US" w:eastAsia="zh-CN"/>
        </w:rPr>
        <w:t>2</w:t>
      </w:r>
      <w:r>
        <w:rPr>
          <w:rFonts w:hint="eastAsia" w:ascii="宋体" w:hAnsi="宋体" w:cs="宋体"/>
          <w:sz w:val="32"/>
          <w:szCs w:val="32"/>
        </w:rPr>
        <w:fldChar w:fldCharType="end"/>
      </w:r>
      <w:r>
        <w:rPr>
          <w:rFonts w:hint="eastAsia" w:ascii="宋体" w:hAnsi="宋体" w:cs="宋体"/>
          <w:sz w:val="32"/>
          <w:szCs w:val="32"/>
          <w:lang w:val="en-US" w:eastAsia="zh-CN"/>
        </w:rPr>
        <w:t>1</w:t>
      </w:r>
    </w:p>
    <w:p>
      <w:pPr>
        <w:pStyle w:val="12"/>
        <w:tabs>
          <w:tab w:val="right" w:leader="dot" w:pos="8640"/>
        </w:tabs>
        <w:rPr>
          <w:rFonts w:hint="eastAsia" w:ascii="宋体" w:hAnsi="宋体" w:eastAsia="宋体" w:cs="宋体"/>
          <w:sz w:val="32"/>
          <w:szCs w:val="32"/>
          <w:lang w:val="en-US" w:eastAsia="zh-CN"/>
        </w:rPr>
      </w:pPr>
      <w:r>
        <w:rPr>
          <w:sz w:val="32"/>
          <w:szCs w:val="32"/>
        </w:rPr>
        <w:fldChar w:fldCharType="begin"/>
      </w:r>
      <w:r>
        <w:rPr>
          <w:sz w:val="32"/>
          <w:szCs w:val="32"/>
        </w:rPr>
        <w:instrText xml:space="preserve"> HYPERLINK \l "_Toc22782" </w:instrText>
      </w:r>
      <w:r>
        <w:rPr>
          <w:sz w:val="32"/>
          <w:szCs w:val="32"/>
        </w:rPr>
        <w:fldChar w:fldCharType="separate"/>
      </w:r>
      <w:r>
        <w:rPr>
          <w:rFonts w:hint="eastAsia" w:ascii="宋体" w:hAnsi="宋体" w:cs="宋体"/>
          <w:sz w:val="32"/>
          <w:szCs w:val="32"/>
        </w:rPr>
        <w:t>第六章   比选申请文件格式</w:t>
      </w:r>
      <w:r>
        <w:rPr>
          <w:rFonts w:hint="eastAsia" w:ascii="宋体" w:hAnsi="宋体" w:cs="宋体"/>
          <w:sz w:val="32"/>
          <w:szCs w:val="32"/>
        </w:rPr>
        <w:tab/>
      </w:r>
      <w:r>
        <w:rPr>
          <w:rFonts w:hint="eastAsia" w:ascii="宋体" w:hAnsi="宋体" w:cs="宋体"/>
          <w:sz w:val="32"/>
          <w:szCs w:val="32"/>
          <w:lang w:val="en-US" w:eastAsia="zh-CN"/>
        </w:rPr>
        <w:t>2</w:t>
      </w:r>
      <w:r>
        <w:rPr>
          <w:rFonts w:hint="eastAsia" w:ascii="宋体" w:hAnsi="宋体" w:cs="宋体"/>
          <w:sz w:val="32"/>
          <w:szCs w:val="32"/>
        </w:rPr>
        <w:fldChar w:fldCharType="end"/>
      </w:r>
      <w:r>
        <w:rPr>
          <w:rFonts w:hint="eastAsia" w:ascii="宋体" w:hAnsi="宋体" w:cs="宋体"/>
          <w:sz w:val="32"/>
          <w:szCs w:val="32"/>
          <w:lang w:val="en-US" w:eastAsia="zh-CN"/>
        </w:rPr>
        <w:t>3</w:t>
      </w:r>
    </w:p>
    <w:p>
      <w:pPr>
        <w:pStyle w:val="12"/>
        <w:tabs>
          <w:tab w:val="right" w:leader="dot" w:pos="8640"/>
        </w:tabs>
        <w:rPr>
          <w:sz w:val="32"/>
          <w:szCs w:val="32"/>
        </w:rPr>
      </w:pPr>
    </w:p>
    <w:p>
      <w:pPr>
        <w:pStyle w:val="12"/>
        <w:tabs>
          <w:tab w:val="right" w:leader="dot" w:pos="8640"/>
        </w:tabs>
        <w:ind w:left="0" w:leftChars="0"/>
        <w:rPr>
          <w:sz w:val="32"/>
          <w:szCs w:val="32"/>
        </w:rPr>
      </w:pPr>
    </w:p>
    <w:p>
      <w:pPr>
        <w:spacing w:line="360" w:lineRule="auto"/>
        <w:jc w:val="left"/>
        <w:rPr>
          <w:rFonts w:ascii="宋体" w:hAnsi="宋体" w:cs="宋体"/>
          <w:sz w:val="30"/>
          <w:szCs w:val="30"/>
        </w:rPr>
      </w:pPr>
      <w:r>
        <w:rPr>
          <w:rFonts w:hint="eastAsia" w:ascii="宋体" w:hAnsi="宋体" w:cs="宋体"/>
          <w:sz w:val="32"/>
          <w:szCs w:val="32"/>
        </w:rPr>
        <w:fldChar w:fldCharType="end"/>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pStyle w:val="8"/>
      </w:pPr>
    </w:p>
    <w:p>
      <w:pPr>
        <w:autoSpaceDE w:val="0"/>
        <w:autoSpaceDN w:val="0"/>
        <w:adjustRightInd w:val="0"/>
        <w:spacing w:line="360" w:lineRule="auto"/>
        <w:rPr>
          <w:rFonts w:ascii="宋体" w:hAnsi="宋体" w:cs="宋体"/>
          <w:szCs w:val="21"/>
        </w:rPr>
      </w:pPr>
    </w:p>
    <w:p>
      <w:pPr>
        <w:pStyle w:val="8"/>
        <w:rPr>
          <w:rFonts w:ascii="宋体" w:hAnsi="宋体" w:cs="宋体"/>
          <w:b/>
          <w:kern w:val="0"/>
          <w:szCs w:val="21"/>
        </w:rPr>
      </w:pPr>
      <w:r>
        <w:rPr>
          <w:rFonts w:hint="eastAsia" w:ascii="宋体" w:hAnsi="宋体" w:cs="宋体"/>
          <w:b/>
          <w:kern w:val="0"/>
          <w:szCs w:val="21"/>
        </w:rPr>
        <w:t xml:space="preserve"> </w:t>
      </w:r>
    </w:p>
    <w:p>
      <w:pPr>
        <w:pStyle w:val="8"/>
        <w:rPr>
          <w:rFonts w:ascii="宋体" w:hAnsi="宋体" w:cs="宋体"/>
          <w:b/>
          <w:kern w:val="0"/>
          <w:szCs w:val="21"/>
          <w:lang w:val="zh-CN"/>
        </w:rPr>
      </w:pPr>
    </w:p>
    <w:p>
      <w:pPr>
        <w:pStyle w:val="8"/>
        <w:rPr>
          <w:rFonts w:ascii="宋体" w:hAnsi="宋体" w:cs="宋体"/>
          <w:b/>
          <w:kern w:val="0"/>
          <w:szCs w:val="21"/>
          <w:lang w:val="zh-CN"/>
        </w:rPr>
      </w:pPr>
    </w:p>
    <w:p>
      <w:pPr>
        <w:pStyle w:val="8"/>
        <w:rPr>
          <w:rFonts w:ascii="宋体" w:hAnsi="宋体" w:cs="宋体"/>
          <w:b/>
          <w:kern w:val="0"/>
          <w:szCs w:val="21"/>
          <w:lang w:val="zh-CN"/>
        </w:rPr>
      </w:pPr>
    </w:p>
    <w:p>
      <w:pPr>
        <w:pStyle w:val="5"/>
        <w:jc w:val="center"/>
        <w:rPr>
          <w:sz w:val="48"/>
          <w:szCs w:val="48"/>
        </w:rPr>
        <w:sectPr>
          <w:footerReference r:id="rId5" w:type="default"/>
          <w:pgSz w:w="11900" w:h="16838"/>
          <w:pgMar w:top="1440" w:right="1680" w:bottom="748" w:left="1580" w:header="0" w:footer="0" w:gutter="0"/>
          <w:cols w:space="720" w:num="1"/>
          <w:docGrid w:linePitch="360" w:charSpace="0"/>
        </w:sectPr>
      </w:pPr>
    </w:p>
    <w:p>
      <w:pPr>
        <w:pStyle w:val="5"/>
        <w:jc w:val="center"/>
        <w:rPr>
          <w:sz w:val="44"/>
          <w:szCs w:val="44"/>
        </w:rPr>
      </w:pPr>
      <w:r>
        <w:rPr>
          <w:rFonts w:hint="eastAsia"/>
          <w:sz w:val="44"/>
          <w:szCs w:val="44"/>
        </w:rPr>
        <w:t>第一章   比选公告</w:t>
      </w:r>
    </w:p>
    <w:p>
      <w:pPr>
        <w:autoSpaceDE w:val="0"/>
        <w:autoSpaceDN w:val="0"/>
        <w:adjustRightInd w:val="0"/>
        <w:spacing w:line="360" w:lineRule="auto"/>
        <w:jc w:val="center"/>
        <w:rPr>
          <w:rFonts w:ascii="宋体" w:hAnsi="宋体" w:cs="宋体"/>
          <w:b/>
          <w:kern w:val="0"/>
          <w:sz w:val="32"/>
          <w:szCs w:val="32"/>
        </w:rPr>
      </w:pPr>
      <w:r>
        <w:rPr>
          <w:rFonts w:hint="eastAsia" w:ascii="宋体" w:hAnsi="宋体" w:cs="宋体"/>
          <w:b/>
          <w:kern w:val="0"/>
          <w:sz w:val="32"/>
          <w:szCs w:val="32"/>
          <w:lang w:val="zh-CN"/>
        </w:rPr>
        <w:t>四川成渝高速公路股份有限公司成渝分公司</w:t>
      </w:r>
    </w:p>
    <w:p>
      <w:pPr>
        <w:autoSpaceDE w:val="0"/>
        <w:autoSpaceDN w:val="0"/>
        <w:adjustRightInd w:val="0"/>
        <w:spacing w:line="360" w:lineRule="auto"/>
        <w:jc w:val="center"/>
        <w:rPr>
          <w:rFonts w:ascii="宋体" w:hAnsi="宋体" w:cs="宋体"/>
          <w:b/>
          <w:kern w:val="0"/>
          <w:sz w:val="32"/>
          <w:szCs w:val="32"/>
          <w:lang w:val="zh-CN"/>
        </w:rPr>
      </w:pPr>
      <w:r>
        <w:rPr>
          <w:rFonts w:hint="eastAsia" w:ascii="宋体" w:hAnsi="宋体" w:cs="宋体"/>
          <w:b/>
          <w:kern w:val="0"/>
          <w:sz w:val="32"/>
          <w:szCs w:val="32"/>
          <w:lang w:val="en-US" w:eastAsia="zh-CN"/>
        </w:rPr>
        <w:t>2022年</w:t>
      </w:r>
      <w:r>
        <w:rPr>
          <w:rFonts w:hint="eastAsia" w:ascii="宋体" w:hAnsi="宋体" w:cs="宋体"/>
          <w:b/>
          <w:kern w:val="0"/>
          <w:sz w:val="32"/>
          <w:szCs w:val="32"/>
          <w:lang w:val="zh-CN"/>
        </w:rPr>
        <w:t>路产管护、部分收费岗位工作服装采购项目</w:t>
      </w:r>
    </w:p>
    <w:p>
      <w:pPr>
        <w:pStyle w:val="9"/>
        <w:adjustRightInd w:val="0"/>
        <w:spacing w:before="120" w:beforeLines="50" w:after="120" w:afterLines="50" w:line="360" w:lineRule="auto"/>
        <w:outlineLvl w:val="1"/>
        <w:rPr>
          <w:rFonts w:hint="eastAsia"/>
          <w:b w:val="0"/>
          <w:bCs/>
          <w:sz w:val="24"/>
          <w:szCs w:val="24"/>
        </w:rPr>
      </w:pPr>
      <w:r>
        <w:rPr>
          <w:rFonts w:hint="eastAsia" w:ascii="黑体" w:hAnsi="黑体" w:eastAsia="黑体"/>
          <w:b w:val="0"/>
          <w:bCs/>
          <w:sz w:val="24"/>
          <w:szCs w:val="24"/>
          <w:lang w:eastAsia="zh-CN"/>
        </w:rPr>
        <w:t>一、</w:t>
      </w:r>
      <w:r>
        <w:rPr>
          <w:rFonts w:hint="eastAsia" w:ascii="黑体" w:hAnsi="黑体" w:eastAsia="黑体"/>
          <w:b w:val="0"/>
          <w:bCs/>
          <w:sz w:val="24"/>
          <w:szCs w:val="24"/>
        </w:rPr>
        <w:t xml:space="preserve"> </w:t>
      </w:r>
      <w:r>
        <w:rPr>
          <w:rFonts w:hint="eastAsia" w:ascii="黑体" w:hAnsi="黑体" w:eastAsia="黑体"/>
          <w:b w:val="0"/>
          <w:bCs/>
          <w:sz w:val="24"/>
          <w:szCs w:val="24"/>
          <w:lang w:eastAsia="zh-CN"/>
        </w:rPr>
        <w:t>比选</w:t>
      </w:r>
      <w:r>
        <w:rPr>
          <w:rFonts w:hint="eastAsia" w:ascii="黑体" w:hAnsi="黑体" w:eastAsia="黑体"/>
          <w:b w:val="0"/>
          <w:bCs/>
          <w:sz w:val="24"/>
          <w:szCs w:val="24"/>
        </w:rPr>
        <w:t>条件</w:t>
      </w:r>
    </w:p>
    <w:p>
      <w:pPr>
        <w:keepNext w:val="0"/>
        <w:keepLines w:val="0"/>
        <w:pageBreakBefore w:val="0"/>
        <w:widowControl w:val="0"/>
        <w:kinsoku/>
        <w:wordWrap/>
        <w:overflowPunct/>
        <w:topLinePunct w:val="0"/>
        <w:autoSpaceDE/>
        <w:autoSpaceDN/>
        <w:bidi w:val="0"/>
        <w:adjustRightInd/>
        <w:snapToGrid w:val="0"/>
        <w:spacing w:after="160" w:line="360" w:lineRule="auto"/>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lang w:eastAsia="zh-CN"/>
        </w:rPr>
        <w:t>四川成渝高速公路股份有限公司成渝分公司</w:t>
      </w:r>
      <w:r>
        <w:rPr>
          <w:rFonts w:hint="eastAsia" w:ascii="宋体" w:hAnsi="宋体" w:eastAsia="宋体" w:cs="宋体"/>
          <w:sz w:val="20"/>
          <w:szCs w:val="20"/>
          <w:lang w:val="en-US" w:eastAsia="zh-CN"/>
        </w:rPr>
        <w:t>2022</w:t>
      </w:r>
      <w:r>
        <w:rPr>
          <w:rFonts w:hint="eastAsia" w:ascii="宋体" w:hAnsi="宋体" w:eastAsia="宋体" w:cs="宋体"/>
          <w:sz w:val="20"/>
          <w:szCs w:val="20"/>
          <w:lang w:eastAsia="zh-CN"/>
        </w:rPr>
        <w:t>路产管护、部分收费岗位工作服采购项目（</w:t>
      </w:r>
      <w:r>
        <w:rPr>
          <w:rFonts w:hint="eastAsia" w:ascii="宋体" w:hAnsi="宋体" w:eastAsia="宋体" w:cs="宋体"/>
          <w:sz w:val="20"/>
          <w:szCs w:val="20"/>
        </w:rPr>
        <w:t>以下简称“本项目”）</w:t>
      </w:r>
      <w:r>
        <w:rPr>
          <w:rFonts w:hint="eastAsia" w:ascii="宋体" w:hAnsi="宋体" w:eastAsia="宋体" w:cs="宋体"/>
          <w:sz w:val="20"/>
          <w:szCs w:val="20"/>
          <w:lang w:eastAsia="zh-CN"/>
        </w:rPr>
        <w:t>，已通过公司</w:t>
      </w:r>
      <w:r>
        <w:rPr>
          <w:rFonts w:hint="eastAsia" w:ascii="宋体" w:hAnsi="宋体" w:eastAsia="宋体" w:cs="宋体"/>
          <w:color w:val="auto"/>
          <w:sz w:val="20"/>
          <w:szCs w:val="20"/>
          <w:lang w:eastAsia="zh-CN"/>
        </w:rPr>
        <w:t>第</w:t>
      </w:r>
      <w:r>
        <w:rPr>
          <w:rFonts w:hint="eastAsia" w:ascii="宋体" w:hAnsi="宋体" w:cs="宋体"/>
          <w:color w:val="auto"/>
          <w:sz w:val="20"/>
          <w:szCs w:val="20"/>
          <w:lang w:val="en-US" w:eastAsia="zh-CN"/>
        </w:rPr>
        <w:t>22</w:t>
      </w:r>
      <w:r>
        <w:rPr>
          <w:rFonts w:hint="eastAsia" w:ascii="宋体" w:hAnsi="宋体" w:eastAsia="宋体" w:cs="宋体"/>
          <w:color w:val="auto"/>
          <w:sz w:val="20"/>
          <w:szCs w:val="20"/>
          <w:lang w:val="en-US" w:eastAsia="zh-CN"/>
        </w:rPr>
        <w:t>次</w:t>
      </w:r>
      <w:r>
        <w:rPr>
          <w:rFonts w:hint="eastAsia" w:ascii="宋体" w:hAnsi="宋体" w:eastAsia="宋体" w:cs="宋体"/>
          <w:sz w:val="20"/>
          <w:szCs w:val="20"/>
          <w:lang w:val="en-US" w:eastAsia="zh-CN"/>
        </w:rPr>
        <w:t>党委会决议同意采购实施。</w:t>
      </w:r>
      <w:r>
        <w:rPr>
          <w:rFonts w:hint="eastAsia" w:ascii="宋体" w:hAnsi="宋体" w:eastAsia="宋体" w:cs="宋体"/>
          <w:sz w:val="20"/>
          <w:szCs w:val="20"/>
          <w:lang w:eastAsia="zh-CN"/>
        </w:rPr>
        <w:t>本</w:t>
      </w:r>
      <w:r>
        <w:rPr>
          <w:rFonts w:hint="eastAsia" w:ascii="宋体" w:hAnsi="宋体" w:eastAsia="宋体" w:cs="宋体"/>
          <w:sz w:val="20"/>
          <w:szCs w:val="20"/>
        </w:rPr>
        <w:t>项目的</w:t>
      </w:r>
      <w:r>
        <w:rPr>
          <w:rFonts w:hint="eastAsia" w:ascii="宋体" w:hAnsi="宋体" w:eastAsia="宋体" w:cs="宋体"/>
          <w:sz w:val="20"/>
          <w:szCs w:val="20"/>
          <w:lang w:eastAsia="zh-CN"/>
        </w:rPr>
        <w:t>比选</w:t>
      </w:r>
      <w:r>
        <w:rPr>
          <w:rFonts w:hint="eastAsia" w:ascii="宋体" w:hAnsi="宋体" w:eastAsia="宋体" w:cs="宋体"/>
          <w:sz w:val="20"/>
          <w:szCs w:val="20"/>
        </w:rPr>
        <w:t>人和项目业主同为四川成渝高速公路股份有限公司成渝分公司（以下简称：</w:t>
      </w:r>
      <w:r>
        <w:rPr>
          <w:rFonts w:hint="eastAsia" w:ascii="宋体" w:hAnsi="宋体" w:eastAsia="宋体" w:cs="宋体"/>
          <w:sz w:val="20"/>
          <w:szCs w:val="20"/>
          <w:lang w:eastAsia="zh-CN"/>
        </w:rPr>
        <w:t>比选</w:t>
      </w:r>
      <w:r>
        <w:rPr>
          <w:rFonts w:hint="eastAsia" w:ascii="宋体" w:hAnsi="宋体" w:eastAsia="宋体" w:cs="宋体"/>
          <w:sz w:val="20"/>
          <w:szCs w:val="20"/>
        </w:rPr>
        <w:t>人），本项目资金来源于</w:t>
      </w:r>
      <w:r>
        <w:rPr>
          <w:rFonts w:hint="eastAsia" w:ascii="宋体" w:hAnsi="宋体" w:eastAsia="宋体" w:cs="宋体"/>
          <w:sz w:val="20"/>
          <w:szCs w:val="20"/>
          <w:lang w:eastAsia="zh-CN"/>
        </w:rPr>
        <w:t>通行费收入</w:t>
      </w:r>
      <w:r>
        <w:rPr>
          <w:rFonts w:hint="eastAsia" w:ascii="宋体" w:hAnsi="宋体" w:eastAsia="宋体" w:cs="宋体"/>
          <w:sz w:val="20"/>
          <w:szCs w:val="20"/>
        </w:rPr>
        <w:t>，资金已落实，现已具备比选条件，诚邀符合资格条件的潜在申请人</w:t>
      </w:r>
      <w:r>
        <w:rPr>
          <w:rFonts w:hint="eastAsia" w:ascii="宋体" w:hAnsi="宋体" w:eastAsia="宋体" w:cs="宋体"/>
          <w:sz w:val="20"/>
          <w:szCs w:val="20"/>
          <w:lang w:eastAsia="zh-CN"/>
        </w:rPr>
        <w:t>均可</w:t>
      </w:r>
      <w:r>
        <w:rPr>
          <w:rFonts w:hint="eastAsia" w:ascii="宋体" w:hAnsi="宋体" w:eastAsia="宋体" w:cs="宋体"/>
          <w:sz w:val="20"/>
          <w:szCs w:val="20"/>
        </w:rPr>
        <w:t>参与本项目的比选。</w:t>
      </w:r>
    </w:p>
    <w:p>
      <w:pPr>
        <w:numPr>
          <w:ilvl w:val="0"/>
          <w:numId w:val="0"/>
        </w:numPr>
        <w:tabs>
          <w:tab w:val="left" w:pos="0"/>
        </w:tabs>
        <w:snapToGrid w:val="0"/>
        <w:spacing w:beforeLines="50" w:line="360" w:lineRule="auto"/>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sz w:val="24"/>
          <w:szCs w:val="24"/>
          <w:lang w:val="en-US" w:eastAsia="zh-CN"/>
        </w:rPr>
        <w:t>二、</w:t>
      </w:r>
      <w:r>
        <w:rPr>
          <w:rFonts w:hint="eastAsia" w:ascii="黑体" w:hAnsi="黑体" w:eastAsia="黑体" w:cs="黑体"/>
          <w:b w:val="0"/>
          <w:bCs/>
          <w:color w:val="000000"/>
          <w:sz w:val="24"/>
          <w:szCs w:val="24"/>
          <w:lang w:eastAsia="zh-CN"/>
        </w:rPr>
        <w:t>项目概况与比选范围</w:t>
      </w:r>
    </w:p>
    <w:p>
      <w:pPr>
        <w:pStyle w:val="2"/>
        <w:numPr>
          <w:ilvl w:val="0"/>
          <w:numId w:val="0"/>
        </w:numPr>
        <w:rPr>
          <w:rFonts w:hint="eastAsia"/>
          <w:b/>
          <w:bCs/>
          <w:lang w:val="en-US" w:eastAsia="zh-CN"/>
        </w:rPr>
      </w:pPr>
      <w:r>
        <w:rPr>
          <w:rFonts w:hint="eastAsia"/>
          <w:b/>
          <w:bCs/>
          <w:lang w:val="en-US" w:eastAsia="zh-CN"/>
        </w:rPr>
        <w:t>（一）项目概况</w:t>
      </w:r>
    </w:p>
    <w:p>
      <w:pPr>
        <w:spacing w:before="50" w:after="50" w:line="360" w:lineRule="auto"/>
        <w:ind w:firstLine="400" w:firstLineChars="200"/>
        <w:rPr>
          <w:rFonts w:hint="eastAsia" w:ascii="宋体" w:hAnsi="宋体" w:eastAsia="宋体" w:cs="宋体"/>
          <w:sz w:val="20"/>
          <w:szCs w:val="20"/>
        </w:rPr>
      </w:pPr>
      <w:r>
        <w:rPr>
          <w:rFonts w:hint="eastAsia" w:ascii="宋体" w:hAnsi="宋体" w:eastAsia="宋体" w:cs="宋体"/>
          <w:sz w:val="20"/>
          <w:szCs w:val="20"/>
        </w:rPr>
        <w:t>四川成渝高速公路股份有限公司成渝分公司负责成渝高速公路的运营管理，起于成都市五桂桥，止于内江市桑家坡，全线226.713KM，共设置3个管理处，16个收费站。</w:t>
      </w:r>
      <w:r>
        <w:rPr>
          <w:rFonts w:hint="eastAsia" w:ascii="宋体" w:hAnsi="宋体" w:eastAsia="宋体" w:cs="宋体"/>
          <w:sz w:val="20"/>
          <w:szCs w:val="20"/>
          <w:lang w:eastAsia="zh-CN"/>
        </w:rPr>
        <w:t>因</w:t>
      </w:r>
      <w:r>
        <w:rPr>
          <w:rFonts w:hint="eastAsia" w:ascii="宋体" w:hAnsi="宋体" w:eastAsia="宋体" w:cs="宋体"/>
          <w:sz w:val="20"/>
          <w:szCs w:val="20"/>
        </w:rPr>
        <w:t>路产管护</w:t>
      </w:r>
      <w:r>
        <w:rPr>
          <w:rFonts w:hint="eastAsia" w:ascii="宋体" w:hAnsi="宋体" w:eastAsia="宋体" w:cs="宋体"/>
          <w:sz w:val="20"/>
          <w:szCs w:val="20"/>
          <w:lang w:eastAsia="zh-CN"/>
        </w:rPr>
        <w:t>人员、收费站人员（站长、副站长、票管、班长）</w:t>
      </w:r>
      <w:r>
        <w:rPr>
          <w:rFonts w:hint="eastAsia" w:ascii="宋体" w:hAnsi="宋体" w:eastAsia="宋体" w:cs="宋体"/>
          <w:sz w:val="20"/>
          <w:szCs w:val="20"/>
        </w:rPr>
        <w:t>工作</w:t>
      </w:r>
      <w:r>
        <w:rPr>
          <w:rFonts w:hint="eastAsia" w:ascii="宋体" w:hAnsi="宋体" w:eastAsia="宋体" w:cs="宋体"/>
          <w:sz w:val="20"/>
          <w:szCs w:val="20"/>
          <w:lang w:eastAsia="zh-CN"/>
        </w:rPr>
        <w:t>服</w:t>
      </w:r>
      <w:r>
        <w:rPr>
          <w:rFonts w:hint="eastAsia" w:ascii="宋体" w:hAnsi="宋体" w:eastAsia="宋体" w:cs="宋体"/>
          <w:sz w:val="20"/>
          <w:szCs w:val="20"/>
        </w:rPr>
        <w:t>装已到更新配发时间</w:t>
      </w:r>
      <w:r>
        <w:rPr>
          <w:rFonts w:hint="eastAsia" w:ascii="宋体" w:hAnsi="宋体" w:eastAsia="宋体" w:cs="宋体"/>
          <w:sz w:val="20"/>
          <w:szCs w:val="20"/>
          <w:lang w:eastAsia="zh-CN"/>
        </w:rPr>
        <w:t>，为进一步树立和保持公司的良好公众形象，</w:t>
      </w:r>
      <w:r>
        <w:rPr>
          <w:rFonts w:hint="eastAsia" w:ascii="宋体" w:hAnsi="宋体" w:eastAsia="宋体" w:cs="宋体"/>
          <w:sz w:val="20"/>
          <w:szCs w:val="20"/>
        </w:rPr>
        <w:t>四川成渝高速公路股份有限公司成渝分公司拟采购</w:t>
      </w:r>
      <w:r>
        <w:rPr>
          <w:rFonts w:hint="eastAsia" w:ascii="宋体" w:hAnsi="宋体" w:eastAsia="宋体" w:cs="宋体"/>
          <w:sz w:val="20"/>
          <w:szCs w:val="20"/>
          <w:lang w:val="en-US" w:eastAsia="zh-CN"/>
        </w:rPr>
        <w:t>一批路产管护人员、部分收费岗位人员工作服装</w:t>
      </w:r>
      <w:r>
        <w:rPr>
          <w:rFonts w:hint="eastAsia" w:ascii="宋体" w:hAnsi="宋体" w:eastAsia="宋体" w:cs="宋体"/>
          <w:sz w:val="20"/>
          <w:szCs w:val="20"/>
        </w:rPr>
        <w:t>。</w:t>
      </w:r>
    </w:p>
    <w:p>
      <w:pPr>
        <w:pStyle w:val="2"/>
        <w:ind w:left="0" w:leftChars="0" w:firstLine="0" w:firstLineChars="0"/>
        <w:rPr>
          <w:rFonts w:hint="default" w:eastAsia="宋体"/>
          <w:b/>
          <w:bCs/>
          <w:lang w:val="en-US" w:eastAsia="zh-CN"/>
        </w:rPr>
      </w:pPr>
      <w:r>
        <w:rPr>
          <w:rFonts w:hint="eastAsia"/>
          <w:b/>
          <w:bCs/>
          <w:lang w:val="en-US" w:eastAsia="zh-CN"/>
        </w:rPr>
        <w:t>（二）比选范围</w:t>
      </w:r>
    </w:p>
    <w:p>
      <w:pPr>
        <w:spacing w:line="360" w:lineRule="auto"/>
        <w:ind w:firstLine="400" w:firstLineChars="200"/>
        <w:rPr>
          <w:rFonts w:hint="eastAsia" w:ascii="宋体" w:hAnsi="宋体" w:eastAsia="宋体" w:cs="宋体"/>
          <w:sz w:val="20"/>
          <w:szCs w:val="20"/>
        </w:rPr>
      </w:pPr>
      <w:r>
        <w:rPr>
          <w:rFonts w:hint="eastAsia" w:ascii="宋体" w:hAnsi="宋体" w:eastAsia="宋体" w:cs="宋体"/>
          <w:sz w:val="20"/>
          <w:szCs w:val="20"/>
          <w:lang w:val="en-US" w:eastAsia="zh-CN"/>
        </w:rPr>
        <w:t>本次比选范围为</w:t>
      </w:r>
      <w:r>
        <w:rPr>
          <w:rFonts w:hint="eastAsia" w:ascii="宋体" w:hAnsi="宋体" w:eastAsia="宋体" w:cs="宋体"/>
          <w:sz w:val="20"/>
          <w:szCs w:val="20"/>
        </w:rPr>
        <w:t>四川成渝高速公路股份有限公司成渝分公司</w:t>
      </w:r>
      <w:r>
        <w:rPr>
          <w:rFonts w:hint="eastAsia" w:ascii="宋体" w:hAnsi="宋体" w:eastAsia="宋体" w:cs="宋体"/>
          <w:sz w:val="20"/>
          <w:szCs w:val="20"/>
          <w:lang w:val="en-US" w:eastAsia="zh-CN"/>
        </w:rPr>
        <w:t>2022年</w:t>
      </w:r>
      <w:r>
        <w:rPr>
          <w:rFonts w:hint="eastAsia" w:ascii="宋体" w:hAnsi="宋体" w:eastAsia="宋体" w:cs="宋体"/>
          <w:sz w:val="20"/>
          <w:szCs w:val="20"/>
          <w:lang w:val="zh-CN"/>
        </w:rPr>
        <w:t>路产管护、收费工作服装</w:t>
      </w:r>
      <w:r>
        <w:rPr>
          <w:rFonts w:hint="eastAsia" w:ascii="宋体" w:hAnsi="宋体" w:eastAsia="宋体" w:cs="宋体"/>
          <w:sz w:val="20"/>
          <w:szCs w:val="20"/>
          <w:lang w:eastAsia="zh-CN"/>
        </w:rPr>
        <w:t>采购，</w:t>
      </w:r>
      <w:r>
        <w:rPr>
          <w:rFonts w:hint="eastAsia" w:ascii="宋体" w:hAnsi="宋体" w:eastAsia="宋体" w:cs="宋体"/>
          <w:sz w:val="20"/>
          <w:szCs w:val="20"/>
        </w:rPr>
        <w:t>本项目为1个合同标段，</w:t>
      </w:r>
      <w:r>
        <w:rPr>
          <w:rFonts w:hint="eastAsia" w:ascii="宋体" w:hAnsi="宋体" w:eastAsia="宋体" w:cs="宋体"/>
          <w:sz w:val="20"/>
          <w:szCs w:val="20"/>
          <w:lang w:eastAsia="zh-CN"/>
        </w:rPr>
        <w:t>具体采购清单见下表：</w:t>
      </w:r>
    </w:p>
    <w:tbl>
      <w:tblPr>
        <w:tblStyle w:val="14"/>
        <w:tblW w:w="9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2"/>
        <w:gridCol w:w="1490"/>
        <w:gridCol w:w="1843"/>
        <w:gridCol w:w="850"/>
        <w:gridCol w:w="1080"/>
        <w:gridCol w:w="1924"/>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852" w:type="dxa"/>
            <w:vAlign w:val="center"/>
          </w:tcPr>
          <w:p>
            <w:pPr>
              <w:spacing w:beforeLines="50" w:afterLines="50"/>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序号</w:t>
            </w:r>
          </w:p>
        </w:tc>
        <w:tc>
          <w:tcPr>
            <w:tcW w:w="1490" w:type="dxa"/>
            <w:vAlign w:val="center"/>
          </w:tcPr>
          <w:p>
            <w:pPr>
              <w:spacing w:beforeLines="50" w:afterLines="50"/>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部门</w:t>
            </w:r>
          </w:p>
        </w:tc>
        <w:tc>
          <w:tcPr>
            <w:tcW w:w="1843" w:type="dxa"/>
            <w:vAlign w:val="center"/>
          </w:tcPr>
          <w:p>
            <w:pPr>
              <w:spacing w:beforeLines="50" w:afterLines="50"/>
              <w:jc w:val="center"/>
              <w:rPr>
                <w:rFonts w:hint="eastAsia" w:ascii="宋体" w:hAnsi="宋体" w:eastAsia="宋体" w:cs="宋体"/>
                <w:sz w:val="20"/>
                <w:szCs w:val="20"/>
              </w:rPr>
            </w:pPr>
            <w:r>
              <w:rPr>
                <w:rFonts w:hint="eastAsia" w:ascii="宋体" w:hAnsi="宋体" w:eastAsia="宋体" w:cs="宋体"/>
                <w:sz w:val="20"/>
                <w:szCs w:val="20"/>
                <w:lang w:eastAsia="zh-CN"/>
              </w:rPr>
              <w:t>品</w:t>
            </w:r>
            <w:r>
              <w:rPr>
                <w:rFonts w:hint="eastAsia" w:ascii="宋体" w:hAnsi="宋体" w:eastAsia="宋体" w:cs="宋体"/>
                <w:sz w:val="20"/>
                <w:szCs w:val="20"/>
              </w:rPr>
              <w:t>名</w:t>
            </w:r>
          </w:p>
        </w:tc>
        <w:tc>
          <w:tcPr>
            <w:tcW w:w="850" w:type="dxa"/>
            <w:vAlign w:val="center"/>
          </w:tcPr>
          <w:p>
            <w:pPr>
              <w:spacing w:beforeLines="50" w:afterLines="50"/>
              <w:jc w:val="center"/>
              <w:rPr>
                <w:rFonts w:hint="eastAsia" w:ascii="宋体" w:hAnsi="宋体" w:eastAsia="宋体" w:cs="宋体"/>
                <w:sz w:val="20"/>
                <w:szCs w:val="20"/>
              </w:rPr>
            </w:pPr>
            <w:r>
              <w:rPr>
                <w:rFonts w:hint="eastAsia" w:ascii="宋体" w:hAnsi="宋体" w:eastAsia="宋体" w:cs="宋体"/>
                <w:sz w:val="20"/>
                <w:szCs w:val="20"/>
              </w:rPr>
              <w:t>数量</w:t>
            </w:r>
          </w:p>
        </w:tc>
        <w:tc>
          <w:tcPr>
            <w:tcW w:w="1080" w:type="dxa"/>
          </w:tcPr>
          <w:p>
            <w:pPr>
              <w:spacing w:beforeLines="50" w:afterLines="50"/>
              <w:jc w:val="center"/>
              <w:rPr>
                <w:rFonts w:hint="eastAsia" w:ascii="宋体" w:hAnsi="宋体" w:eastAsia="宋体" w:cs="宋体"/>
                <w:sz w:val="20"/>
                <w:szCs w:val="20"/>
              </w:rPr>
            </w:pPr>
            <w:r>
              <w:rPr>
                <w:rFonts w:hint="eastAsia" w:ascii="宋体" w:hAnsi="宋体" w:eastAsia="宋体" w:cs="宋体"/>
                <w:sz w:val="20"/>
                <w:szCs w:val="20"/>
              </w:rPr>
              <w:t>单位</w:t>
            </w:r>
          </w:p>
        </w:tc>
        <w:tc>
          <w:tcPr>
            <w:tcW w:w="1924" w:type="dxa"/>
            <w:vAlign w:val="top"/>
          </w:tcPr>
          <w:p>
            <w:pPr>
              <w:spacing w:beforeLines="50" w:afterLines="50"/>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供货期（天）</w:t>
            </w:r>
          </w:p>
        </w:tc>
        <w:tc>
          <w:tcPr>
            <w:tcW w:w="1925" w:type="dxa"/>
            <w:vAlign w:val="top"/>
          </w:tcPr>
          <w:p>
            <w:pPr>
              <w:spacing w:beforeLines="50" w:afterLines="50"/>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52" w:type="dxa"/>
            <w:vAlign w:val="center"/>
          </w:tcPr>
          <w:p>
            <w:pPr>
              <w:spacing w:beforeLines="50" w:afterLines="5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1490" w:type="dxa"/>
            <w:vMerge w:val="restart"/>
            <w:vAlign w:val="center"/>
          </w:tcPr>
          <w:p>
            <w:pPr>
              <w:spacing w:beforeLines="50" w:afterLines="50"/>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路产管护</w:t>
            </w: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长袖T恤</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137</w:t>
            </w:r>
          </w:p>
        </w:tc>
        <w:tc>
          <w:tcPr>
            <w:tcW w:w="1080" w:type="dxa"/>
            <w:vAlign w:val="center"/>
          </w:tcPr>
          <w:p>
            <w:pPr>
              <w:pStyle w:val="8"/>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件</w:t>
            </w:r>
          </w:p>
        </w:tc>
        <w:tc>
          <w:tcPr>
            <w:tcW w:w="1924" w:type="dxa"/>
            <w:vMerge w:val="restart"/>
            <w:vAlign w:val="center"/>
          </w:tcPr>
          <w:p>
            <w:pPr>
              <w:spacing w:beforeLines="50" w:afterLines="5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30</w:t>
            </w:r>
          </w:p>
        </w:tc>
        <w:tc>
          <w:tcPr>
            <w:tcW w:w="1925" w:type="dxa"/>
            <w:vMerge w:val="restart"/>
            <w:vAlign w:val="center"/>
          </w:tcPr>
          <w:p>
            <w:pPr>
              <w:spacing w:beforeLines="50" w:afterLines="50"/>
              <w:jc w:val="center"/>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成渝分公司（成华区迎晖路</w:t>
            </w:r>
            <w:r>
              <w:rPr>
                <w:rFonts w:hint="eastAsia" w:ascii="宋体" w:hAnsi="宋体" w:eastAsia="宋体" w:cs="宋体"/>
                <w:color w:val="auto"/>
                <w:sz w:val="20"/>
                <w:szCs w:val="20"/>
                <w:lang w:val="en-US" w:eastAsia="zh-CN"/>
              </w:rPr>
              <w:t>8号</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52" w:type="dxa"/>
            <w:vAlign w:val="center"/>
          </w:tcPr>
          <w:p>
            <w:pPr>
              <w:spacing w:beforeLines="50" w:afterLines="5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w:t>
            </w:r>
          </w:p>
        </w:tc>
        <w:tc>
          <w:tcPr>
            <w:tcW w:w="1490" w:type="dxa"/>
            <w:vMerge w:val="continue"/>
            <w:vAlign w:val="center"/>
          </w:tcPr>
          <w:p>
            <w:pPr>
              <w:spacing w:beforeLines="50" w:afterLines="50"/>
              <w:jc w:val="center"/>
              <w:rPr>
                <w:rFonts w:hint="eastAsia" w:ascii="宋体" w:hAnsi="宋体" w:eastAsia="宋体" w:cs="宋体"/>
                <w:sz w:val="20"/>
                <w:szCs w:val="20"/>
                <w:lang w:eastAsia="zh-CN"/>
              </w:rPr>
            </w:pP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冬季作业服</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137</w:t>
            </w:r>
          </w:p>
        </w:tc>
        <w:tc>
          <w:tcPr>
            <w:tcW w:w="1080" w:type="dxa"/>
            <w:vAlign w:val="center"/>
          </w:tcPr>
          <w:p>
            <w:pPr>
              <w:pStyle w:val="8"/>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套</w:t>
            </w:r>
          </w:p>
        </w:tc>
        <w:tc>
          <w:tcPr>
            <w:tcW w:w="1924" w:type="dxa"/>
            <w:vMerge w:val="continue"/>
            <w:vAlign w:val="center"/>
          </w:tcPr>
          <w:p>
            <w:pPr>
              <w:spacing w:beforeLines="50" w:afterLines="50"/>
              <w:jc w:val="center"/>
              <w:rPr>
                <w:rFonts w:hint="eastAsia" w:ascii="宋体" w:hAnsi="宋体" w:eastAsia="宋体" w:cs="宋体"/>
                <w:color w:val="auto"/>
                <w:sz w:val="20"/>
                <w:szCs w:val="20"/>
                <w:lang w:val="en-US" w:eastAsia="zh-CN"/>
              </w:rPr>
            </w:pPr>
          </w:p>
        </w:tc>
        <w:tc>
          <w:tcPr>
            <w:tcW w:w="1925" w:type="dxa"/>
            <w:vMerge w:val="continue"/>
            <w:vAlign w:val="center"/>
          </w:tcPr>
          <w:p>
            <w:pPr>
              <w:spacing w:beforeLines="50" w:afterLines="50"/>
              <w:jc w:val="center"/>
              <w:rPr>
                <w:rFonts w:hint="eastAsia" w:ascii="宋体" w:hAnsi="宋体" w:eastAsia="宋体" w:cs="宋体"/>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52" w:type="dxa"/>
            <w:vAlign w:val="center"/>
          </w:tcPr>
          <w:p>
            <w:pPr>
              <w:spacing w:beforeLines="50" w:afterLines="5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p>
        </w:tc>
        <w:tc>
          <w:tcPr>
            <w:tcW w:w="1490" w:type="dxa"/>
            <w:vMerge w:val="continue"/>
            <w:vAlign w:val="center"/>
          </w:tcPr>
          <w:p>
            <w:pPr>
              <w:spacing w:beforeLines="50" w:afterLines="50"/>
              <w:jc w:val="center"/>
              <w:rPr>
                <w:rFonts w:hint="eastAsia" w:ascii="宋体" w:hAnsi="宋体" w:eastAsia="宋体" w:cs="宋体"/>
                <w:sz w:val="20"/>
                <w:szCs w:val="20"/>
                <w:lang w:eastAsia="zh-CN"/>
              </w:rPr>
            </w:pP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春秋作业服</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268</w:t>
            </w:r>
          </w:p>
        </w:tc>
        <w:tc>
          <w:tcPr>
            <w:tcW w:w="1080"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套</w:t>
            </w:r>
          </w:p>
        </w:tc>
        <w:tc>
          <w:tcPr>
            <w:tcW w:w="1924" w:type="dxa"/>
            <w:vMerge w:val="continue"/>
            <w:vAlign w:val="center"/>
          </w:tcPr>
          <w:p>
            <w:pPr>
              <w:spacing w:beforeLines="50" w:afterLines="50"/>
              <w:jc w:val="center"/>
              <w:rPr>
                <w:rFonts w:hint="eastAsia" w:ascii="宋体" w:hAnsi="宋体" w:eastAsia="宋体" w:cs="宋体"/>
                <w:color w:val="auto"/>
                <w:sz w:val="20"/>
                <w:szCs w:val="20"/>
                <w:lang w:val="en-US" w:eastAsia="zh-CN"/>
              </w:rPr>
            </w:pPr>
          </w:p>
        </w:tc>
        <w:tc>
          <w:tcPr>
            <w:tcW w:w="1925" w:type="dxa"/>
            <w:vMerge w:val="continue"/>
            <w:vAlign w:val="center"/>
          </w:tcPr>
          <w:p>
            <w:pPr>
              <w:spacing w:beforeLines="50" w:afterLines="50"/>
              <w:jc w:val="center"/>
              <w:rPr>
                <w:rFonts w:hint="eastAsia" w:ascii="宋体" w:hAnsi="宋体" w:eastAsia="宋体" w:cs="宋体"/>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52" w:type="dxa"/>
            <w:vAlign w:val="center"/>
          </w:tcPr>
          <w:p>
            <w:pPr>
              <w:spacing w:beforeLines="50" w:afterLines="5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w:t>
            </w:r>
          </w:p>
        </w:tc>
        <w:tc>
          <w:tcPr>
            <w:tcW w:w="1490" w:type="dxa"/>
            <w:vMerge w:val="continue"/>
            <w:vAlign w:val="center"/>
          </w:tcPr>
          <w:p>
            <w:pPr>
              <w:spacing w:beforeLines="50" w:afterLines="50"/>
              <w:jc w:val="center"/>
              <w:rPr>
                <w:rFonts w:hint="eastAsia" w:ascii="宋体" w:hAnsi="宋体" w:eastAsia="宋体" w:cs="宋体"/>
                <w:sz w:val="20"/>
                <w:szCs w:val="20"/>
                <w:lang w:eastAsia="zh-CN"/>
              </w:rPr>
            </w:pP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夏季作业服</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w:t>
            </w:r>
          </w:p>
        </w:tc>
        <w:tc>
          <w:tcPr>
            <w:tcW w:w="1080"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套</w:t>
            </w:r>
          </w:p>
        </w:tc>
        <w:tc>
          <w:tcPr>
            <w:tcW w:w="1924" w:type="dxa"/>
            <w:vMerge w:val="continue"/>
            <w:vAlign w:val="center"/>
          </w:tcPr>
          <w:p>
            <w:pPr>
              <w:spacing w:beforeLines="50" w:afterLines="50"/>
              <w:jc w:val="center"/>
              <w:rPr>
                <w:rFonts w:hint="eastAsia" w:ascii="宋体" w:hAnsi="宋体" w:eastAsia="宋体" w:cs="宋体"/>
                <w:color w:val="auto"/>
                <w:sz w:val="20"/>
                <w:szCs w:val="20"/>
                <w:lang w:val="en-US" w:eastAsia="zh-CN"/>
              </w:rPr>
            </w:pPr>
          </w:p>
        </w:tc>
        <w:tc>
          <w:tcPr>
            <w:tcW w:w="1925" w:type="dxa"/>
            <w:vMerge w:val="continue"/>
            <w:vAlign w:val="center"/>
          </w:tcPr>
          <w:p>
            <w:pPr>
              <w:spacing w:beforeLines="50" w:afterLines="50"/>
              <w:jc w:val="center"/>
              <w:rPr>
                <w:rFonts w:hint="eastAsia" w:ascii="宋体" w:hAnsi="宋体" w:eastAsia="宋体" w:cs="宋体"/>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52" w:type="dxa"/>
            <w:vAlign w:val="center"/>
          </w:tcPr>
          <w:p>
            <w:pPr>
              <w:spacing w:beforeLines="50" w:afterLines="5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w:t>
            </w:r>
          </w:p>
        </w:tc>
        <w:tc>
          <w:tcPr>
            <w:tcW w:w="1490" w:type="dxa"/>
            <w:vMerge w:val="continue"/>
            <w:vAlign w:val="center"/>
          </w:tcPr>
          <w:p>
            <w:pPr>
              <w:spacing w:beforeLines="50" w:afterLines="50"/>
              <w:jc w:val="center"/>
              <w:rPr>
                <w:rFonts w:hint="eastAsia" w:ascii="宋体" w:hAnsi="宋体" w:eastAsia="宋体" w:cs="宋体"/>
                <w:sz w:val="20"/>
                <w:szCs w:val="20"/>
                <w:lang w:eastAsia="zh-CN"/>
              </w:rPr>
            </w:pP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短袖T恤</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268</w:t>
            </w:r>
          </w:p>
        </w:tc>
        <w:tc>
          <w:tcPr>
            <w:tcW w:w="1080"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件</w:t>
            </w:r>
          </w:p>
        </w:tc>
        <w:tc>
          <w:tcPr>
            <w:tcW w:w="1924" w:type="dxa"/>
            <w:vMerge w:val="continue"/>
            <w:vAlign w:val="center"/>
          </w:tcPr>
          <w:p>
            <w:pPr>
              <w:spacing w:beforeLines="50" w:afterLines="50"/>
              <w:jc w:val="center"/>
              <w:rPr>
                <w:rFonts w:hint="eastAsia" w:ascii="宋体" w:hAnsi="宋体" w:eastAsia="宋体" w:cs="宋体"/>
                <w:color w:val="auto"/>
                <w:sz w:val="20"/>
                <w:szCs w:val="20"/>
                <w:lang w:val="en-US" w:eastAsia="zh-CN"/>
              </w:rPr>
            </w:pPr>
          </w:p>
        </w:tc>
        <w:tc>
          <w:tcPr>
            <w:tcW w:w="1925" w:type="dxa"/>
            <w:vMerge w:val="continue"/>
            <w:vAlign w:val="center"/>
          </w:tcPr>
          <w:p>
            <w:pPr>
              <w:spacing w:beforeLines="50" w:afterLines="50"/>
              <w:jc w:val="center"/>
              <w:rPr>
                <w:rFonts w:hint="eastAsia" w:ascii="宋体" w:hAnsi="宋体" w:eastAsia="宋体" w:cs="宋体"/>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852" w:type="dxa"/>
            <w:vAlign w:val="center"/>
          </w:tcPr>
          <w:p>
            <w:pPr>
              <w:spacing w:beforeLines="50" w:afterLines="5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w:t>
            </w:r>
          </w:p>
        </w:tc>
        <w:tc>
          <w:tcPr>
            <w:tcW w:w="1490" w:type="dxa"/>
            <w:vMerge w:val="continue"/>
            <w:vAlign w:val="center"/>
          </w:tcPr>
          <w:p>
            <w:pPr>
              <w:spacing w:beforeLines="50" w:afterLines="50"/>
              <w:jc w:val="center"/>
              <w:rPr>
                <w:rFonts w:hint="eastAsia" w:ascii="宋体" w:hAnsi="宋体" w:eastAsia="宋体" w:cs="宋体"/>
                <w:sz w:val="20"/>
                <w:szCs w:val="20"/>
                <w:lang w:eastAsia="zh-CN"/>
              </w:rPr>
            </w:pP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春秋作业鞋</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1080" w:type="dxa"/>
            <w:vAlign w:val="center"/>
          </w:tcPr>
          <w:p>
            <w:pPr>
              <w:pStyle w:val="8"/>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双</w:t>
            </w:r>
          </w:p>
        </w:tc>
        <w:tc>
          <w:tcPr>
            <w:tcW w:w="1924" w:type="dxa"/>
            <w:vMerge w:val="continue"/>
            <w:vAlign w:val="center"/>
          </w:tcPr>
          <w:p>
            <w:pPr>
              <w:spacing w:beforeLines="50" w:afterLines="50"/>
              <w:jc w:val="center"/>
              <w:rPr>
                <w:rFonts w:hint="eastAsia" w:ascii="宋体" w:hAnsi="宋体" w:eastAsia="宋体" w:cs="宋体"/>
                <w:color w:val="auto"/>
                <w:sz w:val="20"/>
                <w:szCs w:val="20"/>
                <w:lang w:val="en-US" w:eastAsia="zh-CN"/>
              </w:rPr>
            </w:pPr>
          </w:p>
        </w:tc>
        <w:tc>
          <w:tcPr>
            <w:tcW w:w="1925" w:type="dxa"/>
            <w:vMerge w:val="continue"/>
            <w:vAlign w:val="center"/>
          </w:tcPr>
          <w:p>
            <w:pPr>
              <w:spacing w:beforeLines="50" w:afterLines="50"/>
              <w:jc w:val="center"/>
              <w:rPr>
                <w:rFonts w:hint="eastAsia" w:ascii="宋体" w:hAnsi="宋体" w:eastAsia="宋体" w:cs="宋体"/>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852" w:type="dxa"/>
            <w:vAlign w:val="center"/>
          </w:tcPr>
          <w:p>
            <w:pPr>
              <w:spacing w:beforeLines="50" w:afterLines="5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w:t>
            </w:r>
          </w:p>
        </w:tc>
        <w:tc>
          <w:tcPr>
            <w:tcW w:w="1490" w:type="dxa"/>
            <w:vMerge w:val="continue"/>
            <w:vAlign w:val="center"/>
          </w:tcPr>
          <w:p>
            <w:pPr>
              <w:spacing w:beforeLines="50" w:afterLines="50"/>
              <w:jc w:val="center"/>
              <w:rPr>
                <w:rFonts w:hint="eastAsia" w:ascii="宋体" w:hAnsi="宋体" w:eastAsia="宋体" w:cs="宋体"/>
                <w:sz w:val="20"/>
                <w:szCs w:val="20"/>
                <w:lang w:eastAsia="zh-CN"/>
              </w:rPr>
            </w:pP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夏季作业鞋</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1080" w:type="dxa"/>
            <w:vAlign w:val="center"/>
          </w:tcPr>
          <w:p>
            <w:pPr>
              <w:pStyle w:val="8"/>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双</w:t>
            </w:r>
          </w:p>
        </w:tc>
        <w:tc>
          <w:tcPr>
            <w:tcW w:w="1924" w:type="dxa"/>
            <w:vMerge w:val="continue"/>
            <w:vAlign w:val="center"/>
          </w:tcPr>
          <w:p>
            <w:pPr>
              <w:spacing w:beforeLines="50" w:afterLines="50"/>
              <w:jc w:val="center"/>
              <w:rPr>
                <w:rFonts w:hint="eastAsia" w:ascii="宋体" w:hAnsi="宋体" w:eastAsia="宋体" w:cs="宋体"/>
                <w:color w:val="auto"/>
                <w:sz w:val="20"/>
                <w:szCs w:val="20"/>
                <w:lang w:val="en-US" w:eastAsia="zh-CN"/>
              </w:rPr>
            </w:pPr>
          </w:p>
        </w:tc>
        <w:tc>
          <w:tcPr>
            <w:tcW w:w="1925" w:type="dxa"/>
            <w:vMerge w:val="continue"/>
            <w:vAlign w:val="center"/>
          </w:tcPr>
          <w:p>
            <w:pPr>
              <w:spacing w:beforeLines="50" w:afterLines="50"/>
              <w:jc w:val="center"/>
              <w:rPr>
                <w:rFonts w:hint="eastAsia" w:ascii="宋体" w:hAnsi="宋体" w:eastAsia="宋体" w:cs="宋体"/>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52" w:type="dxa"/>
            <w:vAlign w:val="center"/>
          </w:tcPr>
          <w:p>
            <w:pPr>
              <w:spacing w:beforeLines="50" w:afterLines="5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w:t>
            </w:r>
          </w:p>
        </w:tc>
        <w:tc>
          <w:tcPr>
            <w:tcW w:w="1490" w:type="dxa"/>
            <w:vMerge w:val="restart"/>
            <w:vAlign w:val="center"/>
          </w:tcPr>
          <w:p>
            <w:pPr>
              <w:spacing w:beforeLines="50" w:afterLines="50"/>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收费</w:t>
            </w: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春秋作业服</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246</w:t>
            </w:r>
          </w:p>
        </w:tc>
        <w:tc>
          <w:tcPr>
            <w:tcW w:w="1080" w:type="dxa"/>
            <w:vAlign w:val="center"/>
          </w:tcPr>
          <w:p>
            <w:pPr>
              <w:pStyle w:val="8"/>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套</w:t>
            </w:r>
          </w:p>
        </w:tc>
        <w:tc>
          <w:tcPr>
            <w:tcW w:w="1924" w:type="dxa"/>
            <w:vMerge w:val="continue"/>
            <w:vAlign w:val="center"/>
          </w:tcPr>
          <w:p>
            <w:pPr>
              <w:spacing w:beforeLines="50" w:afterLines="50"/>
              <w:jc w:val="center"/>
              <w:rPr>
                <w:rFonts w:hint="eastAsia" w:ascii="宋体" w:hAnsi="宋体" w:eastAsia="宋体" w:cs="宋体"/>
                <w:color w:val="auto"/>
                <w:sz w:val="20"/>
                <w:szCs w:val="20"/>
                <w:lang w:val="en-US" w:eastAsia="zh-CN"/>
              </w:rPr>
            </w:pPr>
          </w:p>
        </w:tc>
        <w:tc>
          <w:tcPr>
            <w:tcW w:w="1925" w:type="dxa"/>
            <w:vMerge w:val="continue"/>
            <w:vAlign w:val="center"/>
          </w:tcPr>
          <w:p>
            <w:pPr>
              <w:spacing w:beforeLines="50" w:afterLines="50"/>
              <w:jc w:val="center"/>
              <w:rPr>
                <w:rFonts w:hint="eastAsia" w:ascii="宋体" w:hAnsi="宋体" w:eastAsia="宋体" w:cs="宋体"/>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52" w:type="dxa"/>
            <w:vAlign w:val="center"/>
          </w:tcPr>
          <w:p>
            <w:pPr>
              <w:spacing w:beforeLines="50" w:afterLines="5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w:t>
            </w:r>
          </w:p>
        </w:tc>
        <w:tc>
          <w:tcPr>
            <w:tcW w:w="1490" w:type="dxa"/>
            <w:vMerge w:val="continue"/>
            <w:vAlign w:val="center"/>
          </w:tcPr>
          <w:p>
            <w:pPr>
              <w:spacing w:beforeLines="50" w:afterLines="50"/>
              <w:jc w:val="center"/>
              <w:rPr>
                <w:rFonts w:hint="eastAsia" w:ascii="宋体" w:hAnsi="宋体" w:eastAsia="宋体" w:cs="宋体"/>
                <w:sz w:val="20"/>
                <w:szCs w:val="20"/>
                <w:lang w:eastAsia="zh-CN"/>
              </w:rPr>
            </w:pP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夏季作业服</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260</w:t>
            </w:r>
          </w:p>
        </w:tc>
        <w:tc>
          <w:tcPr>
            <w:tcW w:w="1080"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套</w:t>
            </w:r>
          </w:p>
        </w:tc>
        <w:tc>
          <w:tcPr>
            <w:tcW w:w="1924" w:type="dxa"/>
            <w:vMerge w:val="continue"/>
            <w:vAlign w:val="center"/>
          </w:tcPr>
          <w:p>
            <w:pPr>
              <w:spacing w:beforeLines="50" w:afterLines="50"/>
              <w:jc w:val="center"/>
              <w:rPr>
                <w:rFonts w:hint="eastAsia" w:ascii="宋体" w:hAnsi="宋体" w:eastAsia="宋体" w:cs="宋体"/>
                <w:color w:val="auto"/>
                <w:sz w:val="20"/>
                <w:szCs w:val="20"/>
                <w:lang w:val="en-US" w:eastAsia="zh-CN"/>
              </w:rPr>
            </w:pPr>
          </w:p>
        </w:tc>
        <w:tc>
          <w:tcPr>
            <w:tcW w:w="1925" w:type="dxa"/>
            <w:vMerge w:val="continue"/>
            <w:vAlign w:val="center"/>
          </w:tcPr>
          <w:p>
            <w:pPr>
              <w:spacing w:beforeLines="50" w:afterLines="50"/>
              <w:jc w:val="center"/>
              <w:rPr>
                <w:rFonts w:hint="eastAsia" w:ascii="宋体" w:hAnsi="宋体" w:eastAsia="宋体" w:cs="宋体"/>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52" w:type="dxa"/>
            <w:vAlign w:val="center"/>
          </w:tcPr>
          <w:p>
            <w:pPr>
              <w:spacing w:beforeLines="50" w:afterLines="50"/>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10</w:t>
            </w:r>
          </w:p>
        </w:tc>
        <w:tc>
          <w:tcPr>
            <w:tcW w:w="1490" w:type="dxa"/>
            <w:vMerge w:val="continue"/>
            <w:vAlign w:val="center"/>
          </w:tcPr>
          <w:p>
            <w:pPr>
              <w:spacing w:beforeLines="50" w:afterLines="50"/>
              <w:jc w:val="center"/>
              <w:rPr>
                <w:rFonts w:hint="eastAsia" w:ascii="宋体" w:hAnsi="宋体" w:eastAsia="宋体" w:cs="宋体"/>
                <w:kern w:val="2"/>
                <w:sz w:val="20"/>
                <w:szCs w:val="20"/>
                <w:lang w:val="en-US" w:eastAsia="zh-CN" w:bidi="ar-SA"/>
              </w:rPr>
            </w:pP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短袖T恤</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260</w:t>
            </w:r>
          </w:p>
        </w:tc>
        <w:tc>
          <w:tcPr>
            <w:tcW w:w="1080" w:type="dxa"/>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件</w:t>
            </w:r>
          </w:p>
        </w:tc>
        <w:tc>
          <w:tcPr>
            <w:tcW w:w="1924" w:type="dxa"/>
            <w:vMerge w:val="continue"/>
            <w:vAlign w:val="center"/>
          </w:tcPr>
          <w:p>
            <w:pPr>
              <w:spacing w:beforeLines="50" w:afterLines="50"/>
              <w:jc w:val="center"/>
              <w:rPr>
                <w:rFonts w:hint="eastAsia"/>
                <w:color w:val="auto"/>
                <w:lang w:val="en-US" w:eastAsia="zh-CN"/>
              </w:rPr>
            </w:pPr>
          </w:p>
        </w:tc>
        <w:tc>
          <w:tcPr>
            <w:tcW w:w="1925" w:type="dxa"/>
            <w:vMerge w:val="continue"/>
            <w:vAlign w:val="center"/>
          </w:tcPr>
          <w:p>
            <w:pPr>
              <w:spacing w:beforeLines="50" w:afterLines="5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2342" w:type="dxa"/>
            <w:gridSpan w:val="2"/>
            <w:vMerge w:val="restart"/>
            <w:vAlign w:val="center"/>
          </w:tcPr>
          <w:p>
            <w:pPr>
              <w:spacing w:beforeLines="50" w:afterLines="50"/>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总计</w:t>
            </w: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长袖T恤</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137</w:t>
            </w:r>
          </w:p>
        </w:tc>
        <w:tc>
          <w:tcPr>
            <w:tcW w:w="1080" w:type="dxa"/>
            <w:vAlign w:val="center"/>
          </w:tcPr>
          <w:p>
            <w:pPr>
              <w:pStyle w:val="8"/>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件</w:t>
            </w:r>
          </w:p>
        </w:tc>
        <w:tc>
          <w:tcPr>
            <w:tcW w:w="1924" w:type="dxa"/>
            <w:vMerge w:val="restart"/>
            <w:vAlign w:val="center"/>
          </w:tcPr>
          <w:p>
            <w:pPr>
              <w:spacing w:beforeLines="50" w:afterLines="5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30</w:t>
            </w:r>
          </w:p>
        </w:tc>
        <w:tc>
          <w:tcPr>
            <w:tcW w:w="1925" w:type="dxa"/>
            <w:vMerge w:val="restart"/>
            <w:vAlign w:val="center"/>
          </w:tcPr>
          <w:p>
            <w:pPr>
              <w:spacing w:beforeLines="50" w:afterLines="50"/>
              <w:jc w:val="center"/>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成渝分公司（成华区迎晖路</w:t>
            </w:r>
            <w:r>
              <w:rPr>
                <w:rFonts w:hint="eastAsia" w:ascii="宋体" w:hAnsi="宋体" w:eastAsia="宋体" w:cs="宋体"/>
                <w:color w:val="auto"/>
                <w:sz w:val="20"/>
                <w:szCs w:val="20"/>
                <w:lang w:val="en-US" w:eastAsia="zh-CN"/>
              </w:rPr>
              <w:t>8号</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2342" w:type="dxa"/>
            <w:gridSpan w:val="2"/>
            <w:vMerge w:val="continue"/>
            <w:vAlign w:val="center"/>
          </w:tcPr>
          <w:p>
            <w:pPr>
              <w:spacing w:beforeLines="50" w:afterLines="50"/>
              <w:jc w:val="center"/>
              <w:rPr>
                <w:rFonts w:hint="eastAsia" w:ascii="宋体" w:hAnsi="宋体" w:eastAsia="宋体" w:cs="宋体"/>
                <w:sz w:val="20"/>
                <w:szCs w:val="20"/>
                <w:lang w:eastAsia="zh-CN"/>
              </w:rPr>
            </w:pP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冬季作业服</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137</w:t>
            </w:r>
          </w:p>
        </w:tc>
        <w:tc>
          <w:tcPr>
            <w:tcW w:w="1080" w:type="dxa"/>
            <w:vAlign w:val="center"/>
          </w:tcPr>
          <w:p>
            <w:pPr>
              <w:pStyle w:val="8"/>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套</w:t>
            </w:r>
          </w:p>
        </w:tc>
        <w:tc>
          <w:tcPr>
            <w:tcW w:w="1924" w:type="dxa"/>
            <w:vMerge w:val="continue"/>
            <w:vAlign w:val="center"/>
          </w:tcPr>
          <w:p>
            <w:pPr>
              <w:spacing w:beforeLines="50" w:afterLines="50"/>
              <w:jc w:val="center"/>
              <w:rPr>
                <w:rFonts w:hint="eastAsia"/>
                <w:color w:val="auto"/>
                <w:lang w:val="en-US" w:eastAsia="zh-CN"/>
              </w:rPr>
            </w:pPr>
          </w:p>
        </w:tc>
        <w:tc>
          <w:tcPr>
            <w:tcW w:w="1925" w:type="dxa"/>
            <w:vMerge w:val="continue"/>
            <w:vAlign w:val="center"/>
          </w:tcPr>
          <w:p>
            <w:pPr>
              <w:spacing w:beforeLines="50" w:afterLines="5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2342" w:type="dxa"/>
            <w:gridSpan w:val="2"/>
            <w:vMerge w:val="continue"/>
            <w:vAlign w:val="center"/>
          </w:tcPr>
          <w:p>
            <w:pPr>
              <w:spacing w:beforeLines="50" w:afterLines="50"/>
              <w:jc w:val="center"/>
              <w:rPr>
                <w:rFonts w:hint="eastAsia" w:ascii="宋体" w:hAnsi="宋体" w:eastAsia="宋体" w:cs="宋体"/>
                <w:sz w:val="20"/>
                <w:szCs w:val="20"/>
                <w:lang w:eastAsia="zh-CN"/>
              </w:rPr>
            </w:pP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春秋作业服</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514</w:t>
            </w:r>
          </w:p>
        </w:tc>
        <w:tc>
          <w:tcPr>
            <w:tcW w:w="1080"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套</w:t>
            </w:r>
          </w:p>
        </w:tc>
        <w:tc>
          <w:tcPr>
            <w:tcW w:w="1924" w:type="dxa"/>
            <w:vMerge w:val="continue"/>
            <w:vAlign w:val="center"/>
          </w:tcPr>
          <w:p>
            <w:pPr>
              <w:spacing w:beforeLines="50" w:afterLines="50"/>
              <w:jc w:val="center"/>
              <w:rPr>
                <w:rFonts w:hint="default"/>
                <w:color w:val="auto"/>
                <w:lang w:val="en-US" w:eastAsia="zh-CN"/>
              </w:rPr>
            </w:pPr>
          </w:p>
        </w:tc>
        <w:tc>
          <w:tcPr>
            <w:tcW w:w="1925" w:type="dxa"/>
            <w:vMerge w:val="continue"/>
            <w:vAlign w:val="center"/>
          </w:tcPr>
          <w:p>
            <w:pPr>
              <w:spacing w:beforeLines="50" w:afterLines="5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2342" w:type="dxa"/>
            <w:gridSpan w:val="2"/>
            <w:vMerge w:val="continue"/>
            <w:vAlign w:val="center"/>
          </w:tcPr>
          <w:p>
            <w:pPr>
              <w:spacing w:beforeLines="50" w:afterLines="50"/>
              <w:jc w:val="center"/>
              <w:rPr>
                <w:rFonts w:hint="eastAsia" w:ascii="宋体" w:hAnsi="宋体" w:eastAsia="宋体" w:cs="宋体"/>
                <w:sz w:val="20"/>
                <w:szCs w:val="20"/>
                <w:lang w:eastAsia="zh-CN"/>
              </w:rPr>
            </w:pP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夏季作业服</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270</w:t>
            </w:r>
          </w:p>
        </w:tc>
        <w:tc>
          <w:tcPr>
            <w:tcW w:w="1080" w:type="dxa"/>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套</w:t>
            </w:r>
          </w:p>
        </w:tc>
        <w:tc>
          <w:tcPr>
            <w:tcW w:w="1924" w:type="dxa"/>
            <w:vMerge w:val="continue"/>
            <w:vAlign w:val="center"/>
          </w:tcPr>
          <w:p>
            <w:pPr>
              <w:spacing w:beforeLines="50" w:afterLines="50"/>
              <w:jc w:val="center"/>
              <w:rPr>
                <w:rFonts w:hint="eastAsia"/>
                <w:color w:val="auto"/>
                <w:lang w:val="en-US" w:eastAsia="zh-CN"/>
              </w:rPr>
            </w:pPr>
          </w:p>
        </w:tc>
        <w:tc>
          <w:tcPr>
            <w:tcW w:w="1925" w:type="dxa"/>
            <w:vMerge w:val="continue"/>
            <w:vAlign w:val="center"/>
          </w:tcPr>
          <w:p>
            <w:pPr>
              <w:spacing w:beforeLines="50" w:afterLines="5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2342" w:type="dxa"/>
            <w:gridSpan w:val="2"/>
            <w:vMerge w:val="continue"/>
            <w:vAlign w:val="center"/>
          </w:tcPr>
          <w:p>
            <w:pPr>
              <w:spacing w:beforeLines="50" w:afterLines="50"/>
              <w:jc w:val="center"/>
              <w:rPr>
                <w:rFonts w:hint="eastAsia" w:ascii="宋体" w:hAnsi="宋体" w:eastAsia="宋体" w:cs="宋体"/>
                <w:sz w:val="20"/>
                <w:szCs w:val="20"/>
                <w:lang w:eastAsia="zh-CN"/>
              </w:rPr>
            </w:pP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短袖T恤</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528</w:t>
            </w:r>
          </w:p>
        </w:tc>
        <w:tc>
          <w:tcPr>
            <w:tcW w:w="1080" w:type="dxa"/>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件</w:t>
            </w:r>
          </w:p>
        </w:tc>
        <w:tc>
          <w:tcPr>
            <w:tcW w:w="1924" w:type="dxa"/>
            <w:vMerge w:val="continue"/>
            <w:vAlign w:val="center"/>
          </w:tcPr>
          <w:p>
            <w:pPr>
              <w:spacing w:beforeLines="50" w:afterLines="50"/>
              <w:jc w:val="center"/>
              <w:rPr>
                <w:rFonts w:hint="eastAsia"/>
                <w:color w:val="auto"/>
                <w:lang w:val="en-US" w:eastAsia="zh-CN"/>
              </w:rPr>
            </w:pPr>
          </w:p>
        </w:tc>
        <w:tc>
          <w:tcPr>
            <w:tcW w:w="1925" w:type="dxa"/>
            <w:vMerge w:val="continue"/>
            <w:vAlign w:val="center"/>
          </w:tcPr>
          <w:p>
            <w:pPr>
              <w:spacing w:beforeLines="50" w:afterLines="5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2342" w:type="dxa"/>
            <w:gridSpan w:val="2"/>
            <w:vMerge w:val="continue"/>
            <w:vAlign w:val="center"/>
          </w:tcPr>
          <w:p>
            <w:pPr>
              <w:spacing w:beforeLines="50" w:afterLines="50"/>
              <w:jc w:val="center"/>
              <w:rPr>
                <w:rFonts w:hint="eastAsia" w:ascii="宋体" w:hAnsi="宋体" w:eastAsia="宋体" w:cs="宋体"/>
                <w:sz w:val="20"/>
                <w:szCs w:val="20"/>
                <w:lang w:eastAsia="zh-CN"/>
              </w:rPr>
            </w:pP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春秋作业鞋</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1080" w:type="dxa"/>
            <w:vAlign w:val="center"/>
          </w:tcPr>
          <w:p>
            <w:pPr>
              <w:pStyle w:val="8"/>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双</w:t>
            </w:r>
          </w:p>
        </w:tc>
        <w:tc>
          <w:tcPr>
            <w:tcW w:w="1924" w:type="dxa"/>
            <w:vMerge w:val="continue"/>
            <w:vAlign w:val="center"/>
          </w:tcPr>
          <w:p>
            <w:pPr>
              <w:spacing w:beforeLines="50" w:afterLines="50"/>
              <w:jc w:val="center"/>
              <w:rPr>
                <w:rFonts w:hint="eastAsia"/>
                <w:color w:val="auto"/>
                <w:lang w:val="en-US" w:eastAsia="zh-CN"/>
              </w:rPr>
            </w:pPr>
          </w:p>
        </w:tc>
        <w:tc>
          <w:tcPr>
            <w:tcW w:w="1925" w:type="dxa"/>
            <w:vMerge w:val="continue"/>
            <w:vAlign w:val="center"/>
          </w:tcPr>
          <w:p>
            <w:pPr>
              <w:spacing w:beforeLines="50" w:afterLines="5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2342" w:type="dxa"/>
            <w:gridSpan w:val="2"/>
            <w:vMerge w:val="continue"/>
            <w:vAlign w:val="center"/>
          </w:tcPr>
          <w:p>
            <w:pPr>
              <w:spacing w:beforeLines="50" w:afterLines="50"/>
              <w:jc w:val="center"/>
              <w:rPr>
                <w:rFonts w:hint="eastAsia" w:ascii="宋体" w:hAnsi="宋体" w:eastAsia="宋体" w:cs="宋体"/>
                <w:sz w:val="20"/>
                <w:szCs w:val="20"/>
                <w:lang w:eastAsia="zh-CN"/>
              </w:rPr>
            </w:pPr>
          </w:p>
        </w:tc>
        <w:tc>
          <w:tcPr>
            <w:tcW w:w="184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夏季作业鞋</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1080" w:type="dxa"/>
            <w:vAlign w:val="center"/>
          </w:tcPr>
          <w:p>
            <w:pPr>
              <w:pStyle w:val="8"/>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双</w:t>
            </w:r>
          </w:p>
        </w:tc>
        <w:tc>
          <w:tcPr>
            <w:tcW w:w="1924" w:type="dxa"/>
            <w:vMerge w:val="continue"/>
            <w:vAlign w:val="center"/>
          </w:tcPr>
          <w:p>
            <w:pPr>
              <w:spacing w:beforeLines="50" w:afterLines="50"/>
              <w:jc w:val="center"/>
              <w:rPr>
                <w:rFonts w:hint="eastAsia"/>
                <w:color w:val="auto"/>
                <w:lang w:val="en-US" w:eastAsia="zh-CN"/>
              </w:rPr>
            </w:pPr>
          </w:p>
        </w:tc>
        <w:tc>
          <w:tcPr>
            <w:tcW w:w="1925" w:type="dxa"/>
            <w:vMerge w:val="continue"/>
            <w:vAlign w:val="center"/>
          </w:tcPr>
          <w:p>
            <w:pPr>
              <w:spacing w:beforeLines="50" w:afterLines="50"/>
              <w:jc w:val="center"/>
              <w:rPr>
                <w:rFonts w:hint="eastAsia"/>
                <w:color w:val="auto"/>
                <w:lang w:eastAsia="zh-CN"/>
              </w:rPr>
            </w:pPr>
          </w:p>
        </w:tc>
      </w:tr>
    </w:tbl>
    <w:p>
      <w:pPr>
        <w:tabs>
          <w:tab w:val="left" w:pos="0"/>
        </w:tabs>
        <w:snapToGrid w:val="0"/>
        <w:spacing w:beforeLines="50" w:line="360" w:lineRule="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lang w:val="en-US" w:eastAsia="zh-CN"/>
        </w:rPr>
        <w:t>三、比选申请人</w:t>
      </w:r>
      <w:r>
        <w:rPr>
          <w:rFonts w:hint="eastAsia" w:ascii="黑体" w:hAnsi="黑体" w:eastAsia="黑体" w:cs="黑体"/>
          <w:b w:val="0"/>
          <w:bCs/>
          <w:color w:val="000000"/>
          <w:sz w:val="24"/>
          <w:szCs w:val="24"/>
        </w:rPr>
        <w:t>资格要求</w:t>
      </w:r>
    </w:p>
    <w:p>
      <w:pPr>
        <w:keepNext w:val="0"/>
        <w:keepLines w:val="0"/>
        <w:pageBreakBefore w:val="0"/>
        <w:widowControl w:val="0"/>
        <w:kinsoku/>
        <w:wordWrap/>
        <w:overflowPunct/>
        <w:topLinePunct w:val="0"/>
        <w:autoSpaceDE/>
        <w:autoSpaceDN/>
        <w:bidi w:val="0"/>
        <w:adjustRightInd w:val="0"/>
        <w:snapToGrid/>
        <w:spacing w:line="360" w:lineRule="auto"/>
        <w:ind w:firstLine="422" w:firstLineChars="200"/>
        <w:textAlignment w:val="auto"/>
        <w:rPr>
          <w:rFonts w:ascii="宋体" w:hAnsi="宋体"/>
          <w:b/>
          <w:szCs w:val="21"/>
        </w:rPr>
      </w:pPr>
      <w:r>
        <w:rPr>
          <w:rFonts w:hint="eastAsia" w:ascii="宋体" w:hAnsi="宋体"/>
          <w:b/>
          <w:szCs w:val="21"/>
          <w:lang w:eastAsia="zh-CN"/>
        </w:rPr>
        <w:t>（一）</w:t>
      </w:r>
      <w:r>
        <w:rPr>
          <w:rFonts w:hint="eastAsia" w:ascii="宋体" w:hAnsi="宋体"/>
          <w:b/>
          <w:szCs w:val="21"/>
        </w:rPr>
        <w:t>资格条件</w:t>
      </w:r>
    </w:p>
    <w:p>
      <w:pPr>
        <w:pStyle w:val="9"/>
        <w:adjustRightInd w:val="0"/>
        <w:spacing w:before="50" w:after="50" w:line="360" w:lineRule="auto"/>
        <w:ind w:firstLine="392" w:firstLineChars="196"/>
        <w:rPr>
          <w:rFonts w:hint="eastAsia" w:ascii="宋体" w:hAnsi="宋体" w:eastAsia="宋体" w:cs="宋体"/>
          <w:sz w:val="20"/>
          <w:szCs w:val="20"/>
          <w:lang w:eastAsia="zh-CN"/>
        </w:rPr>
      </w:pPr>
      <w:r>
        <w:rPr>
          <w:rFonts w:hint="eastAsia" w:ascii="宋体" w:hAnsi="宋体" w:eastAsia="宋体" w:cs="宋体"/>
          <w:sz w:val="20"/>
          <w:szCs w:val="20"/>
          <w:lang w:val="en-US" w:eastAsia="zh-CN"/>
        </w:rPr>
        <w:t>1.</w:t>
      </w:r>
      <w:r>
        <w:rPr>
          <w:rFonts w:hint="eastAsia" w:ascii="宋体" w:hAnsi="宋体" w:eastAsia="宋体" w:cs="宋体"/>
          <w:sz w:val="20"/>
          <w:szCs w:val="20"/>
          <w:lang w:eastAsia="zh-CN"/>
        </w:rPr>
        <w:t>基本资质要求：比选申请人应具有独立法人资格、持有有效的营业执照、基本账户开户许可证或基本账户信息表（基本账户开户行出具）。</w:t>
      </w:r>
    </w:p>
    <w:p>
      <w:pPr>
        <w:pStyle w:val="9"/>
        <w:adjustRightInd w:val="0"/>
        <w:spacing w:before="50" w:after="50" w:line="360" w:lineRule="auto"/>
        <w:ind w:firstLine="392" w:firstLineChars="196"/>
        <w:rPr>
          <w:rFonts w:hint="eastAsia" w:ascii="宋体" w:hAnsi="宋体" w:eastAsia="宋体" w:cs="宋体"/>
          <w:sz w:val="20"/>
          <w:szCs w:val="20"/>
          <w:lang w:eastAsia="zh-CN"/>
        </w:rPr>
      </w:pP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lang w:eastAsia="zh-CN"/>
        </w:rPr>
        <w:t>业绩要求：</w:t>
      </w:r>
      <w:r>
        <w:rPr>
          <w:rFonts w:hint="eastAsia" w:ascii="宋体" w:hAnsi="宋体" w:eastAsia="宋体" w:cs="宋体"/>
          <w:sz w:val="20"/>
          <w:szCs w:val="20"/>
          <w:lang w:eastAsia="zh-CN"/>
        </w:rPr>
        <w:t>比选申请人近3年（自2019年7月1日以来）内</w:t>
      </w:r>
      <w:r>
        <w:rPr>
          <w:rFonts w:hint="eastAsia" w:ascii="宋体" w:hAnsi="宋体" w:eastAsia="宋体" w:cs="宋体"/>
          <w:sz w:val="20"/>
          <w:szCs w:val="20"/>
          <w:lang w:val="zh-TW" w:eastAsia="zh-TW"/>
        </w:rPr>
        <w:t>完成过2个服装销售或制作项目，且每个合同金额均不少于</w:t>
      </w:r>
      <w:r>
        <w:rPr>
          <w:rFonts w:hint="eastAsia" w:ascii="宋体" w:hAnsi="宋体" w:eastAsia="宋体" w:cs="宋体"/>
          <w:sz w:val="20"/>
          <w:szCs w:val="20"/>
          <w:lang w:val="en-US" w:eastAsia="zh-CN"/>
        </w:rPr>
        <w:t>100</w:t>
      </w:r>
      <w:r>
        <w:rPr>
          <w:rFonts w:hint="eastAsia" w:ascii="宋体" w:hAnsi="宋体" w:eastAsia="宋体" w:cs="宋体"/>
          <w:sz w:val="20"/>
          <w:szCs w:val="20"/>
          <w:lang w:val="zh-TW" w:eastAsia="zh-TW"/>
        </w:rPr>
        <w:t>万元。</w:t>
      </w:r>
      <w:r>
        <w:rPr>
          <w:rFonts w:hint="eastAsia" w:ascii="宋体" w:hAnsi="宋体" w:eastAsia="宋体" w:cs="宋体"/>
          <w:sz w:val="20"/>
          <w:szCs w:val="20"/>
          <w:lang w:eastAsia="zh-CN"/>
        </w:rPr>
        <w:t xml:space="preserve"> </w:t>
      </w:r>
    </w:p>
    <w:p>
      <w:pPr>
        <w:pStyle w:val="9"/>
        <w:adjustRightInd w:val="0"/>
        <w:spacing w:before="50" w:after="50" w:line="360" w:lineRule="auto"/>
        <w:ind w:firstLine="392" w:firstLineChars="196"/>
        <w:rPr>
          <w:rFonts w:hint="eastAsia" w:ascii="宋体" w:hAnsi="宋体" w:eastAsia="宋体" w:cs="宋体"/>
          <w:sz w:val="20"/>
          <w:szCs w:val="20"/>
          <w:lang w:eastAsia="zh-CN"/>
        </w:rPr>
      </w:pPr>
      <w:r>
        <w:rPr>
          <w:rFonts w:hint="eastAsia" w:ascii="宋体" w:hAnsi="宋体" w:eastAsia="宋体" w:cs="宋体"/>
          <w:sz w:val="20"/>
          <w:szCs w:val="20"/>
          <w:lang w:val="en-US" w:eastAsia="zh-CN"/>
        </w:rPr>
        <w:t>3.信誉要求：（1）</w:t>
      </w:r>
      <w:r>
        <w:rPr>
          <w:rFonts w:hint="eastAsia" w:ascii="宋体" w:hAnsi="宋体" w:eastAsia="宋体" w:cs="宋体"/>
          <w:sz w:val="20"/>
          <w:szCs w:val="20"/>
          <w:lang w:eastAsia="zh-CN"/>
        </w:rPr>
        <w:t>比选申请截止日在“信用中国”网站（www.creditchina.gov.cn）和国家企业信用信息公示系统（www.gsxt.gov.cn）中查询未被列入失信被执行人名单和严重违法失信企业名单（以比选人比选申请截止日核查的结果为准）。（</w:t>
      </w:r>
      <w:r>
        <w:rPr>
          <w:rFonts w:hint="eastAsia" w:ascii="宋体" w:hAnsi="宋体" w:eastAsia="宋体" w:cs="宋体"/>
          <w:sz w:val="20"/>
          <w:szCs w:val="20"/>
          <w:lang w:val="en-US" w:eastAsia="zh-CN"/>
        </w:rPr>
        <w:t>2</w:t>
      </w:r>
      <w:r>
        <w:rPr>
          <w:rFonts w:hint="eastAsia" w:ascii="宋体" w:hAnsi="宋体" w:eastAsia="宋体" w:cs="宋体"/>
          <w:sz w:val="20"/>
          <w:szCs w:val="20"/>
          <w:lang w:eastAsia="zh-CN"/>
        </w:rPr>
        <w:t>）在20</w:t>
      </w:r>
      <w:r>
        <w:rPr>
          <w:rFonts w:hint="eastAsia" w:ascii="宋体" w:hAnsi="宋体" w:eastAsia="宋体" w:cs="宋体"/>
          <w:sz w:val="20"/>
          <w:szCs w:val="20"/>
          <w:lang w:val="en-US" w:eastAsia="zh-CN"/>
        </w:rPr>
        <w:t>20</w:t>
      </w:r>
      <w:r>
        <w:rPr>
          <w:rFonts w:hint="eastAsia" w:ascii="宋体" w:hAnsi="宋体" w:eastAsia="宋体" w:cs="宋体"/>
          <w:sz w:val="20"/>
          <w:szCs w:val="20"/>
          <w:lang w:eastAsia="zh-CN"/>
        </w:rPr>
        <w:t>年 1 月 1 日至本项目比选申请截止日期间，比选申请人（单位）、法定代表人没有被人民法院生效判决或裁定认定为行贿犯罪（比选申请人须提交无行贿犯罪的承诺函）。</w:t>
      </w:r>
    </w:p>
    <w:p>
      <w:pPr>
        <w:pStyle w:val="9"/>
        <w:adjustRightInd w:val="0"/>
        <w:spacing w:before="50" w:after="50" w:line="360" w:lineRule="auto"/>
        <w:ind w:firstLine="392" w:firstLineChars="196"/>
        <w:rPr>
          <w:rFonts w:hint="eastAsia" w:ascii="宋体" w:hAnsi="宋体" w:eastAsia="宋体" w:cs="宋体"/>
          <w:sz w:val="20"/>
          <w:szCs w:val="20"/>
          <w:lang w:eastAsia="zh-CN"/>
        </w:rPr>
      </w:pPr>
      <w:r>
        <w:rPr>
          <w:rFonts w:hint="eastAsia" w:ascii="宋体" w:hAnsi="宋体" w:eastAsia="宋体" w:cs="宋体"/>
          <w:sz w:val="20"/>
          <w:szCs w:val="20"/>
          <w:lang w:val="en-US" w:eastAsia="zh-CN"/>
        </w:rPr>
        <w:t>4.</w:t>
      </w:r>
      <w:r>
        <w:rPr>
          <w:rFonts w:hint="eastAsia" w:ascii="宋体" w:hAnsi="宋体" w:eastAsia="宋体" w:cs="宋体"/>
          <w:sz w:val="20"/>
          <w:szCs w:val="20"/>
          <w:lang w:eastAsia="zh-CN"/>
        </w:rPr>
        <w:t>比选申请人关联关系要求：与比选人存在利害关系可能影响比选公正性的单位，不得参加比选申请。法定代表人为同一人或者存在控股、管理关系的不同比选申请人，不得参与本次比选申请。否则，相关比选申请均无效。</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00" w:firstLineChars="200"/>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5.质量要求：</w:t>
      </w:r>
      <w:r>
        <w:rPr>
          <w:rFonts w:hint="eastAsia" w:ascii="宋体" w:hAnsi="宋体" w:eastAsia="宋体" w:cs="宋体"/>
          <w:kern w:val="0"/>
          <w:sz w:val="20"/>
          <w:szCs w:val="20"/>
        </w:rPr>
        <w:t>比选申请人须通过ISO9001或ISO9002国际质量管理体系认证以及ISO14001国际环境管理体系认证、职业安全管理认证，并提供相关证书</w:t>
      </w:r>
      <w:r>
        <w:rPr>
          <w:rFonts w:hint="eastAsia" w:ascii="宋体" w:hAnsi="宋体" w:eastAsia="宋体" w:cs="宋体"/>
          <w:sz w:val="20"/>
          <w:szCs w:val="20"/>
          <w:lang w:eastAsia="zh-CN"/>
        </w:rPr>
        <w:t>（</w:t>
      </w:r>
      <w:r>
        <w:rPr>
          <w:rFonts w:hint="eastAsia" w:ascii="宋体" w:hAnsi="宋体" w:eastAsia="宋体" w:cs="宋体"/>
          <w:kern w:val="0"/>
          <w:sz w:val="20"/>
          <w:szCs w:val="20"/>
          <w:lang w:val="en-US" w:eastAsia="zh-CN"/>
        </w:rPr>
        <w:t>扫描件或复印件）</w:t>
      </w:r>
      <w:r>
        <w:rPr>
          <w:rFonts w:hint="eastAsia" w:ascii="宋体" w:hAnsi="宋体" w:eastAsia="宋体" w:cs="宋体"/>
          <w:kern w:val="0"/>
          <w:sz w:val="20"/>
          <w:szCs w:val="20"/>
        </w:rPr>
        <w:t>；提供法定检测机构出具的布料检验报告。</w:t>
      </w:r>
    </w:p>
    <w:p>
      <w:pPr>
        <w:pStyle w:val="9"/>
        <w:adjustRightInd w:val="0"/>
        <w:spacing w:before="50" w:after="50" w:line="360" w:lineRule="auto"/>
        <w:ind w:firstLine="392" w:firstLineChars="196"/>
        <w:rPr>
          <w:rFonts w:hint="eastAsia" w:ascii="宋体" w:hAnsi="宋体" w:eastAsia="宋体" w:cs="宋体"/>
          <w:b/>
          <w:sz w:val="20"/>
          <w:szCs w:val="20"/>
        </w:rPr>
      </w:pPr>
      <w:r>
        <w:rPr>
          <w:rFonts w:hint="eastAsia" w:ascii="宋体" w:hAnsi="宋体" w:eastAsia="宋体" w:cs="宋体"/>
          <w:sz w:val="20"/>
          <w:szCs w:val="20"/>
          <w:lang w:val="en-US" w:eastAsia="zh-CN"/>
        </w:rPr>
        <w:t>6.其他要求：</w:t>
      </w:r>
      <w:bookmarkStart w:id="2" w:name="_Toc306696702"/>
      <w:bookmarkStart w:id="3" w:name="_Toc304361589"/>
      <w:r>
        <w:rPr>
          <w:rFonts w:hint="eastAsia" w:ascii="宋体" w:hAnsi="宋体" w:eastAsia="宋体" w:cs="宋体"/>
          <w:sz w:val="20"/>
          <w:szCs w:val="20"/>
          <w:lang w:eastAsia="zh-CN"/>
        </w:rPr>
        <w:t>本次比选不接受联合体的比选申请，不允许转包或分包。</w:t>
      </w:r>
      <w:r>
        <w:rPr>
          <w:rFonts w:hint="eastAsia" w:ascii="宋体" w:hAnsi="宋体" w:eastAsia="宋体" w:cs="宋体"/>
          <w:sz w:val="20"/>
          <w:szCs w:val="20"/>
        </w:rPr>
        <w:tab/>
      </w:r>
    </w:p>
    <w:bookmarkEnd w:id="2"/>
    <w:bookmarkEnd w:id="3"/>
    <w:p>
      <w:pPr>
        <w:tabs>
          <w:tab w:val="left" w:pos="0"/>
        </w:tabs>
        <w:snapToGrid w:val="0"/>
        <w:spacing w:beforeLines="50" w:line="360" w:lineRule="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lang w:val="en-US" w:eastAsia="zh-CN"/>
        </w:rPr>
        <w:t>四、</w:t>
      </w:r>
      <w:r>
        <w:rPr>
          <w:rFonts w:hint="eastAsia" w:ascii="黑体" w:hAnsi="黑体" w:eastAsia="黑体" w:cs="黑体"/>
          <w:b w:val="0"/>
          <w:bCs/>
          <w:color w:val="000000"/>
          <w:sz w:val="24"/>
          <w:szCs w:val="24"/>
        </w:rPr>
        <w:t>评审方法</w:t>
      </w:r>
    </w:p>
    <w:p>
      <w:pPr>
        <w:pStyle w:val="9"/>
        <w:adjustRightInd w:val="0"/>
        <w:spacing w:before="50" w:after="50" w:line="360" w:lineRule="auto"/>
        <w:ind w:firstLine="400" w:firstLineChars="200"/>
        <w:rPr>
          <w:rFonts w:hint="eastAsia" w:ascii="宋体" w:hAnsi="宋体" w:eastAsia="宋体" w:cs="宋体"/>
          <w:b/>
          <w:color w:val="000000"/>
          <w:sz w:val="20"/>
          <w:szCs w:val="20"/>
        </w:rPr>
      </w:pPr>
      <w:r>
        <w:rPr>
          <w:rFonts w:hint="eastAsia" w:ascii="宋体" w:hAnsi="宋体" w:eastAsia="宋体" w:cs="宋体"/>
          <w:sz w:val="20"/>
          <w:szCs w:val="20"/>
        </w:rPr>
        <w:t>本次比选采用资格后审，单信封形式，评标</w:t>
      </w:r>
      <w:r>
        <w:rPr>
          <w:rFonts w:hint="eastAsia" w:ascii="宋体" w:hAnsi="宋体" w:eastAsia="宋体" w:cs="宋体"/>
          <w:sz w:val="20"/>
          <w:szCs w:val="20"/>
          <w:lang w:eastAsia="zh-CN"/>
        </w:rPr>
        <w:t>方法采用综合评分法</w:t>
      </w:r>
      <w:r>
        <w:rPr>
          <w:rFonts w:hint="eastAsia" w:ascii="宋体" w:hAnsi="宋体" w:eastAsia="宋体" w:cs="宋体"/>
          <w:sz w:val="20"/>
          <w:szCs w:val="20"/>
        </w:rPr>
        <w:t>。</w:t>
      </w:r>
    </w:p>
    <w:p>
      <w:pPr>
        <w:tabs>
          <w:tab w:val="left" w:pos="0"/>
        </w:tabs>
        <w:snapToGrid w:val="0"/>
        <w:spacing w:beforeLines="50" w:line="360" w:lineRule="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五、比选文件获取</w:t>
      </w:r>
    </w:p>
    <w:p>
      <w:pPr>
        <w:keepNext w:val="0"/>
        <w:keepLines w:val="0"/>
        <w:pageBreakBefore w:val="0"/>
        <w:widowControl w:val="0"/>
        <w:kinsoku/>
        <w:wordWrap/>
        <w:overflowPunct/>
        <w:topLinePunct w:val="0"/>
        <w:autoSpaceDE/>
        <w:autoSpaceDN/>
        <w:bidi w:val="0"/>
        <w:adjustRightInd/>
        <w:snapToGrid w:val="0"/>
        <w:spacing w:after="160" w:line="360" w:lineRule="auto"/>
        <w:ind w:firstLine="400" w:firstLineChars="200"/>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凡有意参加比选的申请人，请于20</w:t>
      </w:r>
      <w:r>
        <w:rPr>
          <w:rFonts w:hint="eastAsia" w:ascii="宋体" w:hAnsi="宋体" w:eastAsia="宋体" w:cs="宋体"/>
          <w:color w:val="auto"/>
          <w:sz w:val="20"/>
          <w:szCs w:val="20"/>
          <w:lang w:val="en-US" w:eastAsia="zh-CN"/>
        </w:rPr>
        <w:t>22</w:t>
      </w:r>
      <w:r>
        <w:rPr>
          <w:rFonts w:hint="eastAsia" w:ascii="宋体" w:hAnsi="宋体" w:eastAsia="宋体" w:cs="宋体"/>
          <w:color w:val="auto"/>
          <w:sz w:val="20"/>
          <w:szCs w:val="20"/>
        </w:rPr>
        <w:t>年</w:t>
      </w:r>
      <w:r>
        <w:rPr>
          <w:rFonts w:hint="eastAsia" w:ascii="宋体" w:hAnsi="宋体" w:eastAsia="宋体" w:cs="宋体"/>
          <w:color w:val="auto"/>
          <w:sz w:val="20"/>
          <w:szCs w:val="20"/>
          <w:lang w:val="en-US" w:eastAsia="zh-CN"/>
        </w:rPr>
        <w:t>9</w:t>
      </w:r>
      <w:r>
        <w:rPr>
          <w:rFonts w:hint="eastAsia" w:ascii="宋体" w:hAnsi="宋体" w:eastAsia="宋体" w:cs="宋体"/>
          <w:color w:val="auto"/>
          <w:sz w:val="20"/>
          <w:szCs w:val="20"/>
        </w:rPr>
        <w:t>月</w:t>
      </w:r>
      <w:r>
        <w:rPr>
          <w:rFonts w:hint="eastAsia" w:ascii="宋体" w:hAnsi="宋体" w:cs="宋体"/>
          <w:color w:val="auto"/>
          <w:sz w:val="20"/>
          <w:szCs w:val="20"/>
          <w:lang w:val="en-US" w:eastAsia="zh-CN"/>
        </w:rPr>
        <w:t>28</w:t>
      </w:r>
      <w:r>
        <w:rPr>
          <w:rFonts w:hint="eastAsia" w:ascii="宋体" w:hAnsi="宋体" w:eastAsia="宋体" w:cs="宋体"/>
          <w:color w:val="auto"/>
          <w:sz w:val="20"/>
          <w:szCs w:val="20"/>
        </w:rPr>
        <w:t>日开</w:t>
      </w:r>
      <w:r>
        <w:rPr>
          <w:rFonts w:hint="eastAsia" w:ascii="宋体" w:hAnsi="宋体" w:eastAsia="宋体" w:cs="宋体"/>
          <w:color w:val="auto"/>
          <w:sz w:val="20"/>
          <w:szCs w:val="20"/>
        </w:rPr>
        <w:t>始在四川成渝高速公路股份有限公司成渝分公司网站（http://www.sccygs.com）免费下载比选文件。</w:t>
      </w:r>
    </w:p>
    <w:p>
      <w:pPr>
        <w:keepNext w:val="0"/>
        <w:keepLines w:val="0"/>
        <w:pageBreakBefore w:val="0"/>
        <w:widowControl w:val="0"/>
        <w:kinsoku/>
        <w:wordWrap/>
        <w:overflowPunct/>
        <w:topLinePunct w:val="0"/>
        <w:autoSpaceDE/>
        <w:autoSpaceDN/>
        <w:bidi w:val="0"/>
        <w:adjustRightInd/>
        <w:snapToGrid w:val="0"/>
        <w:spacing w:after="160" w:line="360" w:lineRule="auto"/>
        <w:ind w:firstLine="400" w:firstLineChars="200"/>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2、补遗书（如果有）在四川成渝高速公路股份有限公司成渝分公司网站（http://www.sccygs.com）自行查阅和下载。</w:t>
      </w:r>
    </w:p>
    <w:p>
      <w:pPr>
        <w:keepNext w:val="0"/>
        <w:keepLines w:val="0"/>
        <w:pageBreakBefore w:val="0"/>
        <w:widowControl w:val="0"/>
        <w:tabs>
          <w:tab w:val="left" w:pos="0"/>
        </w:tabs>
        <w:kinsoku/>
        <w:wordWrap/>
        <w:overflowPunct/>
        <w:topLinePunct w:val="0"/>
        <w:autoSpaceDE/>
        <w:autoSpaceDN/>
        <w:bidi w:val="0"/>
        <w:adjustRightInd/>
        <w:snapToGrid w:val="0"/>
        <w:spacing w:beforeLines="50" w:line="360" w:lineRule="auto"/>
        <w:ind w:firstLine="400" w:firstLineChars="200"/>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比选申请人应在比选期间适时关注上述网站，并及时下载相关内容，比选人不再另行通知。如有问题或疑问，应及时与比选人联系；逾期未联系的视为比选申请人没有任何问题和</w:t>
      </w:r>
      <w:r>
        <w:rPr>
          <w:rFonts w:hint="eastAsia" w:ascii="宋体" w:hAnsi="宋体" w:eastAsia="宋体" w:cs="宋体"/>
          <w:color w:val="auto"/>
          <w:sz w:val="20"/>
          <w:szCs w:val="20"/>
          <w:lang w:val="en-US" w:eastAsia="zh-CN"/>
        </w:rPr>
        <w:t>疑问</w:t>
      </w:r>
      <w:r>
        <w:rPr>
          <w:rFonts w:hint="eastAsia" w:ascii="宋体" w:hAnsi="宋体" w:eastAsia="宋体" w:cs="宋体"/>
          <w:color w:val="auto"/>
          <w:sz w:val="20"/>
          <w:szCs w:val="20"/>
        </w:rPr>
        <w:t>，或是已收到或默认已收到，否则造成的一切后果由比选申请人负责。</w:t>
      </w:r>
    </w:p>
    <w:p>
      <w:pPr>
        <w:tabs>
          <w:tab w:val="left" w:pos="0"/>
        </w:tabs>
        <w:snapToGrid w:val="0"/>
        <w:spacing w:beforeLines="50" w:line="360" w:lineRule="auto"/>
        <w:rPr>
          <w:rFonts w:hint="eastAsia" w:ascii="黑体" w:hAnsi="黑体" w:eastAsia="黑体" w:cs="黑体"/>
          <w:b w:val="0"/>
          <w:bCs/>
          <w:color w:val="auto"/>
          <w:sz w:val="24"/>
          <w:szCs w:val="24"/>
          <w:lang w:val="en-US" w:eastAsia="zh-CN"/>
        </w:rPr>
      </w:pPr>
      <w:r>
        <w:rPr>
          <w:rFonts w:hint="eastAsia" w:ascii="黑体" w:hAnsi="黑体" w:eastAsia="黑体" w:cs="黑体"/>
          <w:b w:val="0"/>
          <w:bCs/>
          <w:color w:val="auto"/>
          <w:sz w:val="24"/>
          <w:szCs w:val="24"/>
          <w:lang w:val="en-US" w:eastAsia="zh-CN"/>
        </w:rPr>
        <w:t>六、比选申请文件递交</w:t>
      </w:r>
    </w:p>
    <w:p>
      <w:pPr>
        <w:spacing w:line="360" w:lineRule="auto"/>
        <w:ind w:firstLine="328" w:firstLineChars="171"/>
        <w:rPr>
          <w:rFonts w:hint="eastAsia" w:ascii="宋体" w:hAnsi="宋体" w:eastAsia="宋体" w:cs="宋体"/>
          <w:color w:val="000000"/>
          <w:spacing w:val="-4"/>
          <w:sz w:val="20"/>
          <w:szCs w:val="20"/>
        </w:rPr>
      </w:pPr>
      <w:r>
        <w:rPr>
          <w:rFonts w:hint="eastAsia" w:ascii="宋体" w:hAnsi="宋体" w:eastAsia="宋体" w:cs="宋体"/>
          <w:color w:val="auto"/>
          <w:spacing w:val="-4"/>
          <w:sz w:val="20"/>
          <w:szCs w:val="20"/>
        </w:rPr>
        <w:t xml:space="preserve"> 比选申请文件递交时间为</w:t>
      </w:r>
      <w:r>
        <w:rPr>
          <w:rFonts w:hint="eastAsia" w:ascii="宋体" w:hAnsi="宋体" w:eastAsia="宋体" w:cs="宋体"/>
          <w:color w:val="auto"/>
          <w:spacing w:val="-4"/>
          <w:sz w:val="20"/>
          <w:szCs w:val="20"/>
          <w:u w:val="single"/>
        </w:rPr>
        <w:t xml:space="preserve"> 20</w:t>
      </w:r>
      <w:r>
        <w:rPr>
          <w:rFonts w:hint="eastAsia" w:ascii="宋体" w:hAnsi="宋体" w:eastAsia="宋体" w:cs="宋体"/>
          <w:color w:val="auto"/>
          <w:spacing w:val="-4"/>
          <w:sz w:val="20"/>
          <w:szCs w:val="20"/>
          <w:u w:val="single"/>
          <w:lang w:val="en-US" w:eastAsia="zh-CN"/>
        </w:rPr>
        <w:t>22</w:t>
      </w:r>
      <w:r>
        <w:rPr>
          <w:rFonts w:hint="eastAsia" w:ascii="宋体" w:hAnsi="宋体" w:eastAsia="宋体" w:cs="宋体"/>
          <w:color w:val="auto"/>
          <w:spacing w:val="-4"/>
          <w:sz w:val="20"/>
          <w:szCs w:val="20"/>
          <w:u w:val="single"/>
        </w:rPr>
        <w:t xml:space="preserve"> </w:t>
      </w:r>
      <w:r>
        <w:rPr>
          <w:rFonts w:hint="eastAsia" w:ascii="宋体" w:hAnsi="宋体" w:eastAsia="宋体" w:cs="宋体"/>
          <w:color w:val="auto"/>
          <w:spacing w:val="-4"/>
          <w:sz w:val="20"/>
          <w:szCs w:val="20"/>
        </w:rPr>
        <w:t>年</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10</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月</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9</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日</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9</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时</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30</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分至</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10</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时</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00</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分（北京时间），递交截止时间为</w:t>
      </w:r>
      <w:r>
        <w:rPr>
          <w:rFonts w:hint="eastAsia" w:ascii="宋体" w:hAnsi="宋体" w:eastAsia="宋体" w:cs="宋体"/>
          <w:color w:val="auto"/>
          <w:spacing w:val="-4"/>
          <w:sz w:val="20"/>
          <w:szCs w:val="20"/>
          <w:u w:val="single"/>
          <w:lang w:val="en-US" w:eastAsia="zh-CN"/>
        </w:rPr>
        <w:t>2022</w:t>
      </w:r>
      <w:r>
        <w:rPr>
          <w:rFonts w:hint="eastAsia" w:ascii="宋体" w:hAnsi="宋体" w:eastAsia="宋体" w:cs="宋体"/>
          <w:color w:val="auto"/>
          <w:spacing w:val="-4"/>
          <w:sz w:val="20"/>
          <w:szCs w:val="20"/>
        </w:rPr>
        <w:t>年</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10</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月</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9</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日</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10</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时</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00</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分（北京时间）。</w:t>
      </w:r>
      <w:r>
        <w:rPr>
          <w:rFonts w:hint="eastAsia" w:ascii="宋体" w:hAnsi="宋体" w:eastAsia="宋体" w:cs="宋体"/>
          <w:color w:val="auto"/>
          <w:sz w:val="20"/>
          <w:szCs w:val="20"/>
        </w:rPr>
        <w:t>比选申请人必须将按要求密封完好的比选申请文件以面交方式送达：</w:t>
      </w:r>
      <w:r>
        <w:rPr>
          <w:rFonts w:hint="eastAsia" w:ascii="宋体" w:hAnsi="宋体" w:eastAsia="宋体" w:cs="宋体"/>
          <w:color w:val="auto"/>
          <w:sz w:val="20"/>
          <w:szCs w:val="20"/>
          <w:u w:val="single"/>
        </w:rPr>
        <w:t xml:space="preserve"> </w:t>
      </w:r>
      <w:r>
        <w:rPr>
          <w:rFonts w:hint="eastAsia" w:ascii="宋体" w:hAnsi="宋体" w:eastAsia="宋体" w:cs="宋体"/>
          <w:color w:val="auto"/>
          <w:spacing w:val="-4"/>
          <w:sz w:val="20"/>
          <w:szCs w:val="20"/>
          <w:u w:val="single"/>
        </w:rPr>
        <w:t>四川成渝高速公路股份有限公司成渝分公司</w:t>
      </w:r>
      <w:r>
        <w:rPr>
          <w:rFonts w:hint="eastAsia" w:ascii="宋体" w:hAnsi="宋体" w:eastAsia="宋体" w:cs="宋体"/>
          <w:color w:val="auto"/>
          <w:spacing w:val="-4"/>
          <w:sz w:val="20"/>
          <w:szCs w:val="20"/>
          <w:u w:val="single"/>
          <w:lang w:eastAsia="zh-CN"/>
        </w:rPr>
        <w:t>三楼会议</w:t>
      </w:r>
      <w:r>
        <w:rPr>
          <w:rFonts w:hint="eastAsia" w:ascii="宋体" w:hAnsi="宋体" w:eastAsia="宋体" w:cs="宋体"/>
          <w:color w:val="auto"/>
          <w:spacing w:val="-4"/>
          <w:sz w:val="20"/>
          <w:szCs w:val="20"/>
          <w:u w:val="single"/>
        </w:rPr>
        <w:t>室</w:t>
      </w:r>
      <w:r>
        <w:rPr>
          <w:rFonts w:hint="eastAsia" w:ascii="宋体" w:hAnsi="宋体" w:eastAsia="宋体" w:cs="宋体"/>
          <w:color w:val="auto"/>
          <w:spacing w:val="-4"/>
          <w:sz w:val="20"/>
          <w:szCs w:val="20"/>
          <w:u w:val="single"/>
          <w:lang w:eastAsia="zh-CN"/>
        </w:rPr>
        <w:t>（四川省成都市成华区迎晖路</w:t>
      </w:r>
      <w:r>
        <w:rPr>
          <w:rFonts w:hint="eastAsia" w:ascii="宋体" w:hAnsi="宋体" w:eastAsia="宋体" w:cs="宋体"/>
          <w:color w:val="auto"/>
          <w:spacing w:val="-4"/>
          <w:sz w:val="20"/>
          <w:szCs w:val="20"/>
          <w:u w:val="single"/>
          <w:lang w:val="en-US" w:eastAsia="zh-CN"/>
        </w:rPr>
        <w:t>8号</w:t>
      </w:r>
      <w:r>
        <w:rPr>
          <w:rFonts w:hint="eastAsia" w:ascii="宋体" w:hAnsi="宋体" w:eastAsia="宋体" w:cs="宋体"/>
          <w:color w:val="auto"/>
          <w:spacing w:val="-4"/>
          <w:sz w:val="20"/>
          <w:szCs w:val="20"/>
          <w:u w:val="single"/>
          <w:lang w:eastAsia="zh-CN"/>
        </w:rPr>
        <w:t>）</w:t>
      </w:r>
      <w:r>
        <w:rPr>
          <w:rFonts w:hint="eastAsia" w:ascii="宋体" w:hAnsi="宋体" w:eastAsia="宋体" w:cs="宋体"/>
          <w:color w:val="auto"/>
          <w:spacing w:val="-4"/>
          <w:sz w:val="20"/>
          <w:szCs w:val="20"/>
          <w:u w:val="single"/>
        </w:rPr>
        <w:t xml:space="preserve"> </w:t>
      </w:r>
      <w:r>
        <w:rPr>
          <w:rFonts w:hint="eastAsia" w:ascii="宋体" w:hAnsi="宋体" w:eastAsia="宋体" w:cs="宋体"/>
          <w:color w:val="auto"/>
          <w:sz w:val="20"/>
          <w:szCs w:val="20"/>
        </w:rPr>
        <w:t>。</w:t>
      </w:r>
      <w:r>
        <w:rPr>
          <w:rFonts w:hint="eastAsia" w:ascii="宋体" w:hAnsi="宋体" w:eastAsia="宋体" w:cs="宋体"/>
          <w:color w:val="auto"/>
          <w:kern w:val="0"/>
          <w:sz w:val="20"/>
          <w:szCs w:val="20"/>
        </w:rPr>
        <w:t>逾期</w:t>
      </w:r>
      <w:r>
        <w:rPr>
          <w:rFonts w:hint="eastAsia" w:ascii="宋体" w:hAnsi="宋体" w:eastAsia="宋体" w:cs="宋体"/>
          <w:kern w:val="0"/>
          <w:sz w:val="20"/>
          <w:szCs w:val="20"/>
        </w:rPr>
        <w:t>送达的或者未送达指定地点的比选申请文件，比选人将不予受理。</w:t>
      </w:r>
    </w:p>
    <w:p>
      <w:pPr>
        <w:tabs>
          <w:tab w:val="left" w:pos="0"/>
        </w:tabs>
        <w:snapToGrid w:val="0"/>
        <w:spacing w:beforeLines="50" w:line="360" w:lineRule="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七、开标</w:t>
      </w:r>
    </w:p>
    <w:p>
      <w:pPr>
        <w:spacing w:line="360" w:lineRule="auto"/>
        <w:ind w:firstLine="400" w:firstLineChars="200"/>
        <w:rPr>
          <w:rFonts w:ascii="宋体" w:hAnsi="宋体"/>
          <w:color w:val="000000"/>
          <w:sz w:val="20"/>
          <w:szCs w:val="20"/>
        </w:rPr>
      </w:pPr>
      <w:r>
        <w:rPr>
          <w:rFonts w:hint="eastAsia" w:ascii="宋体" w:hAnsi="宋体"/>
          <w:color w:val="000000"/>
          <w:sz w:val="20"/>
          <w:szCs w:val="20"/>
        </w:rPr>
        <w:t>比选</w:t>
      </w:r>
      <w:r>
        <w:rPr>
          <w:rFonts w:ascii="宋体" w:hAnsi="宋体"/>
          <w:color w:val="000000"/>
          <w:sz w:val="20"/>
          <w:szCs w:val="20"/>
        </w:rPr>
        <w:t>人定于</w:t>
      </w:r>
      <w:r>
        <w:rPr>
          <w:rFonts w:hint="eastAsia" w:ascii="宋体" w:hAnsi="宋体"/>
          <w:color w:val="000000"/>
          <w:sz w:val="20"/>
          <w:szCs w:val="20"/>
        </w:rPr>
        <w:t>比选申请</w:t>
      </w:r>
      <w:r>
        <w:rPr>
          <w:rFonts w:ascii="宋体" w:hAnsi="宋体"/>
          <w:color w:val="000000"/>
          <w:sz w:val="20"/>
          <w:szCs w:val="20"/>
        </w:rPr>
        <w:t>文件送交截止时间的同一时间、同一地址举行公开开标，</w:t>
      </w:r>
      <w:r>
        <w:rPr>
          <w:rFonts w:hint="eastAsia" w:ascii="宋体" w:hAnsi="宋体"/>
          <w:color w:val="000000"/>
          <w:sz w:val="20"/>
          <w:szCs w:val="20"/>
        </w:rPr>
        <w:t>比选申请</w:t>
      </w:r>
      <w:r>
        <w:rPr>
          <w:rFonts w:ascii="宋体" w:hAnsi="宋体"/>
          <w:color w:val="000000"/>
          <w:sz w:val="20"/>
          <w:szCs w:val="20"/>
        </w:rPr>
        <w:t>人应派代表出席并签认开标结果。</w:t>
      </w:r>
    </w:p>
    <w:p>
      <w:pPr>
        <w:tabs>
          <w:tab w:val="left" w:pos="0"/>
        </w:tabs>
        <w:snapToGrid w:val="0"/>
        <w:spacing w:beforeLines="50" w:line="360" w:lineRule="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八、公告发布</w:t>
      </w:r>
    </w:p>
    <w:p>
      <w:pPr>
        <w:tabs>
          <w:tab w:val="left" w:pos="0"/>
        </w:tabs>
        <w:snapToGrid w:val="0"/>
        <w:spacing w:beforeLines="50" w:line="360" w:lineRule="auto"/>
        <w:ind w:firstLine="404" w:firstLineChars="202"/>
        <w:rPr>
          <w:rFonts w:ascii="宋体" w:hAnsi="宋体"/>
          <w:b/>
          <w:color w:val="000000"/>
          <w:sz w:val="20"/>
          <w:szCs w:val="20"/>
        </w:rPr>
      </w:pPr>
      <w:r>
        <w:rPr>
          <w:rFonts w:hint="eastAsia" w:ascii="宋体" w:hAnsi="宋体"/>
          <w:color w:val="000000"/>
          <w:sz w:val="20"/>
          <w:szCs w:val="20"/>
        </w:rPr>
        <w:t>本次比选公告的发布媒体为四川成渝高速公路股份有限公司成渝分公司网站（</w:t>
      </w:r>
      <w:r>
        <w:rPr>
          <w:rFonts w:ascii="宋体" w:hAnsi="宋体"/>
          <w:color w:val="000000"/>
          <w:sz w:val="20"/>
          <w:szCs w:val="20"/>
        </w:rPr>
        <w:t>http://www.sccygs.com</w:t>
      </w:r>
      <w:r>
        <w:rPr>
          <w:rFonts w:hint="eastAsia" w:ascii="宋体" w:hAnsi="宋体"/>
          <w:color w:val="000000"/>
          <w:sz w:val="20"/>
          <w:szCs w:val="20"/>
        </w:rPr>
        <w:t>）。</w:t>
      </w:r>
    </w:p>
    <w:p>
      <w:pPr>
        <w:tabs>
          <w:tab w:val="left" w:pos="0"/>
        </w:tabs>
        <w:snapToGrid w:val="0"/>
        <w:spacing w:beforeLines="50" w:line="360" w:lineRule="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九、联系方式</w:t>
      </w:r>
    </w:p>
    <w:p>
      <w:pPr>
        <w:tabs>
          <w:tab w:val="left" w:pos="5220"/>
          <w:tab w:val="left" w:pos="5400"/>
          <w:tab w:val="left" w:pos="5580"/>
        </w:tabs>
        <w:autoSpaceDE w:val="0"/>
        <w:autoSpaceDN w:val="0"/>
        <w:spacing w:line="360" w:lineRule="auto"/>
        <w:ind w:firstLine="400" w:firstLineChars="200"/>
        <w:rPr>
          <w:rFonts w:hint="eastAsia" w:ascii="宋体" w:hAnsi="宋体" w:eastAsia="宋体" w:cs="宋体"/>
          <w:kern w:val="0"/>
          <w:sz w:val="20"/>
          <w:szCs w:val="20"/>
        </w:rPr>
      </w:pPr>
      <w:r>
        <w:rPr>
          <w:rFonts w:hint="eastAsia" w:ascii="宋体" w:hAnsi="宋体" w:eastAsia="宋体" w:cs="宋体"/>
          <w:kern w:val="0"/>
          <w:sz w:val="20"/>
          <w:szCs w:val="20"/>
        </w:rPr>
        <w:t>比 选</w:t>
      </w:r>
      <w:r>
        <w:rPr>
          <w:rFonts w:hint="eastAsia" w:ascii="宋体" w:hAnsi="宋体" w:eastAsia="宋体" w:cs="宋体"/>
          <w:color w:val="000000"/>
          <w:sz w:val="20"/>
          <w:szCs w:val="20"/>
        </w:rPr>
        <w:t xml:space="preserve"> 人：四川成渝高速公路股份有限公司成渝分公司</w:t>
      </w:r>
    </w:p>
    <w:p>
      <w:pPr>
        <w:tabs>
          <w:tab w:val="left" w:pos="5220"/>
          <w:tab w:val="left" w:pos="5400"/>
          <w:tab w:val="left" w:pos="5580"/>
        </w:tabs>
        <w:autoSpaceDE w:val="0"/>
        <w:autoSpaceDN w:val="0"/>
        <w:spacing w:line="360" w:lineRule="auto"/>
        <w:ind w:firstLine="400" w:firstLineChars="200"/>
        <w:rPr>
          <w:rFonts w:hint="eastAsia" w:ascii="宋体" w:hAnsi="宋体" w:eastAsia="宋体" w:cs="宋体"/>
          <w:color w:val="auto"/>
          <w:kern w:val="0"/>
          <w:sz w:val="20"/>
          <w:szCs w:val="20"/>
        </w:rPr>
      </w:pPr>
      <w:r>
        <w:rPr>
          <w:rFonts w:hint="eastAsia" w:ascii="宋体" w:hAnsi="宋体" w:eastAsia="宋体" w:cs="宋体"/>
          <w:kern w:val="0"/>
          <w:sz w:val="20"/>
          <w:szCs w:val="20"/>
        </w:rPr>
        <w:t>地    址：</w:t>
      </w:r>
      <w:r>
        <w:rPr>
          <w:rFonts w:hint="eastAsia" w:ascii="宋体" w:hAnsi="宋体" w:eastAsia="宋体" w:cs="宋体"/>
          <w:color w:val="auto"/>
          <w:kern w:val="0"/>
          <w:sz w:val="20"/>
          <w:szCs w:val="20"/>
        </w:rPr>
        <w:t>四川省成都市成华区迎晖路8号</w:t>
      </w:r>
    </w:p>
    <w:p>
      <w:pPr>
        <w:tabs>
          <w:tab w:val="left" w:pos="5220"/>
          <w:tab w:val="left" w:pos="5400"/>
          <w:tab w:val="left" w:pos="5580"/>
        </w:tabs>
        <w:autoSpaceDE w:val="0"/>
        <w:autoSpaceDN w:val="0"/>
        <w:spacing w:line="360" w:lineRule="auto"/>
        <w:ind w:firstLine="400" w:firstLineChars="200"/>
        <w:rPr>
          <w:rFonts w:hint="eastAsia" w:ascii="宋体" w:hAnsi="宋体" w:eastAsia="宋体" w:cs="宋体"/>
          <w:sz w:val="20"/>
          <w:szCs w:val="20"/>
          <w:lang w:eastAsia="zh-CN"/>
        </w:rPr>
      </w:pPr>
      <w:r>
        <w:rPr>
          <w:rFonts w:hint="eastAsia" w:ascii="宋体" w:hAnsi="宋体" w:eastAsia="宋体" w:cs="宋体"/>
          <w:kern w:val="0"/>
          <w:sz w:val="20"/>
          <w:szCs w:val="20"/>
        </w:rPr>
        <w:t>联 系 人：</w:t>
      </w:r>
      <w:r>
        <w:rPr>
          <w:rFonts w:hint="eastAsia" w:ascii="宋体" w:hAnsi="宋体" w:eastAsia="宋体" w:cs="宋体"/>
          <w:kern w:val="0"/>
          <w:sz w:val="20"/>
          <w:szCs w:val="20"/>
          <w:lang w:eastAsia="zh-CN"/>
        </w:rPr>
        <w:t>李先生</w:t>
      </w:r>
    </w:p>
    <w:p>
      <w:pPr>
        <w:autoSpaceDE w:val="0"/>
        <w:autoSpaceDN w:val="0"/>
        <w:adjustRightInd w:val="0"/>
        <w:spacing w:line="360" w:lineRule="auto"/>
        <w:ind w:firstLine="400" w:firstLineChars="200"/>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电    话：028-</w:t>
      </w:r>
      <w:r>
        <w:rPr>
          <w:rFonts w:hint="eastAsia" w:ascii="宋体" w:hAnsi="宋体" w:eastAsia="宋体" w:cs="宋体"/>
          <w:kern w:val="0"/>
          <w:sz w:val="20"/>
          <w:szCs w:val="20"/>
          <w:lang w:val="en-US" w:eastAsia="zh-CN"/>
        </w:rPr>
        <w:t>60828671</w:t>
      </w:r>
    </w:p>
    <w:p>
      <w:pPr>
        <w:autoSpaceDE w:val="0"/>
        <w:autoSpaceDN w:val="0"/>
        <w:adjustRightInd w:val="0"/>
        <w:spacing w:line="360" w:lineRule="auto"/>
        <w:ind w:firstLine="400" w:firstLineChars="200"/>
        <w:jc w:val="left"/>
        <w:rPr>
          <w:rFonts w:hint="eastAsia" w:ascii="宋体" w:hAnsi="宋体" w:eastAsia="宋体" w:cs="宋体"/>
          <w:sz w:val="20"/>
          <w:szCs w:val="20"/>
        </w:rPr>
      </w:pPr>
      <w:r>
        <w:rPr>
          <w:rFonts w:hint="eastAsia" w:ascii="宋体" w:hAnsi="宋体" w:eastAsia="宋体" w:cs="宋体"/>
          <w:kern w:val="0"/>
          <w:sz w:val="20"/>
          <w:szCs w:val="20"/>
        </w:rPr>
        <w:t>网    址</w:t>
      </w:r>
      <w:r>
        <w:rPr>
          <w:rFonts w:hint="eastAsia" w:ascii="宋体" w:hAnsi="宋体" w:eastAsia="宋体" w:cs="宋体"/>
          <w:sz w:val="20"/>
          <w:szCs w:val="20"/>
        </w:rPr>
        <w:t>：</w:t>
      </w:r>
      <w:r>
        <w:rPr>
          <w:rFonts w:hint="eastAsia" w:ascii="宋体" w:hAnsi="宋体" w:eastAsia="宋体" w:cs="宋体"/>
          <w:kern w:val="0"/>
          <w:sz w:val="20"/>
          <w:szCs w:val="20"/>
        </w:rPr>
        <w:t>http://www.sccygs.com</w:t>
      </w:r>
    </w:p>
    <w:p>
      <w:pPr>
        <w:autoSpaceDE w:val="0"/>
        <w:autoSpaceDN w:val="0"/>
        <w:adjustRightInd w:val="0"/>
        <w:spacing w:beforeLines="50" w:line="360" w:lineRule="auto"/>
        <w:ind w:right="561" w:firstLine="4200" w:firstLineChars="2100"/>
        <w:rPr>
          <w:rFonts w:hint="eastAsia" w:ascii="宋体" w:hAnsi="宋体" w:eastAsia="宋体" w:cs="宋体"/>
          <w:bCs/>
          <w:color w:val="000000"/>
          <w:sz w:val="20"/>
          <w:szCs w:val="20"/>
        </w:rPr>
      </w:pPr>
    </w:p>
    <w:p>
      <w:pPr>
        <w:autoSpaceDE w:val="0"/>
        <w:autoSpaceDN w:val="0"/>
        <w:adjustRightInd w:val="0"/>
        <w:spacing w:beforeLines="50" w:line="360" w:lineRule="auto"/>
        <w:ind w:right="561"/>
        <w:jc w:val="right"/>
        <w:rPr>
          <w:rFonts w:hint="eastAsia" w:ascii="宋体" w:hAnsi="宋体" w:eastAsia="宋体" w:cs="宋体"/>
          <w:bCs/>
          <w:color w:val="000000"/>
          <w:sz w:val="20"/>
          <w:szCs w:val="20"/>
          <w:lang w:val="zh-CN"/>
        </w:rPr>
      </w:pPr>
      <w:r>
        <w:rPr>
          <w:rFonts w:hint="eastAsia" w:ascii="宋体" w:hAnsi="宋体" w:eastAsia="宋体" w:cs="宋体"/>
          <w:bCs/>
          <w:color w:val="000000"/>
          <w:sz w:val="20"/>
          <w:szCs w:val="20"/>
          <w:lang w:val="zh-CN"/>
        </w:rPr>
        <w:t>比选人：</w:t>
      </w:r>
      <w:r>
        <w:rPr>
          <w:rFonts w:hint="eastAsia" w:ascii="宋体" w:hAnsi="宋体" w:eastAsia="宋体" w:cs="宋体"/>
          <w:color w:val="000000"/>
          <w:sz w:val="20"/>
          <w:szCs w:val="20"/>
        </w:rPr>
        <w:t>四川成渝高速公路股份有限公司成渝分公司</w:t>
      </w:r>
    </w:p>
    <w:p>
      <w:pPr>
        <w:spacing w:afterLines="100" w:line="360" w:lineRule="auto"/>
        <w:ind w:right="561" w:firstLine="5376" w:firstLineChars="2800"/>
        <w:rPr>
          <w:rFonts w:hint="eastAsia" w:ascii="宋体" w:hAnsi="宋体" w:eastAsia="宋体" w:cs="宋体"/>
          <w:color w:val="auto"/>
          <w:sz w:val="20"/>
          <w:szCs w:val="20"/>
        </w:rPr>
      </w:pPr>
      <w:r>
        <w:rPr>
          <w:rFonts w:hint="eastAsia" w:ascii="宋体" w:hAnsi="宋体" w:eastAsia="宋体" w:cs="宋体"/>
          <w:color w:val="auto"/>
          <w:spacing w:val="-4"/>
          <w:sz w:val="20"/>
          <w:szCs w:val="20"/>
          <w:u w:val="single"/>
        </w:rPr>
        <w:t>20</w:t>
      </w:r>
      <w:r>
        <w:rPr>
          <w:rFonts w:hint="eastAsia" w:ascii="宋体" w:hAnsi="宋体" w:eastAsia="宋体" w:cs="宋体"/>
          <w:color w:val="auto"/>
          <w:spacing w:val="-4"/>
          <w:sz w:val="20"/>
          <w:szCs w:val="20"/>
          <w:u w:val="single"/>
          <w:lang w:val="en-US" w:eastAsia="zh-CN"/>
        </w:rPr>
        <w:t>22</w:t>
      </w:r>
      <w:r>
        <w:rPr>
          <w:rFonts w:hint="eastAsia" w:ascii="宋体" w:hAnsi="宋体" w:eastAsia="宋体" w:cs="宋体"/>
          <w:color w:val="auto"/>
          <w:spacing w:val="-4"/>
          <w:sz w:val="20"/>
          <w:szCs w:val="20"/>
          <w:u w:val="single"/>
        </w:rPr>
        <w:t xml:space="preserve"> </w:t>
      </w:r>
      <w:r>
        <w:rPr>
          <w:rFonts w:hint="eastAsia" w:ascii="宋体" w:hAnsi="宋体" w:eastAsia="宋体" w:cs="宋体"/>
          <w:color w:val="auto"/>
          <w:spacing w:val="-4"/>
          <w:sz w:val="20"/>
          <w:szCs w:val="20"/>
        </w:rPr>
        <w:t>年</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9</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月</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27</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日</w:t>
      </w:r>
      <w:r>
        <w:rPr>
          <w:rFonts w:hint="eastAsia" w:ascii="宋体" w:hAnsi="宋体" w:eastAsia="宋体" w:cs="宋体"/>
          <w:color w:val="auto"/>
          <w:sz w:val="20"/>
          <w:szCs w:val="20"/>
        </w:rPr>
        <w:t xml:space="preserve"> </w:t>
      </w:r>
    </w:p>
    <w:p>
      <w:pPr>
        <w:pStyle w:val="4"/>
        <w:jc w:val="both"/>
        <w:rPr>
          <w:rFonts w:hint="eastAsia" w:ascii="仿宋_GB2312" w:hAnsi="仿宋_GB2312" w:eastAsia="仿宋_GB2312" w:cs="仿宋_GB2312"/>
          <w:b/>
          <w:bCs/>
          <w:sz w:val="36"/>
          <w:szCs w:val="36"/>
          <w:u w:val="none"/>
        </w:rPr>
      </w:pPr>
    </w:p>
    <w:p>
      <w:pPr>
        <w:pStyle w:val="5"/>
        <w:jc w:val="center"/>
        <w:rPr>
          <w:rFonts w:hint="eastAsia"/>
          <w:sz w:val="44"/>
          <w:szCs w:val="44"/>
        </w:rPr>
      </w:pPr>
    </w:p>
    <w:p>
      <w:pPr>
        <w:pStyle w:val="5"/>
        <w:jc w:val="both"/>
        <w:rPr>
          <w:rFonts w:hint="eastAsia"/>
          <w:sz w:val="44"/>
          <w:szCs w:val="44"/>
        </w:rPr>
      </w:pPr>
    </w:p>
    <w:p>
      <w:pPr>
        <w:rPr>
          <w:rFonts w:hint="eastAsia"/>
        </w:rPr>
      </w:pPr>
    </w:p>
    <w:p>
      <w:pPr>
        <w:rPr>
          <w:rFonts w:hint="eastAsia"/>
          <w:sz w:val="44"/>
          <w:szCs w:val="44"/>
        </w:rPr>
      </w:pPr>
    </w:p>
    <w:p>
      <w:pPr>
        <w:pStyle w:val="8"/>
        <w:rPr>
          <w:rFonts w:hint="eastAsia"/>
        </w:rPr>
      </w:pPr>
    </w:p>
    <w:p>
      <w:pPr>
        <w:pStyle w:val="5"/>
        <w:numPr>
          <w:ilvl w:val="0"/>
          <w:numId w:val="1"/>
        </w:numPr>
        <w:jc w:val="center"/>
        <w:rPr>
          <w:rFonts w:hint="eastAsia"/>
          <w:sz w:val="44"/>
          <w:szCs w:val="44"/>
        </w:rPr>
      </w:pPr>
      <w:r>
        <w:rPr>
          <w:rFonts w:hint="eastAsia"/>
          <w:sz w:val="44"/>
          <w:szCs w:val="44"/>
        </w:rPr>
        <w:t>比选申请人须知</w:t>
      </w:r>
    </w:p>
    <w:p>
      <w:pPr>
        <w:pStyle w:val="35"/>
        <w:keepNext w:val="0"/>
        <w:keepLines w:val="0"/>
        <w:widowControl w:val="0"/>
        <w:shd w:val="clear" w:color="auto" w:fill="auto"/>
        <w:bidi w:val="0"/>
        <w:spacing w:before="0" w:line="240" w:lineRule="auto"/>
        <w:ind w:left="0" w:right="0" w:firstLine="0"/>
        <w:jc w:val="center"/>
        <w:rPr>
          <w:rFonts w:hint="eastAsia"/>
        </w:rPr>
      </w:pPr>
      <w:r>
        <w:rPr>
          <w:color w:val="000000"/>
          <w:spacing w:val="0"/>
          <w:w w:val="100"/>
          <w:position w:val="0"/>
        </w:rPr>
        <w:t>比选申请人须知前附表</w:t>
      </w:r>
    </w:p>
    <w:tbl>
      <w:tblPr>
        <w:tblStyle w:val="1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69"/>
        <w:gridCol w:w="6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51" w:type="dxa"/>
            <w:noWrap w:val="0"/>
            <w:vAlign w:val="center"/>
          </w:tcPr>
          <w:p>
            <w:pPr>
              <w:pStyle w:val="9"/>
              <w:adjustRightInd w:val="0"/>
              <w:snapToGrid w:val="0"/>
              <w:spacing w:line="480" w:lineRule="exact"/>
              <w:jc w:val="center"/>
              <w:rPr>
                <w:rFonts w:hAnsi="宋体"/>
                <w:b/>
                <w:kern w:val="2"/>
                <w:sz w:val="21"/>
              </w:rPr>
            </w:pPr>
            <w:r>
              <w:rPr>
                <w:rFonts w:hint="eastAsia" w:hAnsi="宋体"/>
                <w:b/>
                <w:kern w:val="2"/>
                <w:sz w:val="21"/>
                <w:lang w:eastAsia="zh-CN"/>
              </w:rPr>
              <w:t>序</w:t>
            </w:r>
            <w:r>
              <w:rPr>
                <w:rFonts w:hint="eastAsia" w:hAnsi="宋体"/>
                <w:b/>
                <w:kern w:val="2"/>
                <w:sz w:val="21"/>
              </w:rPr>
              <w:t>号</w:t>
            </w:r>
          </w:p>
        </w:tc>
        <w:tc>
          <w:tcPr>
            <w:tcW w:w="1969" w:type="dxa"/>
            <w:noWrap w:val="0"/>
            <w:vAlign w:val="center"/>
          </w:tcPr>
          <w:p>
            <w:pPr>
              <w:pStyle w:val="9"/>
              <w:adjustRightInd w:val="0"/>
              <w:snapToGrid w:val="0"/>
              <w:spacing w:line="480" w:lineRule="exact"/>
              <w:jc w:val="center"/>
              <w:rPr>
                <w:rFonts w:hAnsi="宋体"/>
                <w:b/>
                <w:kern w:val="2"/>
                <w:sz w:val="21"/>
              </w:rPr>
            </w:pPr>
            <w:r>
              <w:rPr>
                <w:rFonts w:hint="eastAsia" w:hAnsi="宋体"/>
                <w:b/>
                <w:kern w:val="2"/>
                <w:sz w:val="21"/>
              </w:rPr>
              <w:t>名称</w:t>
            </w:r>
          </w:p>
        </w:tc>
        <w:tc>
          <w:tcPr>
            <w:tcW w:w="6536" w:type="dxa"/>
            <w:noWrap w:val="0"/>
            <w:vAlign w:val="center"/>
          </w:tcPr>
          <w:p>
            <w:pPr>
              <w:pStyle w:val="9"/>
              <w:adjustRightInd w:val="0"/>
              <w:snapToGrid w:val="0"/>
              <w:spacing w:line="480" w:lineRule="exact"/>
              <w:jc w:val="center"/>
              <w:rPr>
                <w:rFonts w:hint="eastAsia" w:hAnsi="宋体" w:eastAsia="宋体"/>
                <w:b/>
                <w:kern w:val="2"/>
                <w:sz w:val="21"/>
                <w:lang w:eastAsia="zh-CN"/>
              </w:rPr>
            </w:pPr>
            <w:r>
              <w:rPr>
                <w:rFonts w:hint="eastAsia" w:hAnsi="宋体"/>
                <w:b/>
                <w:kern w:val="2"/>
                <w:sz w:val="21"/>
                <w:lang w:eastAsia="zh-CN"/>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1" w:type="dxa"/>
            <w:noWrap w:val="0"/>
            <w:vAlign w:val="center"/>
          </w:tcPr>
          <w:p>
            <w:pPr>
              <w:adjustRightInd w:val="0"/>
              <w:snapToGrid w:val="0"/>
              <w:spacing w:line="480" w:lineRule="exact"/>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1</w:t>
            </w:r>
          </w:p>
        </w:tc>
        <w:tc>
          <w:tcPr>
            <w:tcW w:w="1969" w:type="dxa"/>
            <w:noWrap w:val="0"/>
            <w:vAlign w:val="center"/>
          </w:tcPr>
          <w:p>
            <w:pPr>
              <w:adjustRightInd w:val="0"/>
              <w:snapToGrid w:val="0"/>
              <w:spacing w:line="480" w:lineRule="exact"/>
              <w:jc w:val="center"/>
              <w:rPr>
                <w:rFonts w:hint="eastAsia" w:ascii="宋体" w:hAnsi="宋体" w:eastAsia="宋体" w:cs="宋体"/>
                <w:sz w:val="20"/>
                <w:szCs w:val="20"/>
              </w:rPr>
            </w:pPr>
            <w:r>
              <w:rPr>
                <w:rFonts w:hint="eastAsia" w:ascii="宋体" w:hAnsi="宋体" w:eastAsia="宋体" w:cs="宋体"/>
                <w:sz w:val="20"/>
                <w:szCs w:val="20"/>
                <w:lang w:eastAsia="zh-CN"/>
              </w:rPr>
              <w:t>比选</w:t>
            </w:r>
            <w:r>
              <w:rPr>
                <w:rFonts w:hint="eastAsia" w:ascii="宋体" w:hAnsi="宋体" w:eastAsia="宋体" w:cs="宋体"/>
                <w:sz w:val="20"/>
                <w:szCs w:val="20"/>
              </w:rPr>
              <w:t>人</w:t>
            </w:r>
          </w:p>
        </w:tc>
        <w:tc>
          <w:tcPr>
            <w:tcW w:w="6536" w:type="dxa"/>
            <w:noWrap w:val="0"/>
            <w:vAlign w:val="center"/>
          </w:tcPr>
          <w:p>
            <w:pPr>
              <w:adjustRightInd w:val="0"/>
              <w:snapToGrid w:val="0"/>
              <w:spacing w:before="120" w:beforeLines="50" w:after="120" w:afterLines="50" w:line="480" w:lineRule="exact"/>
              <w:ind w:left="420" w:hanging="420"/>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比选</w:t>
            </w:r>
            <w:r>
              <w:rPr>
                <w:rFonts w:hint="eastAsia" w:ascii="宋体" w:hAnsi="宋体" w:eastAsia="宋体" w:cs="宋体"/>
                <w:sz w:val="20"/>
                <w:szCs w:val="20"/>
              </w:rPr>
              <w:t>人：四川成渝高速公路股份有限公司成渝分公司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51" w:type="dxa"/>
            <w:noWrap w:val="0"/>
            <w:vAlign w:val="center"/>
          </w:tcPr>
          <w:p>
            <w:pPr>
              <w:pStyle w:val="10"/>
              <w:adjustRightInd w:val="0"/>
              <w:spacing w:line="480" w:lineRule="exact"/>
              <w:jc w:val="center"/>
              <w:rPr>
                <w:rFonts w:hint="eastAsia" w:ascii="宋体" w:hAnsi="宋体" w:eastAsia="宋体" w:cs="宋体"/>
                <w:kern w:val="2"/>
                <w:sz w:val="20"/>
                <w:szCs w:val="20"/>
                <w:lang w:eastAsia="zh-CN"/>
              </w:rPr>
            </w:pPr>
            <w:r>
              <w:rPr>
                <w:rFonts w:hint="eastAsia" w:ascii="宋体" w:hAnsi="宋体" w:eastAsia="宋体" w:cs="宋体"/>
                <w:kern w:val="2"/>
                <w:sz w:val="20"/>
                <w:szCs w:val="20"/>
                <w:lang w:val="en-US" w:eastAsia="zh-CN"/>
              </w:rPr>
              <w:t>2</w:t>
            </w:r>
          </w:p>
        </w:tc>
        <w:tc>
          <w:tcPr>
            <w:tcW w:w="1969" w:type="dxa"/>
            <w:noWrap w:val="0"/>
            <w:vAlign w:val="center"/>
          </w:tcPr>
          <w:p>
            <w:pPr>
              <w:adjustRightInd w:val="0"/>
              <w:snapToGrid w:val="0"/>
              <w:spacing w:line="480" w:lineRule="exact"/>
              <w:jc w:val="center"/>
              <w:rPr>
                <w:rFonts w:hint="eastAsia" w:ascii="宋体" w:hAnsi="宋体" w:eastAsia="宋体" w:cs="宋体"/>
                <w:sz w:val="20"/>
                <w:szCs w:val="20"/>
              </w:rPr>
            </w:pPr>
            <w:r>
              <w:rPr>
                <w:rFonts w:hint="eastAsia" w:ascii="宋体" w:hAnsi="宋体" w:eastAsia="宋体" w:cs="宋体"/>
                <w:sz w:val="20"/>
                <w:szCs w:val="20"/>
              </w:rPr>
              <w:t>项目名称</w:t>
            </w:r>
          </w:p>
        </w:tc>
        <w:tc>
          <w:tcPr>
            <w:tcW w:w="6536" w:type="dxa"/>
            <w:noWrap w:val="0"/>
            <w:vAlign w:val="center"/>
          </w:tcPr>
          <w:p>
            <w:pPr>
              <w:pStyle w:val="23"/>
              <w:spacing w:line="480" w:lineRule="exact"/>
              <w:jc w:val="both"/>
              <w:rPr>
                <w:rFonts w:hint="eastAsia" w:ascii="宋体" w:hAnsi="宋体" w:eastAsia="宋体" w:cs="宋体"/>
                <w:bCs/>
                <w:kern w:val="2"/>
                <w:sz w:val="20"/>
                <w:szCs w:val="20"/>
              </w:rPr>
            </w:pPr>
            <w:r>
              <w:rPr>
                <w:rFonts w:hint="eastAsia" w:ascii="宋体" w:hAnsi="宋体" w:eastAsia="宋体" w:cs="宋体"/>
                <w:kern w:val="2"/>
                <w:sz w:val="20"/>
                <w:szCs w:val="20"/>
                <w:lang w:val="en-US" w:eastAsia="zh-CN" w:bidi="ar-SA"/>
              </w:rPr>
              <w:t>四川成渝高速公路股份有限公司成渝分公司2022年路产管护、部分收费工作岗位服装采购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1" w:type="dxa"/>
            <w:noWrap w:val="0"/>
            <w:vAlign w:val="center"/>
          </w:tcPr>
          <w:p>
            <w:pPr>
              <w:pStyle w:val="9"/>
              <w:adjustRightInd w:val="0"/>
              <w:snapToGrid w:val="0"/>
              <w:spacing w:line="480" w:lineRule="exact"/>
              <w:jc w:val="center"/>
              <w:rPr>
                <w:rFonts w:hint="eastAsia" w:ascii="宋体" w:hAnsi="宋体" w:eastAsia="宋体" w:cs="宋体"/>
                <w:kern w:val="2"/>
                <w:sz w:val="20"/>
                <w:szCs w:val="20"/>
                <w:lang w:eastAsia="zh-CN"/>
              </w:rPr>
            </w:pPr>
            <w:r>
              <w:rPr>
                <w:rFonts w:hint="eastAsia" w:hAnsi="宋体" w:cs="宋体"/>
                <w:kern w:val="2"/>
                <w:sz w:val="20"/>
                <w:szCs w:val="20"/>
                <w:lang w:val="en-US" w:eastAsia="zh-CN"/>
              </w:rPr>
              <w:t>3</w:t>
            </w:r>
          </w:p>
        </w:tc>
        <w:tc>
          <w:tcPr>
            <w:tcW w:w="1969" w:type="dxa"/>
            <w:noWrap w:val="0"/>
            <w:vAlign w:val="center"/>
          </w:tcPr>
          <w:p>
            <w:pPr>
              <w:pStyle w:val="9"/>
              <w:adjustRightInd w:val="0"/>
              <w:snapToGrid w:val="0"/>
              <w:spacing w:line="480" w:lineRule="exact"/>
              <w:jc w:val="center"/>
              <w:rPr>
                <w:rFonts w:hint="eastAsia" w:ascii="宋体" w:hAnsi="宋体" w:eastAsia="宋体" w:cs="宋体"/>
                <w:kern w:val="2"/>
                <w:sz w:val="20"/>
                <w:szCs w:val="20"/>
              </w:rPr>
            </w:pPr>
            <w:r>
              <w:rPr>
                <w:rFonts w:hint="eastAsia" w:ascii="宋体" w:hAnsi="宋体" w:eastAsia="宋体" w:cs="宋体"/>
                <w:kern w:val="2"/>
                <w:sz w:val="20"/>
                <w:szCs w:val="20"/>
              </w:rPr>
              <w:t>资金落实情况</w:t>
            </w:r>
          </w:p>
        </w:tc>
        <w:tc>
          <w:tcPr>
            <w:tcW w:w="6536" w:type="dxa"/>
            <w:noWrap w:val="0"/>
            <w:vAlign w:val="center"/>
          </w:tcPr>
          <w:p>
            <w:pPr>
              <w:pStyle w:val="9"/>
              <w:adjustRightInd w:val="0"/>
              <w:snapToGrid w:val="0"/>
              <w:spacing w:line="480" w:lineRule="exact"/>
              <w:jc w:val="both"/>
              <w:rPr>
                <w:rFonts w:hint="eastAsia" w:ascii="宋体" w:hAnsi="宋体" w:eastAsia="宋体" w:cs="宋体"/>
                <w:kern w:val="2"/>
                <w:sz w:val="20"/>
                <w:szCs w:val="20"/>
              </w:rPr>
            </w:pPr>
            <w:r>
              <w:rPr>
                <w:rFonts w:hint="eastAsia" w:ascii="宋体" w:hAnsi="宋体" w:eastAsia="宋体" w:cs="宋体"/>
                <w:kern w:val="2"/>
                <w:sz w:val="20"/>
                <w:szCs w:val="20"/>
              </w:rPr>
              <w:t>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1" w:type="dxa"/>
            <w:noWrap w:val="0"/>
            <w:vAlign w:val="center"/>
          </w:tcPr>
          <w:p>
            <w:pPr>
              <w:pStyle w:val="9"/>
              <w:adjustRightInd w:val="0"/>
              <w:snapToGrid w:val="0"/>
              <w:spacing w:line="480" w:lineRule="exact"/>
              <w:jc w:val="center"/>
              <w:rPr>
                <w:rFonts w:hint="eastAsia" w:ascii="宋体" w:hAnsi="宋体" w:eastAsia="宋体" w:cs="宋体"/>
                <w:kern w:val="2"/>
                <w:sz w:val="20"/>
                <w:szCs w:val="20"/>
                <w:lang w:eastAsia="zh-CN"/>
              </w:rPr>
            </w:pPr>
            <w:r>
              <w:rPr>
                <w:rFonts w:hint="eastAsia" w:hAnsi="宋体" w:cs="宋体"/>
                <w:kern w:val="2"/>
                <w:sz w:val="20"/>
                <w:szCs w:val="20"/>
                <w:lang w:val="en-US" w:eastAsia="zh-CN"/>
              </w:rPr>
              <w:t>4</w:t>
            </w:r>
          </w:p>
        </w:tc>
        <w:tc>
          <w:tcPr>
            <w:tcW w:w="1969" w:type="dxa"/>
            <w:noWrap w:val="0"/>
            <w:vAlign w:val="center"/>
          </w:tcPr>
          <w:p>
            <w:pPr>
              <w:adjustRightInd w:val="0"/>
              <w:snapToGrid w:val="0"/>
              <w:spacing w:line="48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eastAsia="zh-CN"/>
              </w:rPr>
              <w:t>比选</w:t>
            </w:r>
            <w:r>
              <w:rPr>
                <w:rFonts w:hint="eastAsia" w:ascii="宋体" w:hAnsi="宋体" w:eastAsia="宋体" w:cs="宋体"/>
                <w:sz w:val="20"/>
                <w:szCs w:val="20"/>
              </w:rPr>
              <w:t>范围</w:t>
            </w:r>
            <w:r>
              <w:rPr>
                <w:rFonts w:hint="eastAsia" w:ascii="宋体" w:hAnsi="宋体" w:eastAsia="宋体" w:cs="宋体"/>
                <w:sz w:val="20"/>
                <w:szCs w:val="20"/>
                <w:lang w:val="en-US" w:eastAsia="zh-CN"/>
              </w:rPr>
              <w:t>/内容</w:t>
            </w:r>
          </w:p>
        </w:tc>
        <w:tc>
          <w:tcPr>
            <w:tcW w:w="6536" w:type="dxa"/>
            <w:noWrap w:val="0"/>
            <w:vAlign w:val="center"/>
          </w:tcPr>
          <w:p>
            <w:pPr>
              <w:adjustRightInd w:val="0"/>
              <w:snapToGrid w:val="0"/>
              <w:spacing w:line="480" w:lineRule="exact"/>
              <w:jc w:val="both"/>
              <w:rPr>
                <w:rFonts w:hint="eastAsia" w:ascii="宋体" w:hAnsi="宋体" w:eastAsia="宋体" w:cs="宋体"/>
                <w:sz w:val="20"/>
                <w:szCs w:val="20"/>
              </w:rPr>
            </w:pPr>
            <w:r>
              <w:rPr>
                <w:rFonts w:hint="eastAsia" w:ascii="宋体" w:hAnsi="宋体" w:eastAsia="宋体" w:cs="宋体"/>
                <w:sz w:val="20"/>
                <w:szCs w:val="20"/>
                <w:lang w:eastAsia="zh-CN"/>
              </w:rPr>
              <w:t>同比选</w:t>
            </w:r>
            <w:r>
              <w:rPr>
                <w:rFonts w:hint="eastAsia" w:ascii="宋体" w:hAnsi="宋体" w:eastAsia="宋体" w:cs="宋体"/>
                <w:sz w:val="20"/>
                <w:szCs w:val="20"/>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51" w:type="dxa"/>
            <w:noWrap w:val="0"/>
            <w:vAlign w:val="center"/>
          </w:tcPr>
          <w:p>
            <w:pPr>
              <w:pStyle w:val="9"/>
              <w:adjustRightInd w:val="0"/>
              <w:snapToGrid w:val="0"/>
              <w:spacing w:line="480" w:lineRule="exact"/>
              <w:jc w:val="center"/>
              <w:rPr>
                <w:rFonts w:hint="eastAsia" w:ascii="宋体" w:hAnsi="宋体" w:eastAsia="宋体" w:cs="宋体"/>
                <w:kern w:val="2"/>
                <w:sz w:val="20"/>
                <w:szCs w:val="20"/>
                <w:lang w:eastAsia="zh-CN"/>
              </w:rPr>
            </w:pPr>
            <w:r>
              <w:rPr>
                <w:rFonts w:hint="eastAsia" w:hAnsi="宋体" w:cs="宋体"/>
                <w:kern w:val="2"/>
                <w:sz w:val="20"/>
                <w:szCs w:val="20"/>
                <w:lang w:val="en-US" w:eastAsia="zh-CN"/>
              </w:rPr>
              <w:t>5</w:t>
            </w:r>
          </w:p>
        </w:tc>
        <w:tc>
          <w:tcPr>
            <w:tcW w:w="1969" w:type="dxa"/>
            <w:noWrap w:val="0"/>
            <w:vAlign w:val="center"/>
          </w:tcPr>
          <w:p>
            <w:pPr>
              <w:pStyle w:val="9"/>
              <w:adjustRightInd w:val="0"/>
              <w:snapToGrid w:val="0"/>
              <w:spacing w:line="480" w:lineRule="exact"/>
              <w:jc w:val="center"/>
              <w:rPr>
                <w:rFonts w:hint="eastAsia" w:ascii="宋体" w:hAnsi="宋体" w:eastAsia="宋体" w:cs="宋体"/>
                <w:kern w:val="2"/>
                <w:sz w:val="20"/>
                <w:szCs w:val="20"/>
              </w:rPr>
            </w:pPr>
            <w:r>
              <w:rPr>
                <w:rFonts w:hint="eastAsia" w:ascii="宋体" w:hAnsi="宋体" w:eastAsia="宋体" w:cs="宋体"/>
                <w:kern w:val="2"/>
                <w:sz w:val="20"/>
                <w:szCs w:val="20"/>
              </w:rPr>
              <w:t>供货期</w:t>
            </w:r>
          </w:p>
        </w:tc>
        <w:tc>
          <w:tcPr>
            <w:tcW w:w="6536" w:type="dxa"/>
            <w:noWrap w:val="0"/>
            <w:vAlign w:val="center"/>
          </w:tcPr>
          <w:p>
            <w:pPr>
              <w:adjustRightInd w:val="0"/>
              <w:snapToGrid w:val="0"/>
              <w:spacing w:line="480" w:lineRule="exact"/>
              <w:jc w:val="both"/>
              <w:rPr>
                <w:rFonts w:hint="eastAsia" w:ascii="宋体" w:hAnsi="宋体" w:eastAsia="宋体" w:cs="宋体"/>
                <w:sz w:val="20"/>
                <w:szCs w:val="20"/>
                <w:lang w:val="en-US"/>
              </w:rPr>
            </w:pPr>
            <w:r>
              <w:rPr>
                <w:rFonts w:hint="eastAsia" w:ascii="宋体" w:hAnsi="宋体" w:eastAsia="宋体" w:cs="宋体"/>
                <w:sz w:val="20"/>
                <w:szCs w:val="20"/>
                <w:lang w:val="en-US" w:eastAsia="zh-CN"/>
              </w:rPr>
              <w: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51" w:type="dxa"/>
            <w:noWrap w:val="0"/>
            <w:vAlign w:val="center"/>
          </w:tcPr>
          <w:p>
            <w:pPr>
              <w:pStyle w:val="9"/>
              <w:adjustRightInd w:val="0"/>
              <w:snapToGrid w:val="0"/>
              <w:spacing w:line="480" w:lineRule="exact"/>
              <w:jc w:val="center"/>
              <w:rPr>
                <w:rFonts w:hint="eastAsia" w:ascii="宋体" w:hAnsi="宋体" w:eastAsia="宋体" w:cs="宋体"/>
                <w:kern w:val="2"/>
                <w:sz w:val="20"/>
                <w:szCs w:val="20"/>
                <w:lang w:eastAsia="zh-CN"/>
              </w:rPr>
            </w:pPr>
            <w:r>
              <w:rPr>
                <w:rFonts w:hint="eastAsia" w:hAnsi="宋体" w:cs="宋体"/>
                <w:kern w:val="2"/>
                <w:sz w:val="20"/>
                <w:szCs w:val="20"/>
                <w:lang w:val="en-US" w:eastAsia="zh-CN"/>
              </w:rPr>
              <w:t>6</w:t>
            </w:r>
          </w:p>
        </w:tc>
        <w:tc>
          <w:tcPr>
            <w:tcW w:w="1969" w:type="dxa"/>
            <w:noWrap w:val="0"/>
            <w:vAlign w:val="center"/>
          </w:tcPr>
          <w:p>
            <w:pPr>
              <w:adjustRightInd w:val="0"/>
              <w:snapToGrid w:val="0"/>
              <w:spacing w:line="480" w:lineRule="exact"/>
              <w:jc w:val="center"/>
              <w:rPr>
                <w:rFonts w:hint="eastAsia" w:ascii="宋体" w:hAnsi="宋体" w:eastAsia="宋体" w:cs="宋体"/>
                <w:sz w:val="20"/>
                <w:szCs w:val="20"/>
              </w:rPr>
            </w:pPr>
            <w:r>
              <w:rPr>
                <w:rFonts w:hint="eastAsia" w:ascii="宋体" w:hAnsi="宋体" w:eastAsia="宋体" w:cs="宋体"/>
                <w:sz w:val="20"/>
                <w:szCs w:val="20"/>
              </w:rPr>
              <w:t>交货地点</w:t>
            </w:r>
          </w:p>
        </w:tc>
        <w:tc>
          <w:tcPr>
            <w:tcW w:w="6536" w:type="dxa"/>
            <w:noWrap w:val="0"/>
            <w:vAlign w:val="center"/>
          </w:tcPr>
          <w:p>
            <w:pPr>
              <w:adjustRightInd w:val="0"/>
              <w:snapToGrid w:val="0"/>
              <w:spacing w:line="480" w:lineRule="exact"/>
              <w:jc w:val="both"/>
              <w:rPr>
                <w:rFonts w:hint="eastAsia" w:ascii="宋体" w:hAnsi="宋体" w:eastAsia="宋体" w:cs="宋体"/>
                <w:sz w:val="20"/>
                <w:szCs w:val="20"/>
              </w:rPr>
            </w:pPr>
            <w:r>
              <w:rPr>
                <w:rFonts w:hint="eastAsia" w:ascii="宋体" w:hAnsi="宋体" w:eastAsia="宋体" w:cs="宋体"/>
                <w:color w:val="auto"/>
                <w:sz w:val="20"/>
                <w:szCs w:val="20"/>
                <w:lang w:eastAsia="zh-CN"/>
              </w:rPr>
              <w:t>成渝分公司（四川省成都市成华区迎晖路</w:t>
            </w:r>
            <w:r>
              <w:rPr>
                <w:rFonts w:hint="eastAsia" w:ascii="宋体" w:hAnsi="宋体" w:eastAsia="宋体" w:cs="宋体"/>
                <w:color w:val="auto"/>
                <w:sz w:val="20"/>
                <w:szCs w:val="20"/>
                <w:lang w:val="en-US" w:eastAsia="zh-CN"/>
              </w:rPr>
              <w:t>8号</w:t>
            </w:r>
            <w:r>
              <w:rPr>
                <w:rFonts w:hint="eastAsia" w:ascii="宋体" w:hAnsi="宋体" w:eastAsia="宋体" w:cs="宋体"/>
                <w:color w:val="auto"/>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51" w:type="dxa"/>
            <w:noWrap w:val="0"/>
            <w:vAlign w:val="center"/>
          </w:tcPr>
          <w:p>
            <w:pPr>
              <w:pStyle w:val="9"/>
              <w:adjustRightInd w:val="0"/>
              <w:snapToGrid w:val="0"/>
              <w:spacing w:line="480" w:lineRule="exact"/>
              <w:jc w:val="center"/>
              <w:rPr>
                <w:rFonts w:hint="eastAsia" w:ascii="宋体" w:hAnsi="宋体" w:eastAsia="宋体" w:cs="宋体"/>
                <w:kern w:val="2"/>
                <w:sz w:val="20"/>
                <w:szCs w:val="20"/>
                <w:lang w:eastAsia="zh-CN"/>
              </w:rPr>
            </w:pPr>
            <w:r>
              <w:rPr>
                <w:rFonts w:hint="eastAsia" w:hAnsi="宋体" w:cs="宋体"/>
                <w:kern w:val="2"/>
                <w:sz w:val="20"/>
                <w:szCs w:val="20"/>
                <w:lang w:val="en-US" w:eastAsia="zh-CN"/>
              </w:rPr>
              <w:t>7</w:t>
            </w:r>
          </w:p>
        </w:tc>
        <w:tc>
          <w:tcPr>
            <w:tcW w:w="1969" w:type="dxa"/>
            <w:noWrap w:val="0"/>
            <w:vAlign w:val="center"/>
          </w:tcPr>
          <w:p>
            <w:pPr>
              <w:adjustRightInd w:val="0"/>
              <w:snapToGrid w:val="0"/>
              <w:spacing w:line="48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项目技术要求</w:t>
            </w:r>
          </w:p>
        </w:tc>
        <w:tc>
          <w:tcPr>
            <w:tcW w:w="6536" w:type="dxa"/>
            <w:noWrap w:val="0"/>
            <w:vAlign w:val="center"/>
          </w:tcPr>
          <w:p>
            <w:pPr>
              <w:adjustRightInd w:val="0"/>
              <w:snapToGrid w:val="0"/>
              <w:spacing w:line="480" w:lineRule="exact"/>
              <w:jc w:val="both"/>
              <w:rPr>
                <w:rFonts w:hint="eastAsia" w:ascii="宋体" w:hAnsi="宋体" w:eastAsia="宋体" w:cs="宋体"/>
                <w:sz w:val="20"/>
                <w:szCs w:val="20"/>
              </w:rPr>
            </w:pPr>
            <w:r>
              <w:rPr>
                <w:rFonts w:hint="eastAsia" w:ascii="宋体" w:hAnsi="宋体" w:eastAsia="宋体" w:cs="宋体"/>
                <w:sz w:val="20"/>
                <w:szCs w:val="20"/>
                <w:lang w:eastAsia="zh-CN"/>
              </w:rPr>
              <w:t>所供服装及作业鞋</w:t>
            </w:r>
            <w:r>
              <w:rPr>
                <w:rFonts w:hint="eastAsia" w:ascii="宋体" w:hAnsi="宋体" w:eastAsia="宋体" w:cs="宋体"/>
                <w:sz w:val="20"/>
                <w:szCs w:val="20"/>
              </w:rPr>
              <w:t>应符合《第五章</w:t>
            </w:r>
            <w:r>
              <w:rPr>
                <w:rFonts w:hint="eastAsia" w:ascii="宋体" w:hAnsi="宋体" w:cs="宋体"/>
                <w:sz w:val="20"/>
                <w:szCs w:val="20"/>
                <w:lang w:eastAsia="zh-CN"/>
              </w:rPr>
              <w:t>面料具体参数及制作</w:t>
            </w:r>
            <w:r>
              <w:rPr>
                <w:rFonts w:hint="eastAsia" w:ascii="宋体" w:hAnsi="宋体" w:eastAsia="宋体" w:cs="宋体"/>
                <w:sz w:val="20"/>
                <w:szCs w:val="2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51" w:type="dxa"/>
            <w:noWrap w:val="0"/>
            <w:vAlign w:val="center"/>
          </w:tcPr>
          <w:p>
            <w:pPr>
              <w:pStyle w:val="9"/>
              <w:adjustRightInd w:val="0"/>
              <w:snapToGrid w:val="0"/>
              <w:spacing w:line="480" w:lineRule="exact"/>
              <w:jc w:val="center"/>
              <w:rPr>
                <w:rFonts w:hint="eastAsia" w:ascii="宋体" w:hAnsi="宋体" w:eastAsia="宋体" w:cs="宋体"/>
                <w:kern w:val="2"/>
                <w:sz w:val="20"/>
                <w:szCs w:val="20"/>
                <w:lang w:eastAsia="zh-CN"/>
              </w:rPr>
            </w:pPr>
            <w:r>
              <w:rPr>
                <w:rFonts w:hint="eastAsia" w:hAnsi="宋体" w:cs="宋体"/>
                <w:kern w:val="2"/>
                <w:sz w:val="20"/>
                <w:szCs w:val="20"/>
                <w:lang w:val="en-US" w:eastAsia="zh-CN"/>
              </w:rPr>
              <w:t>8</w:t>
            </w:r>
          </w:p>
        </w:tc>
        <w:tc>
          <w:tcPr>
            <w:tcW w:w="1969" w:type="dxa"/>
            <w:noWrap w:val="0"/>
            <w:vAlign w:val="center"/>
          </w:tcPr>
          <w:p>
            <w:pPr>
              <w:adjustRightInd w:val="0"/>
              <w:snapToGrid w:val="0"/>
              <w:spacing w:line="48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比选申请人资格要求</w:t>
            </w:r>
          </w:p>
        </w:tc>
        <w:tc>
          <w:tcPr>
            <w:tcW w:w="6536" w:type="dxa"/>
            <w:noWrap w:val="0"/>
            <w:vAlign w:val="center"/>
          </w:tcPr>
          <w:p>
            <w:pPr>
              <w:pStyle w:val="9"/>
              <w:adjustRightInd w:val="0"/>
              <w:spacing w:before="50" w:after="50" w:line="360" w:lineRule="auto"/>
              <w:jc w:val="both"/>
              <w:rPr>
                <w:rFonts w:hint="eastAsia" w:ascii="宋体" w:hAnsi="宋体" w:eastAsia="宋体" w:cs="宋体"/>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lang w:eastAsia="zh-CN"/>
              </w:rPr>
              <w:t>基本资质要求：比选申请人</w:t>
            </w:r>
            <w:r>
              <w:rPr>
                <w:rFonts w:hint="eastAsia" w:ascii="宋体" w:hAnsi="宋体" w:eastAsia="宋体" w:cs="宋体"/>
                <w:sz w:val="20"/>
                <w:szCs w:val="20"/>
              </w:rPr>
              <w:t>应具有独立法人资格、持有有效的营业执照、基本账户开户许可证或基本账户信息表（基本账户开户行出具）。</w:t>
            </w:r>
          </w:p>
          <w:p>
            <w:pPr>
              <w:pStyle w:val="9"/>
              <w:adjustRightInd w:val="0"/>
              <w:spacing w:before="50" w:after="50" w:line="360" w:lineRule="auto"/>
              <w:jc w:val="both"/>
              <w:rPr>
                <w:rFonts w:hint="eastAsia" w:ascii="宋体" w:hAnsi="宋体" w:eastAsia="宋体" w:cs="宋体"/>
                <w:sz w:val="20"/>
                <w:szCs w:val="20"/>
                <w:lang w:eastAsia="zh-CN"/>
              </w:rPr>
            </w:pP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lang w:eastAsia="zh-CN"/>
              </w:rPr>
              <w:t>业绩要求：</w:t>
            </w:r>
            <w:r>
              <w:rPr>
                <w:rFonts w:hint="eastAsia" w:ascii="宋体" w:hAnsi="宋体" w:eastAsia="宋体" w:cs="宋体"/>
                <w:sz w:val="20"/>
                <w:szCs w:val="20"/>
                <w:lang w:eastAsia="zh-CN"/>
              </w:rPr>
              <w:t>比选申请人近3年（自2019年7月1日以来）内</w:t>
            </w:r>
            <w:r>
              <w:rPr>
                <w:rFonts w:hint="eastAsia" w:ascii="宋体" w:hAnsi="宋体" w:eastAsia="宋体" w:cs="宋体"/>
                <w:sz w:val="20"/>
                <w:szCs w:val="20"/>
                <w:lang w:val="zh-TW" w:eastAsia="zh-TW"/>
              </w:rPr>
              <w:t>完成过2个服装销售或制作项目，且每个合同金额均不少于</w:t>
            </w:r>
            <w:r>
              <w:rPr>
                <w:rFonts w:hint="eastAsia" w:ascii="宋体" w:hAnsi="宋体" w:eastAsia="宋体" w:cs="宋体"/>
                <w:sz w:val="20"/>
                <w:szCs w:val="20"/>
                <w:lang w:val="en-US" w:eastAsia="zh-CN"/>
              </w:rPr>
              <w:t>100</w:t>
            </w:r>
            <w:r>
              <w:rPr>
                <w:rFonts w:hint="eastAsia" w:ascii="宋体" w:hAnsi="宋体" w:eastAsia="宋体" w:cs="宋体"/>
                <w:sz w:val="20"/>
                <w:szCs w:val="20"/>
                <w:lang w:val="zh-TW" w:eastAsia="zh-TW"/>
              </w:rPr>
              <w:t>万元。</w:t>
            </w:r>
          </w:p>
          <w:p>
            <w:pPr>
              <w:pStyle w:val="9"/>
              <w:adjustRightInd w:val="0"/>
              <w:spacing w:before="50" w:after="50" w:line="360" w:lineRule="auto"/>
              <w:jc w:val="both"/>
              <w:rPr>
                <w:rFonts w:hint="eastAsia" w:ascii="宋体" w:hAnsi="宋体" w:eastAsia="宋体" w:cs="宋体"/>
                <w:sz w:val="20"/>
                <w:szCs w:val="20"/>
                <w:lang w:eastAsia="zh-CN"/>
              </w:rPr>
            </w:pPr>
            <w:r>
              <w:rPr>
                <w:rFonts w:hint="eastAsia" w:ascii="宋体" w:hAnsi="宋体" w:eastAsia="宋体" w:cs="宋体"/>
                <w:sz w:val="20"/>
                <w:szCs w:val="20"/>
                <w:lang w:val="en-US" w:eastAsia="zh-CN"/>
              </w:rPr>
              <w:t>3.信誉要求：（1）</w:t>
            </w:r>
            <w:r>
              <w:rPr>
                <w:rFonts w:hint="eastAsia" w:ascii="宋体" w:hAnsi="宋体" w:eastAsia="宋体" w:cs="宋体"/>
                <w:sz w:val="20"/>
                <w:szCs w:val="20"/>
                <w:lang w:eastAsia="zh-CN"/>
              </w:rPr>
              <w:t>比选申请截止日在“信用中国”网站（www.creditchina.gov.cn）和国家企业信用信息公示系统（www.gsxt.gov.cn）中查询未被列入失信被执行人名单和严重违法失信企业名单（以比选人比选申请截止日核查的结果为准）。（</w:t>
            </w:r>
            <w:r>
              <w:rPr>
                <w:rFonts w:hint="eastAsia" w:ascii="宋体" w:hAnsi="宋体" w:eastAsia="宋体" w:cs="宋体"/>
                <w:sz w:val="20"/>
                <w:szCs w:val="20"/>
                <w:lang w:val="en-US" w:eastAsia="zh-CN"/>
              </w:rPr>
              <w:t>2</w:t>
            </w:r>
            <w:r>
              <w:rPr>
                <w:rFonts w:hint="eastAsia" w:ascii="宋体" w:hAnsi="宋体" w:eastAsia="宋体" w:cs="宋体"/>
                <w:sz w:val="20"/>
                <w:szCs w:val="20"/>
                <w:lang w:eastAsia="zh-CN"/>
              </w:rPr>
              <w:t>）在20</w:t>
            </w:r>
            <w:r>
              <w:rPr>
                <w:rFonts w:hint="eastAsia" w:ascii="宋体" w:hAnsi="宋体" w:eastAsia="宋体" w:cs="宋体"/>
                <w:sz w:val="20"/>
                <w:szCs w:val="20"/>
                <w:lang w:val="en-US" w:eastAsia="zh-CN"/>
              </w:rPr>
              <w:t>20</w:t>
            </w:r>
            <w:r>
              <w:rPr>
                <w:rFonts w:hint="eastAsia" w:ascii="宋体" w:hAnsi="宋体" w:eastAsia="宋体" w:cs="宋体"/>
                <w:sz w:val="20"/>
                <w:szCs w:val="20"/>
                <w:lang w:eastAsia="zh-CN"/>
              </w:rPr>
              <w:t>年 1 月 1 日至本项目比选申请截止日期间，比选申请人（单位）、法定代表人没有被人民法院生效判决或裁定认定为行贿犯罪（比选申请人须提交无行贿犯罪的承诺函）。</w:t>
            </w:r>
          </w:p>
          <w:p>
            <w:pPr>
              <w:pStyle w:val="9"/>
              <w:adjustRightInd w:val="0"/>
              <w:spacing w:before="50" w:after="50" w:line="360" w:lineRule="auto"/>
              <w:jc w:val="both"/>
              <w:rPr>
                <w:rFonts w:hint="eastAsia" w:ascii="宋体" w:hAnsi="宋体" w:eastAsia="宋体" w:cs="宋体"/>
                <w:sz w:val="20"/>
                <w:szCs w:val="20"/>
                <w:lang w:eastAsia="zh-CN"/>
              </w:rPr>
            </w:pPr>
            <w:r>
              <w:rPr>
                <w:rFonts w:hint="eastAsia" w:ascii="宋体" w:hAnsi="宋体" w:eastAsia="宋体" w:cs="宋体"/>
                <w:sz w:val="20"/>
                <w:szCs w:val="20"/>
                <w:lang w:val="en-US" w:eastAsia="zh-CN"/>
              </w:rPr>
              <w:t>4.</w:t>
            </w:r>
            <w:r>
              <w:rPr>
                <w:rFonts w:hint="eastAsia" w:ascii="宋体" w:hAnsi="宋体" w:eastAsia="宋体" w:cs="宋体"/>
                <w:sz w:val="20"/>
                <w:szCs w:val="20"/>
                <w:lang w:eastAsia="zh-CN"/>
              </w:rPr>
              <w:t>比选申请人关联关系要求：与比选人存在利害关系可能影响比选公正性的单位，不得参加比选申请。法定代表人为同一人或者存在控股、管理关系的不同比选申请人，不得参与本次比选申请。否则，相关比选申请均无效。</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jc w:val="both"/>
              <w:textAlignment w:val="auto"/>
              <w:outlineLvl w:val="9"/>
              <w:rPr>
                <w:rFonts w:hint="eastAsia" w:ascii="宋体" w:hAnsi="宋体" w:eastAsia="宋体" w:cs="宋体"/>
                <w:kern w:val="0"/>
                <w:sz w:val="20"/>
                <w:szCs w:val="20"/>
              </w:rPr>
            </w:pPr>
            <w:r>
              <w:rPr>
                <w:rFonts w:hint="eastAsia" w:ascii="宋体" w:hAnsi="宋体" w:eastAsia="宋体" w:cs="宋体"/>
                <w:sz w:val="20"/>
                <w:szCs w:val="20"/>
                <w:lang w:val="en-US" w:eastAsia="zh-CN"/>
              </w:rPr>
              <w:t>5.</w:t>
            </w:r>
            <w:r>
              <w:rPr>
                <w:rFonts w:hint="eastAsia" w:ascii="宋体" w:hAnsi="宋体" w:eastAsia="宋体" w:cs="宋体"/>
                <w:kern w:val="0"/>
                <w:sz w:val="20"/>
                <w:szCs w:val="20"/>
              </w:rPr>
              <w:t>比选申请人须通过ISO9001或ISO9002国际质量管理体系认证以及ISO14001国际环境管理体系认证、职业安全管理认证，并提供相关证书</w:t>
            </w:r>
            <w:r>
              <w:rPr>
                <w:rFonts w:hint="eastAsia" w:ascii="宋体" w:hAnsi="宋体" w:eastAsia="宋体" w:cs="宋体"/>
                <w:sz w:val="20"/>
                <w:szCs w:val="20"/>
                <w:lang w:eastAsia="zh-CN"/>
              </w:rPr>
              <w:t>（</w:t>
            </w:r>
            <w:r>
              <w:rPr>
                <w:rFonts w:hint="eastAsia" w:ascii="宋体" w:hAnsi="宋体" w:eastAsia="宋体" w:cs="宋体"/>
                <w:kern w:val="0"/>
                <w:sz w:val="20"/>
                <w:szCs w:val="20"/>
                <w:lang w:val="en-US" w:eastAsia="zh-CN"/>
              </w:rPr>
              <w:t>扫描件或复印件）</w:t>
            </w:r>
            <w:r>
              <w:rPr>
                <w:rFonts w:hint="eastAsia" w:ascii="宋体" w:hAnsi="宋体" w:eastAsia="宋体" w:cs="宋体"/>
                <w:kern w:val="0"/>
                <w:sz w:val="20"/>
                <w:szCs w:val="20"/>
              </w:rPr>
              <w:t>；提供法定检测机构出具的布料检验报告。</w:t>
            </w:r>
          </w:p>
          <w:p>
            <w:pPr>
              <w:pStyle w:val="9"/>
              <w:adjustRightInd w:val="0"/>
              <w:spacing w:before="50" w:after="50" w:line="360" w:lineRule="auto"/>
              <w:jc w:val="both"/>
              <w:rPr>
                <w:rFonts w:hint="eastAsia" w:ascii="宋体" w:hAnsi="宋体" w:eastAsia="宋体" w:cs="宋体"/>
                <w:sz w:val="20"/>
                <w:szCs w:val="20"/>
                <w:lang w:eastAsia="zh-CN"/>
              </w:rPr>
            </w:pPr>
            <w:r>
              <w:rPr>
                <w:rFonts w:hint="eastAsia" w:ascii="宋体" w:hAnsi="宋体" w:eastAsia="宋体" w:cs="宋体"/>
                <w:sz w:val="20"/>
                <w:szCs w:val="20"/>
                <w:lang w:val="en-US" w:eastAsia="zh-CN"/>
              </w:rPr>
              <w:t>6.其他要求：</w:t>
            </w:r>
            <w:r>
              <w:rPr>
                <w:rFonts w:hint="eastAsia" w:ascii="宋体" w:hAnsi="宋体" w:eastAsia="宋体" w:cs="宋体"/>
                <w:sz w:val="20"/>
                <w:szCs w:val="20"/>
                <w:lang w:eastAsia="zh-CN"/>
              </w:rPr>
              <w:t>本次比选不接受联合体的比选申请，不允许转包或分包。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0"/>
            <w:vAlign w:val="center"/>
          </w:tcPr>
          <w:p>
            <w:pPr>
              <w:pStyle w:val="9"/>
              <w:adjustRightInd w:val="0"/>
              <w:snapToGrid w:val="0"/>
              <w:spacing w:line="480" w:lineRule="exact"/>
              <w:jc w:val="center"/>
              <w:rPr>
                <w:rFonts w:hint="eastAsia" w:ascii="宋体" w:hAnsi="宋体" w:eastAsia="宋体" w:cs="宋体"/>
                <w:kern w:val="2"/>
                <w:sz w:val="20"/>
                <w:szCs w:val="20"/>
                <w:lang w:val="en-US" w:eastAsia="zh-CN"/>
              </w:rPr>
            </w:pPr>
            <w:r>
              <w:rPr>
                <w:rFonts w:hint="eastAsia" w:hAnsi="宋体" w:cs="宋体"/>
                <w:kern w:val="2"/>
                <w:sz w:val="20"/>
                <w:szCs w:val="20"/>
                <w:lang w:val="en-US" w:eastAsia="zh-CN"/>
              </w:rPr>
              <w:t>9</w:t>
            </w:r>
          </w:p>
        </w:tc>
        <w:tc>
          <w:tcPr>
            <w:tcW w:w="1969" w:type="dxa"/>
            <w:noWrap w:val="0"/>
            <w:vAlign w:val="center"/>
          </w:tcPr>
          <w:p>
            <w:pPr>
              <w:pStyle w:val="9"/>
              <w:adjustRightInd w:val="0"/>
              <w:snapToGrid w:val="0"/>
              <w:spacing w:line="480" w:lineRule="exact"/>
              <w:ind w:left="-105" w:leftChars="-50" w:right="-105" w:rightChars="-50"/>
              <w:jc w:val="center"/>
              <w:rPr>
                <w:rFonts w:hint="eastAsia" w:ascii="宋体" w:hAnsi="宋体" w:eastAsia="宋体" w:cs="宋体"/>
                <w:kern w:val="2"/>
                <w:sz w:val="20"/>
                <w:szCs w:val="20"/>
              </w:rPr>
            </w:pPr>
            <w:r>
              <w:rPr>
                <w:rFonts w:hint="eastAsia" w:ascii="宋体" w:hAnsi="宋体" w:eastAsia="宋体" w:cs="宋体"/>
                <w:kern w:val="2"/>
                <w:sz w:val="20"/>
                <w:szCs w:val="20"/>
              </w:rPr>
              <w:t>是否接受</w:t>
            </w:r>
          </w:p>
          <w:p>
            <w:pPr>
              <w:pStyle w:val="9"/>
              <w:adjustRightInd w:val="0"/>
              <w:snapToGrid w:val="0"/>
              <w:spacing w:line="480" w:lineRule="exact"/>
              <w:ind w:left="-105" w:leftChars="-50" w:right="-105" w:rightChars="-50"/>
              <w:jc w:val="center"/>
              <w:rPr>
                <w:rFonts w:hint="eastAsia" w:ascii="宋体" w:hAnsi="宋体" w:eastAsia="宋体" w:cs="宋体"/>
                <w:kern w:val="2"/>
                <w:sz w:val="20"/>
                <w:szCs w:val="20"/>
                <w:lang w:eastAsia="zh-CN"/>
              </w:rPr>
            </w:pPr>
            <w:r>
              <w:rPr>
                <w:rFonts w:hint="eastAsia" w:ascii="宋体" w:hAnsi="宋体" w:eastAsia="宋体" w:cs="宋体"/>
                <w:kern w:val="2"/>
                <w:sz w:val="20"/>
                <w:szCs w:val="20"/>
              </w:rPr>
              <w:t>联合体</w:t>
            </w:r>
            <w:r>
              <w:rPr>
                <w:rFonts w:hint="eastAsia" w:ascii="宋体" w:hAnsi="宋体" w:eastAsia="宋体" w:cs="宋体"/>
                <w:kern w:val="2"/>
                <w:sz w:val="20"/>
                <w:szCs w:val="20"/>
                <w:lang w:eastAsia="zh-CN"/>
              </w:rPr>
              <w:t>比选申请</w:t>
            </w:r>
          </w:p>
        </w:tc>
        <w:tc>
          <w:tcPr>
            <w:tcW w:w="6536" w:type="dxa"/>
            <w:noWrap w:val="0"/>
            <w:vAlign w:val="center"/>
          </w:tcPr>
          <w:p>
            <w:pPr>
              <w:pStyle w:val="9"/>
              <w:spacing w:line="480" w:lineRule="exact"/>
              <w:jc w:val="both"/>
              <w:rPr>
                <w:rFonts w:hint="eastAsia" w:ascii="宋体" w:hAnsi="宋体" w:eastAsia="宋体" w:cs="宋体"/>
                <w:kern w:val="2"/>
                <w:sz w:val="20"/>
                <w:szCs w:val="20"/>
              </w:rPr>
            </w:pPr>
            <w:r>
              <w:rPr>
                <w:rFonts w:hint="eastAsia" w:ascii="宋体" w:hAnsi="宋体" w:eastAsia="宋体" w:cs="宋体"/>
                <w:kern w:val="2"/>
                <w:sz w:val="20"/>
                <w:szCs w:val="20"/>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51" w:type="dxa"/>
            <w:noWrap w:val="0"/>
            <w:vAlign w:val="center"/>
          </w:tcPr>
          <w:p>
            <w:pPr>
              <w:pStyle w:val="9"/>
              <w:spacing w:line="480" w:lineRule="exact"/>
              <w:jc w:val="center"/>
              <w:rPr>
                <w:rFonts w:hint="default" w:ascii="宋体" w:hAnsi="宋体" w:eastAsia="宋体" w:cs="宋体"/>
                <w:kern w:val="2"/>
                <w:sz w:val="20"/>
                <w:szCs w:val="20"/>
                <w:lang w:val="en-US" w:eastAsia="zh-CN"/>
              </w:rPr>
            </w:pPr>
            <w:r>
              <w:rPr>
                <w:rFonts w:hint="eastAsia" w:ascii="宋体" w:hAnsi="宋体" w:eastAsia="宋体" w:cs="宋体"/>
                <w:kern w:val="2"/>
                <w:sz w:val="20"/>
                <w:szCs w:val="20"/>
                <w:lang w:val="en-US" w:eastAsia="zh-CN"/>
              </w:rPr>
              <w:t>1</w:t>
            </w:r>
            <w:r>
              <w:rPr>
                <w:rFonts w:hint="eastAsia" w:hAnsi="宋体" w:cs="宋体"/>
                <w:kern w:val="2"/>
                <w:sz w:val="20"/>
                <w:szCs w:val="20"/>
                <w:lang w:val="en-US" w:eastAsia="zh-CN"/>
              </w:rPr>
              <w:t>0</w:t>
            </w:r>
          </w:p>
        </w:tc>
        <w:tc>
          <w:tcPr>
            <w:tcW w:w="1969" w:type="dxa"/>
            <w:noWrap w:val="0"/>
            <w:vAlign w:val="center"/>
          </w:tcPr>
          <w:p>
            <w:pPr>
              <w:pStyle w:val="9"/>
              <w:spacing w:line="480" w:lineRule="exact"/>
              <w:jc w:val="center"/>
              <w:rPr>
                <w:rFonts w:hint="eastAsia" w:ascii="宋体" w:hAnsi="宋体" w:eastAsia="宋体" w:cs="宋体"/>
                <w:kern w:val="2"/>
                <w:sz w:val="20"/>
                <w:szCs w:val="20"/>
              </w:rPr>
            </w:pPr>
            <w:r>
              <w:rPr>
                <w:rFonts w:hint="eastAsia" w:ascii="宋体" w:hAnsi="宋体" w:eastAsia="宋体" w:cs="宋体"/>
                <w:kern w:val="2"/>
                <w:sz w:val="20"/>
                <w:szCs w:val="20"/>
                <w:lang w:eastAsia="zh-CN"/>
              </w:rPr>
              <w:t>比选申请</w:t>
            </w:r>
            <w:r>
              <w:rPr>
                <w:rFonts w:hint="eastAsia" w:ascii="宋体" w:hAnsi="宋体" w:eastAsia="宋体" w:cs="宋体"/>
                <w:kern w:val="2"/>
                <w:sz w:val="20"/>
                <w:szCs w:val="20"/>
              </w:rPr>
              <w:t>预备会</w:t>
            </w:r>
          </w:p>
        </w:tc>
        <w:tc>
          <w:tcPr>
            <w:tcW w:w="6536" w:type="dxa"/>
            <w:noWrap w:val="0"/>
            <w:vAlign w:val="center"/>
          </w:tcPr>
          <w:p>
            <w:pPr>
              <w:spacing w:line="480" w:lineRule="exact"/>
              <w:jc w:val="both"/>
              <w:rPr>
                <w:rFonts w:hint="eastAsia" w:ascii="宋体" w:hAnsi="宋体" w:eastAsia="宋体" w:cs="宋体"/>
                <w:sz w:val="20"/>
                <w:szCs w:val="20"/>
              </w:rPr>
            </w:pPr>
            <w:r>
              <w:rPr>
                <w:rFonts w:hint="eastAsia" w:ascii="宋体" w:hAnsi="宋体" w:eastAsia="宋体" w:cs="宋体"/>
                <w:sz w:val="20"/>
                <w:szCs w:val="20"/>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51" w:type="dxa"/>
            <w:noWrap w:val="0"/>
            <w:vAlign w:val="center"/>
          </w:tcPr>
          <w:p>
            <w:pPr>
              <w:pStyle w:val="9"/>
              <w:adjustRightInd w:val="0"/>
              <w:snapToGrid w:val="0"/>
              <w:spacing w:line="480" w:lineRule="exact"/>
              <w:jc w:val="center"/>
              <w:rPr>
                <w:rFonts w:hint="eastAsia" w:ascii="宋体" w:hAnsi="宋体" w:eastAsia="宋体" w:cs="宋体"/>
                <w:kern w:val="2"/>
                <w:sz w:val="20"/>
                <w:szCs w:val="20"/>
                <w:lang w:val="en-US" w:eastAsia="zh-CN"/>
              </w:rPr>
            </w:pPr>
            <w:r>
              <w:rPr>
                <w:rFonts w:hint="eastAsia" w:ascii="宋体" w:hAnsi="宋体" w:eastAsia="宋体" w:cs="宋体"/>
                <w:kern w:val="2"/>
                <w:sz w:val="20"/>
                <w:szCs w:val="20"/>
                <w:lang w:val="en-US" w:eastAsia="zh-CN"/>
              </w:rPr>
              <w:t>1</w:t>
            </w:r>
            <w:r>
              <w:rPr>
                <w:rFonts w:hint="eastAsia" w:hAnsi="宋体" w:cs="宋体"/>
                <w:kern w:val="2"/>
                <w:sz w:val="20"/>
                <w:szCs w:val="20"/>
                <w:lang w:val="en-US" w:eastAsia="zh-CN"/>
              </w:rPr>
              <w:t>1</w:t>
            </w:r>
          </w:p>
        </w:tc>
        <w:tc>
          <w:tcPr>
            <w:tcW w:w="1969" w:type="dxa"/>
            <w:noWrap w:val="0"/>
            <w:vAlign w:val="center"/>
          </w:tcPr>
          <w:p>
            <w:pPr>
              <w:pStyle w:val="9"/>
              <w:adjustRightInd w:val="0"/>
              <w:snapToGrid w:val="0"/>
              <w:spacing w:line="480" w:lineRule="exact"/>
              <w:jc w:val="center"/>
              <w:rPr>
                <w:rFonts w:hint="eastAsia" w:ascii="宋体" w:hAnsi="宋体" w:eastAsia="宋体" w:cs="宋体"/>
                <w:kern w:val="2"/>
                <w:sz w:val="20"/>
                <w:szCs w:val="20"/>
              </w:rPr>
            </w:pPr>
            <w:r>
              <w:rPr>
                <w:rFonts w:hint="eastAsia" w:ascii="宋体" w:hAnsi="宋体" w:eastAsia="宋体" w:cs="宋体"/>
                <w:kern w:val="2"/>
                <w:sz w:val="20"/>
                <w:szCs w:val="20"/>
              </w:rPr>
              <w:t>分包</w:t>
            </w:r>
          </w:p>
        </w:tc>
        <w:tc>
          <w:tcPr>
            <w:tcW w:w="6536" w:type="dxa"/>
            <w:noWrap w:val="0"/>
            <w:vAlign w:val="center"/>
          </w:tcPr>
          <w:p>
            <w:pPr>
              <w:spacing w:line="480" w:lineRule="exact"/>
              <w:jc w:val="both"/>
              <w:rPr>
                <w:rFonts w:hint="eastAsia" w:ascii="宋体" w:hAnsi="宋体" w:eastAsia="宋体" w:cs="宋体"/>
                <w:sz w:val="20"/>
                <w:szCs w:val="20"/>
              </w:rPr>
            </w:pPr>
            <w:r>
              <w:rPr>
                <w:rFonts w:hint="eastAsia" w:ascii="宋体" w:hAnsi="宋体" w:eastAsia="宋体" w:cs="宋体"/>
                <w:sz w:val="20"/>
                <w:szCs w:val="2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51" w:type="dxa"/>
            <w:noWrap w:val="0"/>
            <w:vAlign w:val="center"/>
          </w:tcPr>
          <w:p>
            <w:pPr>
              <w:pStyle w:val="9"/>
              <w:adjustRightInd w:val="0"/>
              <w:snapToGrid w:val="0"/>
              <w:spacing w:line="480" w:lineRule="exact"/>
              <w:jc w:val="center"/>
              <w:rPr>
                <w:rFonts w:hint="eastAsia" w:ascii="宋体" w:hAnsi="宋体" w:eastAsia="宋体" w:cs="宋体"/>
                <w:kern w:val="2"/>
                <w:sz w:val="20"/>
                <w:szCs w:val="20"/>
                <w:lang w:val="en-US" w:eastAsia="zh-CN"/>
              </w:rPr>
            </w:pPr>
            <w:r>
              <w:rPr>
                <w:rFonts w:hint="eastAsia" w:ascii="宋体" w:hAnsi="宋体" w:eastAsia="宋体" w:cs="宋体"/>
                <w:kern w:val="2"/>
                <w:sz w:val="20"/>
                <w:szCs w:val="20"/>
                <w:lang w:val="en-US" w:eastAsia="zh-CN"/>
              </w:rPr>
              <w:t>1</w:t>
            </w:r>
            <w:r>
              <w:rPr>
                <w:rFonts w:hint="eastAsia" w:hAnsi="宋体" w:cs="宋体"/>
                <w:kern w:val="2"/>
                <w:sz w:val="20"/>
                <w:szCs w:val="20"/>
                <w:lang w:val="en-US" w:eastAsia="zh-CN"/>
              </w:rPr>
              <w:t>2</w:t>
            </w:r>
          </w:p>
        </w:tc>
        <w:tc>
          <w:tcPr>
            <w:tcW w:w="1969" w:type="dxa"/>
            <w:noWrap w:val="0"/>
            <w:vAlign w:val="center"/>
          </w:tcPr>
          <w:p>
            <w:pPr>
              <w:pStyle w:val="9"/>
              <w:adjustRightInd w:val="0"/>
              <w:snapToGrid w:val="0"/>
              <w:spacing w:line="480" w:lineRule="exact"/>
              <w:jc w:val="center"/>
              <w:rPr>
                <w:rFonts w:hint="eastAsia" w:ascii="宋体" w:hAnsi="宋体" w:eastAsia="宋体" w:cs="宋体"/>
                <w:kern w:val="2"/>
                <w:sz w:val="20"/>
                <w:szCs w:val="20"/>
              </w:rPr>
            </w:pPr>
            <w:r>
              <w:rPr>
                <w:rFonts w:hint="eastAsia" w:ascii="宋体" w:hAnsi="宋体" w:eastAsia="宋体" w:cs="宋体"/>
                <w:kern w:val="2"/>
                <w:sz w:val="20"/>
                <w:szCs w:val="20"/>
              </w:rPr>
              <w:t>最高</w:t>
            </w:r>
            <w:r>
              <w:rPr>
                <w:rFonts w:hint="eastAsia" w:ascii="宋体" w:hAnsi="宋体" w:eastAsia="宋体" w:cs="宋体"/>
                <w:kern w:val="2"/>
                <w:sz w:val="20"/>
                <w:szCs w:val="20"/>
                <w:lang w:eastAsia="zh-CN"/>
              </w:rPr>
              <w:t>投标</w:t>
            </w:r>
            <w:r>
              <w:rPr>
                <w:rFonts w:hint="eastAsia" w:ascii="宋体" w:hAnsi="宋体" w:eastAsia="宋体" w:cs="宋体"/>
                <w:kern w:val="2"/>
                <w:sz w:val="20"/>
                <w:szCs w:val="20"/>
              </w:rPr>
              <w:t>限价</w:t>
            </w:r>
          </w:p>
        </w:tc>
        <w:tc>
          <w:tcPr>
            <w:tcW w:w="6536" w:type="dxa"/>
            <w:noWrap w:val="0"/>
            <w:vAlign w:val="center"/>
          </w:tcPr>
          <w:p>
            <w:pPr>
              <w:jc w:val="both"/>
              <w:rPr>
                <w:rFonts w:hint="eastAsia" w:ascii="宋体" w:hAnsi="宋体" w:eastAsia="宋体" w:cs="宋体"/>
                <w:sz w:val="20"/>
                <w:szCs w:val="20"/>
              </w:rPr>
            </w:pPr>
            <w:r>
              <w:rPr>
                <w:rFonts w:hint="eastAsia" w:ascii="宋体" w:hAnsi="宋体" w:eastAsia="宋体" w:cs="宋体"/>
                <w:sz w:val="20"/>
                <w:szCs w:val="20"/>
              </w:rPr>
              <w:t>本项目最高投标限价：</w:t>
            </w:r>
          </w:p>
          <w:p>
            <w:pPr>
              <w:jc w:val="both"/>
              <w:rPr>
                <w:rFonts w:hint="eastAsia" w:ascii="宋体" w:hAnsi="宋体" w:eastAsia="宋体" w:cs="宋体"/>
                <w:sz w:val="20"/>
                <w:szCs w:val="20"/>
              </w:rPr>
            </w:pPr>
            <w:r>
              <w:rPr>
                <w:rFonts w:hint="eastAsia" w:ascii="宋体" w:hAnsi="宋体" w:eastAsia="宋体" w:cs="宋体"/>
                <w:sz w:val="20"/>
                <w:szCs w:val="20"/>
              </w:rPr>
              <w:t>（1）总限价：</w:t>
            </w:r>
            <w:r>
              <w:rPr>
                <w:rFonts w:hint="eastAsia" w:ascii="宋体" w:hAnsi="宋体" w:eastAsia="宋体" w:cs="宋体"/>
                <w:b/>
                <w:bCs/>
                <w:sz w:val="20"/>
                <w:szCs w:val="20"/>
              </w:rPr>
              <w:t>人民币</w:t>
            </w:r>
            <w:r>
              <w:rPr>
                <w:rFonts w:hint="eastAsia" w:ascii="宋体" w:hAnsi="宋体" w:eastAsia="宋体" w:cs="宋体"/>
                <w:b/>
                <w:bCs/>
                <w:sz w:val="20"/>
                <w:szCs w:val="20"/>
                <w:u w:val="single"/>
                <w:lang w:val="en-US" w:eastAsia="zh-CN"/>
              </w:rPr>
              <w:t>6</w:t>
            </w:r>
            <w:r>
              <w:rPr>
                <w:rFonts w:hint="eastAsia" w:ascii="宋体" w:hAnsi="宋体" w:cs="宋体"/>
                <w:b/>
                <w:bCs/>
                <w:sz w:val="20"/>
                <w:szCs w:val="20"/>
                <w:u w:val="single"/>
                <w:lang w:val="en-US" w:eastAsia="zh-CN"/>
              </w:rPr>
              <w:t>8.413</w:t>
            </w:r>
            <w:r>
              <w:rPr>
                <w:rFonts w:hint="eastAsia" w:ascii="宋体" w:hAnsi="宋体" w:eastAsia="宋体" w:cs="宋体"/>
                <w:b/>
                <w:bCs/>
                <w:sz w:val="20"/>
                <w:szCs w:val="20"/>
              </w:rPr>
              <w:t>万元</w:t>
            </w:r>
            <w:r>
              <w:rPr>
                <w:rFonts w:hint="eastAsia" w:ascii="宋体" w:hAnsi="宋体" w:eastAsia="宋体" w:cs="宋体"/>
                <w:sz w:val="20"/>
                <w:szCs w:val="20"/>
              </w:rPr>
              <w:t>。</w:t>
            </w:r>
          </w:p>
          <w:p>
            <w:pPr>
              <w:jc w:val="both"/>
              <w:rPr>
                <w:rFonts w:hint="eastAsia" w:ascii="宋体" w:hAnsi="宋体" w:eastAsia="宋体" w:cs="宋体"/>
                <w:sz w:val="20"/>
                <w:szCs w:val="20"/>
              </w:rPr>
            </w:pPr>
            <w:r>
              <w:rPr>
                <w:rFonts w:hint="eastAsia" w:ascii="宋体" w:hAnsi="宋体" w:eastAsia="宋体" w:cs="宋体"/>
                <w:sz w:val="20"/>
                <w:szCs w:val="20"/>
              </w:rPr>
              <w:t>（2）</w:t>
            </w:r>
            <w:r>
              <w:rPr>
                <w:rFonts w:hint="eastAsia" w:ascii="宋体" w:hAnsi="宋体" w:eastAsia="宋体" w:cs="宋体"/>
                <w:sz w:val="20"/>
                <w:szCs w:val="20"/>
                <w:lang w:val="en-US" w:eastAsia="zh-CN"/>
              </w:rPr>
              <w:t>单</w:t>
            </w:r>
            <w:r>
              <w:rPr>
                <w:rFonts w:hint="eastAsia" w:ascii="宋体" w:hAnsi="宋体" w:eastAsia="宋体" w:cs="宋体"/>
                <w:sz w:val="20"/>
                <w:szCs w:val="20"/>
              </w:rPr>
              <w:t>项限价：</w:t>
            </w:r>
          </w:p>
          <w:p>
            <w:pPr>
              <w:jc w:val="both"/>
              <w:rPr>
                <w:rFonts w:hint="eastAsia" w:ascii="宋体" w:hAnsi="宋体" w:eastAsia="宋体" w:cs="宋体"/>
                <w:sz w:val="20"/>
                <w:szCs w:val="20"/>
              </w:rPr>
            </w:pPr>
            <w:r>
              <w:rPr>
                <w:rFonts w:hint="eastAsia" w:ascii="宋体" w:hAnsi="宋体" w:eastAsia="宋体" w:cs="宋体"/>
                <w:i w:val="0"/>
                <w:iCs w:val="0"/>
                <w:color w:val="auto"/>
                <w:kern w:val="0"/>
                <w:sz w:val="20"/>
                <w:szCs w:val="20"/>
                <w:u w:val="none"/>
                <w:lang w:val="en-US" w:eastAsia="zh-CN" w:bidi="ar"/>
              </w:rPr>
              <w:t>长袖T恤</w:t>
            </w:r>
            <w:r>
              <w:rPr>
                <w:rFonts w:hint="eastAsia" w:ascii="宋体" w:hAnsi="宋体" w:eastAsia="宋体" w:cs="宋体"/>
                <w:b/>
                <w:bCs/>
                <w:sz w:val="20"/>
                <w:szCs w:val="20"/>
              </w:rPr>
              <w:t>人民币</w:t>
            </w:r>
            <w:r>
              <w:rPr>
                <w:rFonts w:hint="eastAsia" w:ascii="宋体" w:hAnsi="宋体" w:eastAsia="宋体" w:cs="宋体"/>
                <w:b/>
                <w:bCs/>
                <w:sz w:val="20"/>
                <w:szCs w:val="20"/>
                <w:u w:val="single"/>
                <w:lang w:val="en-US" w:eastAsia="zh-CN"/>
              </w:rPr>
              <w:t>160</w:t>
            </w:r>
            <w:r>
              <w:rPr>
                <w:rFonts w:hint="eastAsia" w:ascii="宋体" w:hAnsi="宋体" w:eastAsia="宋体" w:cs="宋体"/>
                <w:b/>
                <w:bCs/>
                <w:sz w:val="20"/>
                <w:szCs w:val="20"/>
                <w:u w:val="single"/>
              </w:rPr>
              <w:t>元</w:t>
            </w:r>
            <w:r>
              <w:rPr>
                <w:rFonts w:hint="eastAsia" w:ascii="宋体" w:hAnsi="宋体" w:eastAsia="宋体" w:cs="宋体"/>
                <w:sz w:val="20"/>
                <w:szCs w:val="20"/>
              </w:rPr>
              <w:t>/</w:t>
            </w:r>
            <w:r>
              <w:rPr>
                <w:rFonts w:hint="eastAsia" w:ascii="宋体" w:hAnsi="宋体" w:eastAsia="宋体" w:cs="宋体"/>
                <w:sz w:val="20"/>
                <w:szCs w:val="20"/>
                <w:lang w:eastAsia="zh-CN"/>
              </w:rPr>
              <w:t>件</w:t>
            </w:r>
            <w:r>
              <w:rPr>
                <w:rFonts w:hint="eastAsia" w:ascii="宋体" w:hAnsi="宋体" w:eastAsia="宋体" w:cs="宋体"/>
                <w:sz w:val="20"/>
                <w:szCs w:val="20"/>
              </w:rPr>
              <w:t>；</w:t>
            </w:r>
          </w:p>
          <w:p>
            <w:pPr>
              <w:jc w:val="both"/>
              <w:rPr>
                <w:rFonts w:hint="eastAsia" w:ascii="宋体" w:hAnsi="宋体" w:eastAsia="宋体" w:cs="宋体"/>
                <w:sz w:val="20"/>
                <w:szCs w:val="20"/>
              </w:rPr>
            </w:pPr>
            <w:r>
              <w:rPr>
                <w:rFonts w:hint="eastAsia" w:ascii="宋体" w:hAnsi="宋体" w:eastAsia="宋体" w:cs="宋体"/>
                <w:i w:val="0"/>
                <w:iCs w:val="0"/>
                <w:color w:val="auto"/>
                <w:kern w:val="0"/>
                <w:sz w:val="20"/>
                <w:szCs w:val="20"/>
                <w:u w:val="none"/>
                <w:lang w:val="en-US" w:eastAsia="zh-CN" w:bidi="ar"/>
              </w:rPr>
              <w:t>冬季作业服</w:t>
            </w:r>
            <w:r>
              <w:rPr>
                <w:rFonts w:hint="eastAsia" w:ascii="宋体" w:hAnsi="宋体" w:eastAsia="宋体" w:cs="宋体"/>
                <w:b/>
                <w:bCs/>
                <w:sz w:val="20"/>
                <w:szCs w:val="20"/>
              </w:rPr>
              <w:t>人民币</w:t>
            </w:r>
            <w:r>
              <w:rPr>
                <w:rFonts w:hint="eastAsia" w:ascii="宋体" w:hAnsi="宋体" w:eastAsia="宋体" w:cs="宋体"/>
                <w:b/>
                <w:bCs/>
                <w:sz w:val="20"/>
                <w:szCs w:val="20"/>
                <w:u w:val="single"/>
                <w:lang w:val="en-US" w:eastAsia="zh-CN"/>
              </w:rPr>
              <w:t>1300</w:t>
            </w:r>
            <w:r>
              <w:rPr>
                <w:rFonts w:hint="eastAsia" w:ascii="宋体" w:hAnsi="宋体" w:eastAsia="宋体" w:cs="宋体"/>
                <w:sz w:val="20"/>
                <w:szCs w:val="20"/>
              </w:rPr>
              <w:t>/</w:t>
            </w:r>
            <w:r>
              <w:rPr>
                <w:rFonts w:hint="eastAsia" w:ascii="宋体" w:hAnsi="宋体" w:eastAsia="宋体" w:cs="宋体"/>
                <w:sz w:val="20"/>
                <w:szCs w:val="20"/>
                <w:lang w:eastAsia="zh-CN"/>
              </w:rPr>
              <w:t>套</w:t>
            </w:r>
            <w:r>
              <w:rPr>
                <w:rFonts w:hint="eastAsia" w:ascii="宋体" w:hAnsi="宋体" w:eastAsia="宋体" w:cs="宋体"/>
                <w:sz w:val="20"/>
                <w:szCs w:val="20"/>
              </w:rPr>
              <w:t>；</w:t>
            </w:r>
          </w:p>
          <w:p>
            <w:pPr>
              <w:jc w:val="both"/>
              <w:rPr>
                <w:rFonts w:hint="eastAsia" w:ascii="宋体" w:hAnsi="宋体" w:eastAsia="宋体" w:cs="宋体"/>
                <w:sz w:val="20"/>
                <w:szCs w:val="20"/>
              </w:rPr>
            </w:pPr>
            <w:r>
              <w:rPr>
                <w:rFonts w:hint="eastAsia" w:ascii="宋体" w:hAnsi="宋体" w:eastAsia="宋体" w:cs="宋体"/>
                <w:i w:val="0"/>
                <w:iCs w:val="0"/>
                <w:color w:val="auto"/>
                <w:kern w:val="0"/>
                <w:sz w:val="20"/>
                <w:szCs w:val="20"/>
                <w:u w:val="none"/>
                <w:lang w:val="en-US" w:eastAsia="zh-CN" w:bidi="ar"/>
              </w:rPr>
              <w:t>春秋作业服</w:t>
            </w:r>
            <w:r>
              <w:rPr>
                <w:rFonts w:hint="eastAsia" w:ascii="宋体" w:hAnsi="宋体" w:eastAsia="宋体" w:cs="宋体"/>
                <w:b/>
                <w:bCs/>
                <w:sz w:val="20"/>
                <w:szCs w:val="20"/>
              </w:rPr>
              <w:t>人民币</w:t>
            </w:r>
            <w:r>
              <w:rPr>
                <w:rFonts w:hint="eastAsia" w:ascii="宋体" w:hAnsi="宋体" w:eastAsia="宋体" w:cs="宋体"/>
                <w:b/>
                <w:bCs/>
                <w:sz w:val="20"/>
                <w:szCs w:val="20"/>
                <w:u w:val="single"/>
                <w:lang w:val="en-US" w:eastAsia="zh-CN"/>
              </w:rPr>
              <w:t>600</w:t>
            </w:r>
            <w:r>
              <w:rPr>
                <w:rFonts w:hint="eastAsia" w:ascii="宋体" w:hAnsi="宋体" w:eastAsia="宋体" w:cs="宋体"/>
                <w:b/>
                <w:bCs/>
                <w:sz w:val="20"/>
                <w:szCs w:val="20"/>
                <w:u w:val="single"/>
              </w:rPr>
              <w:t>元</w:t>
            </w:r>
            <w:r>
              <w:rPr>
                <w:rFonts w:hint="eastAsia" w:ascii="宋体" w:hAnsi="宋体" w:eastAsia="宋体" w:cs="宋体"/>
                <w:sz w:val="20"/>
                <w:szCs w:val="20"/>
              </w:rPr>
              <w:t>/</w:t>
            </w:r>
            <w:r>
              <w:rPr>
                <w:rFonts w:hint="eastAsia" w:ascii="宋体" w:hAnsi="宋体" w:eastAsia="宋体" w:cs="宋体"/>
                <w:sz w:val="20"/>
                <w:szCs w:val="20"/>
                <w:lang w:eastAsia="zh-CN"/>
              </w:rPr>
              <w:t>套</w:t>
            </w:r>
            <w:r>
              <w:rPr>
                <w:rFonts w:hint="eastAsia" w:ascii="宋体" w:hAnsi="宋体" w:eastAsia="宋体" w:cs="宋体"/>
                <w:sz w:val="20"/>
                <w:szCs w:val="20"/>
              </w:rPr>
              <w:t>。</w:t>
            </w:r>
          </w:p>
          <w:p>
            <w:pPr>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夏季作业服</w:t>
            </w:r>
            <w:r>
              <w:rPr>
                <w:rFonts w:hint="eastAsia" w:ascii="宋体" w:hAnsi="宋体" w:eastAsia="宋体" w:cs="宋体"/>
                <w:b/>
                <w:bCs/>
                <w:sz w:val="20"/>
                <w:szCs w:val="20"/>
              </w:rPr>
              <w:t>人民币</w:t>
            </w:r>
            <w:r>
              <w:rPr>
                <w:rFonts w:hint="eastAsia" w:ascii="宋体" w:hAnsi="宋体" w:eastAsia="宋体" w:cs="宋体"/>
                <w:b/>
                <w:bCs/>
                <w:sz w:val="20"/>
                <w:szCs w:val="20"/>
                <w:u w:val="single"/>
                <w:lang w:val="en-US" w:eastAsia="zh-CN"/>
              </w:rPr>
              <w:t>400</w:t>
            </w:r>
            <w:r>
              <w:rPr>
                <w:rFonts w:hint="eastAsia" w:ascii="宋体" w:hAnsi="宋体" w:eastAsia="宋体" w:cs="宋体"/>
                <w:b/>
                <w:bCs/>
                <w:sz w:val="20"/>
                <w:szCs w:val="20"/>
                <w:u w:val="single"/>
              </w:rPr>
              <w:t>元</w:t>
            </w:r>
            <w:r>
              <w:rPr>
                <w:rFonts w:hint="eastAsia" w:ascii="宋体" w:hAnsi="宋体" w:eastAsia="宋体" w:cs="宋体"/>
                <w:sz w:val="20"/>
                <w:szCs w:val="20"/>
              </w:rPr>
              <w:t>/</w:t>
            </w:r>
            <w:r>
              <w:rPr>
                <w:rFonts w:hint="eastAsia" w:ascii="宋体" w:hAnsi="宋体" w:eastAsia="宋体" w:cs="宋体"/>
                <w:sz w:val="20"/>
                <w:szCs w:val="20"/>
                <w:lang w:eastAsia="zh-CN"/>
              </w:rPr>
              <w:t>套</w:t>
            </w:r>
          </w:p>
          <w:p>
            <w:pPr>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短袖T恤</w:t>
            </w:r>
            <w:r>
              <w:rPr>
                <w:rFonts w:hint="eastAsia" w:ascii="宋体" w:hAnsi="宋体" w:eastAsia="宋体" w:cs="宋体"/>
                <w:b/>
                <w:bCs/>
                <w:sz w:val="20"/>
                <w:szCs w:val="20"/>
              </w:rPr>
              <w:t>人民币</w:t>
            </w:r>
            <w:r>
              <w:rPr>
                <w:rFonts w:hint="eastAsia" w:ascii="宋体" w:hAnsi="宋体" w:eastAsia="宋体" w:cs="宋体"/>
                <w:b/>
                <w:bCs/>
                <w:sz w:val="20"/>
                <w:szCs w:val="20"/>
                <w:u w:val="single"/>
                <w:lang w:val="en-US" w:eastAsia="zh-CN"/>
              </w:rPr>
              <w:t>120</w:t>
            </w:r>
            <w:r>
              <w:rPr>
                <w:rFonts w:hint="eastAsia" w:ascii="宋体" w:hAnsi="宋体" w:eastAsia="宋体" w:cs="宋体"/>
                <w:b/>
                <w:bCs/>
                <w:sz w:val="20"/>
                <w:szCs w:val="20"/>
                <w:u w:val="single"/>
              </w:rPr>
              <w:t>元</w:t>
            </w:r>
            <w:r>
              <w:rPr>
                <w:rFonts w:hint="eastAsia" w:ascii="宋体" w:hAnsi="宋体" w:eastAsia="宋体" w:cs="宋体"/>
                <w:sz w:val="20"/>
                <w:szCs w:val="20"/>
              </w:rPr>
              <w:t>/</w:t>
            </w:r>
            <w:r>
              <w:rPr>
                <w:rFonts w:hint="eastAsia" w:ascii="宋体" w:hAnsi="宋体" w:eastAsia="宋体" w:cs="宋体"/>
                <w:sz w:val="20"/>
                <w:szCs w:val="20"/>
                <w:lang w:eastAsia="zh-CN"/>
              </w:rPr>
              <w:t>件</w:t>
            </w:r>
          </w:p>
          <w:p>
            <w:pPr>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春秋作业鞋</w:t>
            </w:r>
            <w:r>
              <w:rPr>
                <w:rFonts w:hint="eastAsia" w:ascii="宋体" w:hAnsi="宋体" w:eastAsia="宋体" w:cs="宋体"/>
                <w:b/>
                <w:bCs/>
                <w:sz w:val="20"/>
                <w:szCs w:val="20"/>
              </w:rPr>
              <w:t>人民币</w:t>
            </w:r>
            <w:r>
              <w:rPr>
                <w:rFonts w:hint="eastAsia" w:ascii="宋体" w:hAnsi="宋体" w:eastAsia="宋体" w:cs="宋体"/>
                <w:b/>
                <w:bCs/>
                <w:sz w:val="20"/>
                <w:szCs w:val="20"/>
                <w:u w:val="single"/>
                <w:lang w:val="en-US" w:eastAsia="zh-CN"/>
              </w:rPr>
              <w:t>450</w:t>
            </w:r>
            <w:r>
              <w:rPr>
                <w:rFonts w:hint="eastAsia" w:ascii="宋体" w:hAnsi="宋体" w:eastAsia="宋体" w:cs="宋体"/>
                <w:b/>
                <w:bCs/>
                <w:sz w:val="20"/>
                <w:szCs w:val="20"/>
                <w:u w:val="single"/>
              </w:rPr>
              <w:t>元</w:t>
            </w:r>
            <w:r>
              <w:rPr>
                <w:rFonts w:hint="eastAsia" w:ascii="宋体" w:hAnsi="宋体" w:eastAsia="宋体" w:cs="宋体"/>
                <w:sz w:val="20"/>
                <w:szCs w:val="20"/>
              </w:rPr>
              <w:t>/</w:t>
            </w:r>
            <w:r>
              <w:rPr>
                <w:rFonts w:hint="eastAsia" w:ascii="宋体" w:hAnsi="宋体" w:eastAsia="宋体" w:cs="宋体"/>
                <w:sz w:val="20"/>
                <w:szCs w:val="20"/>
                <w:lang w:eastAsia="zh-CN"/>
              </w:rPr>
              <w:t>双</w:t>
            </w:r>
          </w:p>
          <w:p>
            <w:pPr>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夏季作业鞋</w:t>
            </w:r>
            <w:r>
              <w:rPr>
                <w:rFonts w:hint="eastAsia" w:ascii="宋体" w:hAnsi="宋体" w:eastAsia="宋体" w:cs="宋体"/>
                <w:b/>
                <w:bCs/>
                <w:sz w:val="20"/>
                <w:szCs w:val="20"/>
              </w:rPr>
              <w:t>人民币</w:t>
            </w:r>
            <w:r>
              <w:rPr>
                <w:rFonts w:hint="eastAsia" w:ascii="宋体" w:hAnsi="宋体" w:eastAsia="宋体" w:cs="宋体"/>
                <w:b/>
                <w:bCs/>
                <w:sz w:val="20"/>
                <w:szCs w:val="20"/>
                <w:u w:val="single"/>
                <w:lang w:val="en-US" w:eastAsia="zh-CN"/>
              </w:rPr>
              <w:t>420</w:t>
            </w:r>
            <w:r>
              <w:rPr>
                <w:rFonts w:hint="eastAsia" w:ascii="宋体" w:hAnsi="宋体" w:eastAsia="宋体" w:cs="宋体"/>
                <w:b/>
                <w:bCs/>
                <w:sz w:val="20"/>
                <w:szCs w:val="20"/>
                <w:u w:val="single"/>
              </w:rPr>
              <w:t>元</w:t>
            </w:r>
            <w:r>
              <w:rPr>
                <w:rFonts w:hint="eastAsia" w:ascii="宋体" w:hAnsi="宋体" w:eastAsia="宋体" w:cs="宋体"/>
                <w:sz w:val="20"/>
                <w:szCs w:val="20"/>
              </w:rPr>
              <w:t>/</w:t>
            </w:r>
            <w:r>
              <w:rPr>
                <w:rFonts w:hint="eastAsia" w:ascii="宋体" w:hAnsi="宋体" w:eastAsia="宋体" w:cs="宋体"/>
                <w:sz w:val="20"/>
                <w:szCs w:val="20"/>
                <w:lang w:eastAsia="zh-CN"/>
              </w:rPr>
              <w:t>双</w:t>
            </w:r>
          </w:p>
          <w:p>
            <w:pPr>
              <w:pStyle w:val="9"/>
              <w:spacing w:line="480" w:lineRule="exact"/>
              <w:jc w:val="both"/>
              <w:rPr>
                <w:rFonts w:hint="eastAsia" w:ascii="宋体" w:hAnsi="宋体" w:eastAsia="宋体" w:cs="宋体"/>
                <w:b/>
                <w:bCs/>
                <w:kern w:val="2"/>
                <w:sz w:val="20"/>
                <w:szCs w:val="20"/>
              </w:rPr>
            </w:pPr>
            <w:r>
              <w:rPr>
                <w:rFonts w:hint="eastAsia" w:ascii="宋体" w:hAnsi="宋体" w:eastAsia="宋体" w:cs="宋体"/>
                <w:sz w:val="20"/>
                <w:szCs w:val="20"/>
              </w:rPr>
              <w:t>最高投标限价作为投标人投标报价的控制上限，投标报价（以投标人报价</w:t>
            </w:r>
            <w:r>
              <w:rPr>
                <w:rFonts w:hint="eastAsia" w:hAnsi="宋体" w:cs="宋体"/>
                <w:sz w:val="20"/>
                <w:szCs w:val="20"/>
                <w:lang w:eastAsia="zh-CN"/>
              </w:rPr>
              <w:t>函所报</w:t>
            </w:r>
            <w:r>
              <w:rPr>
                <w:rFonts w:hint="eastAsia" w:ascii="宋体" w:hAnsi="宋体" w:eastAsia="宋体" w:cs="宋体"/>
                <w:sz w:val="20"/>
                <w:szCs w:val="20"/>
              </w:rPr>
              <w:t>大写金额为准）超过最高投标限价的，其投标将予否决。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51" w:type="dxa"/>
            <w:noWrap w:val="0"/>
            <w:vAlign w:val="center"/>
          </w:tcPr>
          <w:p>
            <w:pPr>
              <w:pStyle w:val="36"/>
              <w:keepNext w:val="0"/>
              <w:keepLines w:val="0"/>
              <w:widowControl w:val="0"/>
              <w:shd w:val="clear" w:color="auto" w:fill="auto"/>
              <w:bidi w:val="0"/>
              <w:spacing w:before="0" w:after="0" w:line="240" w:lineRule="auto"/>
              <w:ind w:left="0" w:leftChars="0" w:right="0" w:rightChars="0" w:firstLine="200" w:firstLineChars="100"/>
              <w:jc w:val="both"/>
              <w:rPr>
                <w:rFonts w:hint="eastAsia" w:ascii="宋体" w:hAnsi="宋体" w:eastAsia="宋体" w:cs="宋体"/>
                <w:kern w:val="2"/>
                <w:sz w:val="20"/>
                <w:szCs w:val="20"/>
                <w:u w:val="none"/>
                <w:shd w:val="clear" w:color="auto" w:fill="auto"/>
                <w:lang w:val="en-US" w:eastAsia="zh-CN" w:bidi="zh-TW"/>
              </w:rPr>
            </w:pPr>
            <w:r>
              <w:rPr>
                <w:rFonts w:hint="eastAsia" w:ascii="宋体" w:hAnsi="宋体" w:eastAsia="宋体" w:cs="宋体"/>
                <w:color w:val="000000"/>
                <w:spacing w:val="0"/>
                <w:w w:val="100"/>
                <w:position w:val="0"/>
                <w:sz w:val="20"/>
                <w:szCs w:val="20"/>
              </w:rPr>
              <w:t>1</w:t>
            </w:r>
            <w:r>
              <w:rPr>
                <w:rFonts w:hint="eastAsia" w:cs="宋体"/>
                <w:color w:val="000000"/>
                <w:spacing w:val="0"/>
                <w:w w:val="100"/>
                <w:position w:val="0"/>
                <w:sz w:val="20"/>
                <w:szCs w:val="20"/>
                <w:lang w:val="en-US" w:eastAsia="zh-CN"/>
              </w:rPr>
              <w:t>3</w:t>
            </w:r>
          </w:p>
        </w:tc>
        <w:tc>
          <w:tcPr>
            <w:tcW w:w="1969" w:type="dxa"/>
            <w:noWrap w:val="0"/>
            <w:vAlign w:val="center"/>
          </w:tcPr>
          <w:p>
            <w:pPr>
              <w:pStyle w:val="36"/>
              <w:keepNext w:val="0"/>
              <w:keepLines w:val="0"/>
              <w:widowControl w:val="0"/>
              <w:shd w:val="clear" w:color="auto" w:fill="auto"/>
              <w:bidi w:val="0"/>
              <w:spacing w:before="0" w:after="0" w:line="240" w:lineRule="auto"/>
              <w:ind w:left="0" w:leftChars="0" w:right="0" w:rightChars="0" w:firstLine="580" w:firstLineChars="0"/>
              <w:jc w:val="both"/>
              <w:rPr>
                <w:rFonts w:hint="eastAsia" w:ascii="宋体" w:hAnsi="宋体" w:eastAsia="宋体" w:cs="宋体"/>
                <w:kern w:val="2"/>
                <w:sz w:val="20"/>
                <w:szCs w:val="20"/>
                <w:u w:val="none"/>
                <w:shd w:val="clear" w:color="auto" w:fill="auto"/>
                <w:lang w:val="zh-TW" w:eastAsia="zh-TW" w:bidi="zh-TW"/>
              </w:rPr>
            </w:pPr>
            <w:r>
              <w:rPr>
                <w:rFonts w:hint="eastAsia" w:ascii="宋体" w:hAnsi="宋体" w:eastAsia="宋体" w:cs="宋体"/>
                <w:color w:val="000000"/>
                <w:spacing w:val="0"/>
                <w:w w:val="100"/>
                <w:position w:val="0"/>
                <w:sz w:val="20"/>
                <w:szCs w:val="20"/>
              </w:rPr>
              <w:t>比选要求</w:t>
            </w:r>
          </w:p>
        </w:tc>
        <w:tc>
          <w:tcPr>
            <w:tcW w:w="6536" w:type="dxa"/>
            <w:noWrap w:val="0"/>
            <w:vAlign w:val="center"/>
          </w:tcPr>
          <w:p>
            <w:pPr>
              <w:pStyle w:val="36"/>
              <w:keepNext w:val="0"/>
              <w:keepLines w:val="0"/>
              <w:widowControl w:val="0"/>
              <w:shd w:val="clear" w:color="auto" w:fill="auto"/>
              <w:bidi w:val="0"/>
              <w:spacing w:before="0" w:after="0" w:line="410" w:lineRule="exact"/>
              <w:ind w:left="0" w:leftChars="0" w:right="0" w:rightChars="0" w:firstLine="0" w:firstLineChars="0"/>
              <w:jc w:val="both"/>
              <w:rPr>
                <w:rFonts w:hint="eastAsia" w:ascii="宋体" w:hAnsi="宋体" w:eastAsia="宋体" w:cs="宋体"/>
                <w:kern w:val="2"/>
                <w:sz w:val="20"/>
                <w:szCs w:val="20"/>
                <w:u w:val="none"/>
                <w:shd w:val="clear" w:color="auto" w:fill="auto"/>
                <w:lang w:val="zh-TW" w:eastAsia="zh-TW" w:bidi="zh-TW"/>
              </w:rPr>
            </w:pPr>
            <w:r>
              <w:rPr>
                <w:rFonts w:hint="eastAsia" w:ascii="宋体" w:hAnsi="宋体" w:eastAsia="宋体" w:cs="宋体"/>
                <w:color w:val="000000"/>
                <w:spacing w:val="0"/>
                <w:w w:val="100"/>
                <w:position w:val="0"/>
                <w:sz w:val="20"/>
                <w:szCs w:val="20"/>
              </w:rPr>
              <w:t>比选申请人应按照本比选文件的基本要求，充分考虑自身人、财、 物及自有资金的实力和完成全部工作的难度和细节，自行决定是否 参选，参选所发生的费用由比选申请人自行承担。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1"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kern w:val="2"/>
                <w:sz w:val="20"/>
                <w:szCs w:val="20"/>
                <w:lang w:val="en-US" w:eastAsia="zh-CN"/>
              </w:rPr>
            </w:pPr>
            <w:r>
              <w:rPr>
                <w:rFonts w:hint="eastAsia" w:ascii="宋体" w:hAnsi="宋体" w:eastAsia="宋体" w:cs="宋体"/>
                <w:color w:val="000000"/>
                <w:spacing w:val="0"/>
                <w:w w:val="100"/>
                <w:position w:val="0"/>
                <w:sz w:val="20"/>
                <w:szCs w:val="20"/>
              </w:rPr>
              <w:t>1</w:t>
            </w:r>
            <w:r>
              <w:rPr>
                <w:rFonts w:hint="eastAsia" w:cs="宋体"/>
                <w:color w:val="000000"/>
                <w:spacing w:val="0"/>
                <w:w w:val="100"/>
                <w:position w:val="0"/>
                <w:sz w:val="20"/>
                <w:szCs w:val="20"/>
                <w:lang w:val="en-US" w:eastAsia="zh-CN"/>
              </w:rPr>
              <w:t>4</w:t>
            </w:r>
          </w:p>
        </w:tc>
        <w:tc>
          <w:tcPr>
            <w:tcW w:w="1969" w:type="dxa"/>
            <w:noWrap w:val="0"/>
            <w:vAlign w:val="center"/>
          </w:tcPr>
          <w:p>
            <w:pPr>
              <w:pStyle w:val="36"/>
              <w:keepNext w:val="0"/>
              <w:keepLines w:val="0"/>
              <w:widowControl w:val="0"/>
              <w:shd w:val="clear" w:color="auto" w:fill="auto"/>
              <w:bidi w:val="0"/>
              <w:spacing w:before="0" w:after="0" w:line="240" w:lineRule="auto"/>
              <w:ind w:left="0" w:leftChars="0" w:right="0" w:rightChars="0" w:firstLine="360" w:firstLineChars="0"/>
              <w:jc w:val="both"/>
              <w:rPr>
                <w:rFonts w:hint="eastAsia" w:ascii="宋体" w:hAnsi="宋体" w:eastAsia="宋体" w:cs="宋体"/>
                <w:kern w:val="2"/>
                <w:sz w:val="20"/>
                <w:szCs w:val="20"/>
              </w:rPr>
            </w:pPr>
            <w:r>
              <w:rPr>
                <w:rFonts w:hint="eastAsia" w:ascii="宋体" w:hAnsi="宋体" w:eastAsia="宋体" w:cs="宋体"/>
                <w:color w:val="000000"/>
                <w:spacing w:val="0"/>
                <w:w w:val="100"/>
                <w:position w:val="0"/>
                <w:sz w:val="20"/>
                <w:szCs w:val="20"/>
              </w:rPr>
              <w:t>履约保证金</w:t>
            </w:r>
          </w:p>
        </w:tc>
        <w:tc>
          <w:tcPr>
            <w:tcW w:w="6536"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kern w:val="2"/>
                <w:sz w:val="20"/>
                <w:szCs w:val="20"/>
              </w:rPr>
            </w:pPr>
            <w:r>
              <w:rPr>
                <w:rFonts w:hint="eastAsia" w:ascii="宋体" w:hAnsi="宋体" w:eastAsia="宋体" w:cs="宋体"/>
                <w:color w:val="000000"/>
                <w:spacing w:val="0"/>
                <w:w w:val="100"/>
                <w:position w:val="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851"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kern w:val="2"/>
                <w:sz w:val="20"/>
                <w:szCs w:val="20"/>
                <w:lang w:val="en-US" w:eastAsia="zh-CN"/>
              </w:rPr>
            </w:pPr>
            <w:r>
              <w:rPr>
                <w:rFonts w:hint="eastAsia" w:cs="宋体"/>
                <w:color w:val="000000"/>
                <w:spacing w:val="0"/>
                <w:w w:val="100"/>
                <w:position w:val="0"/>
                <w:sz w:val="20"/>
                <w:szCs w:val="20"/>
                <w:lang w:val="en-US" w:eastAsia="zh-CN"/>
              </w:rPr>
              <w:t>15</w:t>
            </w:r>
          </w:p>
        </w:tc>
        <w:tc>
          <w:tcPr>
            <w:tcW w:w="1969" w:type="dxa"/>
            <w:noWrap w:val="0"/>
            <w:vAlign w:val="center"/>
          </w:tcPr>
          <w:p>
            <w:pPr>
              <w:pStyle w:val="36"/>
              <w:keepNext w:val="0"/>
              <w:keepLines w:val="0"/>
              <w:widowControl w:val="0"/>
              <w:shd w:val="clear" w:color="auto" w:fill="auto"/>
              <w:bidi w:val="0"/>
              <w:spacing w:before="0" w:after="0" w:line="240" w:lineRule="auto"/>
              <w:ind w:left="0" w:leftChars="0" w:right="0" w:rightChars="0" w:firstLine="580" w:firstLineChars="0"/>
              <w:jc w:val="both"/>
              <w:rPr>
                <w:rFonts w:hint="eastAsia" w:ascii="宋体" w:hAnsi="宋体" w:eastAsia="宋体" w:cs="宋体"/>
                <w:kern w:val="2"/>
                <w:sz w:val="20"/>
                <w:szCs w:val="20"/>
              </w:rPr>
            </w:pPr>
            <w:r>
              <w:rPr>
                <w:rFonts w:hint="eastAsia" w:ascii="宋体" w:hAnsi="宋体" w:eastAsia="宋体" w:cs="宋体"/>
                <w:color w:val="000000"/>
                <w:spacing w:val="0"/>
                <w:w w:val="100"/>
                <w:position w:val="0"/>
                <w:sz w:val="20"/>
                <w:szCs w:val="20"/>
              </w:rPr>
              <w:t>进度要求</w:t>
            </w:r>
          </w:p>
        </w:tc>
        <w:tc>
          <w:tcPr>
            <w:tcW w:w="6536"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kern w:val="2"/>
                <w:sz w:val="20"/>
                <w:szCs w:val="20"/>
              </w:rPr>
            </w:pPr>
            <w:r>
              <w:rPr>
                <w:rFonts w:hint="eastAsia" w:ascii="宋体" w:hAnsi="宋体" w:eastAsia="宋体" w:cs="宋体"/>
                <w:color w:val="000000"/>
                <w:spacing w:val="0"/>
                <w:w w:val="100"/>
                <w:position w:val="0"/>
                <w:sz w:val="20"/>
                <w:szCs w:val="20"/>
              </w:rPr>
              <w:t>按照比选人要求的服务期完成全部工作。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851"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kern w:val="2"/>
                <w:sz w:val="20"/>
                <w:szCs w:val="20"/>
                <w:lang w:val="en-US" w:eastAsia="zh-CN"/>
              </w:rPr>
            </w:pPr>
            <w:r>
              <w:rPr>
                <w:rFonts w:hint="eastAsia" w:ascii="宋体" w:hAnsi="宋体" w:eastAsia="宋体" w:cs="宋体"/>
                <w:color w:val="000000"/>
                <w:spacing w:val="0"/>
                <w:w w:val="100"/>
                <w:position w:val="0"/>
                <w:sz w:val="20"/>
                <w:szCs w:val="20"/>
              </w:rPr>
              <w:t>1</w:t>
            </w:r>
            <w:r>
              <w:rPr>
                <w:rFonts w:hint="eastAsia" w:cs="宋体"/>
                <w:color w:val="000000"/>
                <w:spacing w:val="0"/>
                <w:w w:val="100"/>
                <w:position w:val="0"/>
                <w:sz w:val="20"/>
                <w:szCs w:val="20"/>
                <w:lang w:val="en-US" w:eastAsia="zh-CN"/>
              </w:rPr>
              <w:t>6</w:t>
            </w:r>
          </w:p>
        </w:tc>
        <w:tc>
          <w:tcPr>
            <w:tcW w:w="1969" w:type="dxa"/>
            <w:noWrap w:val="0"/>
            <w:vAlign w:val="center"/>
          </w:tcPr>
          <w:p>
            <w:pPr>
              <w:pStyle w:val="36"/>
              <w:keepNext w:val="0"/>
              <w:keepLines w:val="0"/>
              <w:widowControl w:val="0"/>
              <w:shd w:val="clear" w:color="auto" w:fill="auto"/>
              <w:bidi w:val="0"/>
              <w:spacing w:before="0" w:after="0" w:line="240" w:lineRule="auto"/>
              <w:ind w:left="0" w:leftChars="0" w:right="0" w:rightChars="0" w:firstLine="200" w:firstLineChars="10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比选申请人个数</w:t>
            </w:r>
          </w:p>
        </w:tc>
        <w:tc>
          <w:tcPr>
            <w:tcW w:w="6536"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不少于三家。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1"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kern w:val="2"/>
                <w:sz w:val="20"/>
                <w:szCs w:val="20"/>
                <w:lang w:val="en-US" w:eastAsia="zh-CN"/>
              </w:rPr>
            </w:pPr>
            <w:r>
              <w:rPr>
                <w:rFonts w:hint="eastAsia" w:ascii="宋体" w:hAnsi="宋体" w:eastAsia="宋体" w:cs="宋体"/>
                <w:color w:val="000000"/>
                <w:spacing w:val="0"/>
                <w:w w:val="100"/>
                <w:position w:val="0"/>
                <w:sz w:val="20"/>
                <w:szCs w:val="20"/>
              </w:rPr>
              <w:t>1</w:t>
            </w:r>
            <w:r>
              <w:rPr>
                <w:rFonts w:hint="eastAsia" w:cs="宋体"/>
                <w:color w:val="000000"/>
                <w:spacing w:val="0"/>
                <w:w w:val="100"/>
                <w:position w:val="0"/>
                <w:sz w:val="20"/>
                <w:szCs w:val="20"/>
                <w:lang w:val="en-US" w:eastAsia="zh-CN"/>
              </w:rPr>
              <w:t>7</w:t>
            </w:r>
          </w:p>
        </w:tc>
        <w:tc>
          <w:tcPr>
            <w:tcW w:w="1969"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kern w:val="0"/>
                <w:sz w:val="20"/>
                <w:szCs w:val="20"/>
              </w:rPr>
            </w:pPr>
            <w:r>
              <w:rPr>
                <w:rFonts w:hint="eastAsia" w:ascii="宋体" w:hAnsi="宋体" w:eastAsia="宋体" w:cs="宋体"/>
                <w:color w:val="000000"/>
                <w:spacing w:val="0"/>
                <w:w w:val="100"/>
                <w:position w:val="0"/>
                <w:sz w:val="20"/>
                <w:szCs w:val="20"/>
              </w:rPr>
              <w:t>评审委员会的</w:t>
            </w:r>
            <w:r>
              <w:rPr>
                <w:rFonts w:hint="eastAsia" w:ascii="宋体" w:hAnsi="宋体" w:eastAsia="宋体" w:cs="宋体"/>
                <w:color w:val="000000"/>
                <w:spacing w:val="0"/>
                <w:w w:val="100"/>
                <w:position w:val="0"/>
                <w:sz w:val="20"/>
                <w:szCs w:val="20"/>
                <w:lang w:eastAsia="zh-CN"/>
              </w:rPr>
              <w:t>组</w:t>
            </w:r>
            <w:r>
              <w:rPr>
                <w:rFonts w:hint="eastAsia" w:ascii="宋体" w:hAnsi="宋体" w:eastAsia="宋体" w:cs="宋体"/>
                <w:color w:val="000000"/>
                <w:spacing w:val="0"/>
                <w:w w:val="100"/>
                <w:position w:val="0"/>
                <w:sz w:val="20"/>
                <w:szCs w:val="20"/>
              </w:rPr>
              <w:t>建</w:t>
            </w:r>
          </w:p>
        </w:tc>
        <w:tc>
          <w:tcPr>
            <w:tcW w:w="6536"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kern w:val="0"/>
                <w:sz w:val="20"/>
                <w:szCs w:val="20"/>
                <w:u w:val="single"/>
              </w:rPr>
            </w:pPr>
            <w:r>
              <w:rPr>
                <w:rFonts w:hint="eastAsia" w:ascii="宋体" w:hAnsi="宋体" w:eastAsia="宋体" w:cs="宋体"/>
                <w:color w:val="000000"/>
                <w:spacing w:val="0"/>
                <w:w w:val="100"/>
                <w:position w:val="0"/>
                <w:sz w:val="20"/>
                <w:szCs w:val="20"/>
              </w:rPr>
              <w:t>评审委员会构成：3人。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51"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sz w:val="20"/>
                <w:szCs w:val="20"/>
                <w:lang w:val="en-US" w:eastAsia="zh-CN"/>
              </w:rPr>
            </w:pPr>
            <w:r>
              <w:rPr>
                <w:rFonts w:hint="eastAsia" w:cs="宋体"/>
                <w:sz w:val="20"/>
                <w:szCs w:val="20"/>
                <w:lang w:val="en-US" w:eastAsia="zh-CN"/>
              </w:rPr>
              <w:t>18</w:t>
            </w:r>
          </w:p>
        </w:tc>
        <w:tc>
          <w:tcPr>
            <w:tcW w:w="1969"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评选办法</w:t>
            </w:r>
          </w:p>
        </w:tc>
        <w:tc>
          <w:tcPr>
            <w:tcW w:w="6536"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spacing w:val="-4"/>
                <w:kern w:val="2"/>
                <w:sz w:val="20"/>
                <w:szCs w:val="20"/>
              </w:rPr>
            </w:pPr>
            <w:r>
              <w:rPr>
                <w:rFonts w:hint="eastAsia" w:ascii="宋体" w:hAnsi="宋体" w:eastAsia="宋体" w:cs="宋体"/>
                <w:color w:val="000000"/>
                <w:spacing w:val="0"/>
                <w:w w:val="100"/>
                <w:position w:val="0"/>
                <w:sz w:val="20"/>
                <w:szCs w:val="20"/>
              </w:rPr>
              <w:t>综合评分法，资格后审。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51"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b w:val="0"/>
                <w:kern w:val="2"/>
                <w:sz w:val="20"/>
                <w:szCs w:val="20"/>
                <w:lang w:val="en-US" w:eastAsia="zh-CN"/>
              </w:rPr>
            </w:pPr>
            <w:r>
              <w:rPr>
                <w:rFonts w:hint="eastAsia" w:cs="宋体"/>
                <w:color w:val="000000"/>
                <w:spacing w:val="0"/>
                <w:w w:val="100"/>
                <w:position w:val="0"/>
                <w:sz w:val="20"/>
                <w:szCs w:val="20"/>
                <w:lang w:val="en-US" w:eastAsia="zh-CN" w:bidi="zh-CN"/>
              </w:rPr>
              <w:t>19</w:t>
            </w:r>
          </w:p>
        </w:tc>
        <w:tc>
          <w:tcPr>
            <w:tcW w:w="1969" w:type="dxa"/>
            <w:noWrap w:val="0"/>
            <w:vAlign w:val="top"/>
          </w:tcPr>
          <w:p>
            <w:pPr>
              <w:pStyle w:val="36"/>
              <w:keepNext w:val="0"/>
              <w:keepLines w:val="0"/>
              <w:widowControl w:val="0"/>
              <w:shd w:val="clear" w:color="auto" w:fill="auto"/>
              <w:bidi w:val="0"/>
              <w:spacing w:before="0" w:after="18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是否授权评审委员</w:t>
            </w:r>
          </w:p>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val="0"/>
                <w:kern w:val="2"/>
                <w:sz w:val="20"/>
                <w:szCs w:val="20"/>
              </w:rPr>
            </w:pPr>
            <w:r>
              <w:rPr>
                <w:rFonts w:hint="eastAsia" w:ascii="宋体" w:hAnsi="宋体" w:eastAsia="宋体" w:cs="宋体"/>
                <w:color w:val="000000"/>
                <w:spacing w:val="0"/>
                <w:w w:val="100"/>
                <w:position w:val="0"/>
                <w:sz w:val="20"/>
                <w:szCs w:val="20"/>
              </w:rPr>
              <w:t>会确定</w:t>
            </w:r>
            <w:r>
              <w:rPr>
                <w:rFonts w:hint="eastAsia" w:cs="宋体"/>
                <w:color w:val="000000"/>
                <w:spacing w:val="0"/>
                <w:w w:val="100"/>
                <w:position w:val="0"/>
                <w:sz w:val="20"/>
                <w:szCs w:val="20"/>
                <w:lang w:eastAsia="zh-CN"/>
              </w:rPr>
              <w:t>中标</w:t>
            </w:r>
            <w:r>
              <w:rPr>
                <w:rFonts w:hint="eastAsia" w:ascii="宋体" w:hAnsi="宋体" w:eastAsia="宋体" w:cs="宋体"/>
                <w:color w:val="000000"/>
                <w:spacing w:val="0"/>
                <w:w w:val="100"/>
                <w:position w:val="0"/>
                <w:sz w:val="20"/>
                <w:szCs w:val="20"/>
              </w:rPr>
              <w:t>人</w:t>
            </w:r>
          </w:p>
        </w:tc>
        <w:tc>
          <w:tcPr>
            <w:tcW w:w="6536" w:type="dxa"/>
            <w:noWrap w:val="0"/>
            <w:vAlign w:val="center"/>
          </w:tcPr>
          <w:p>
            <w:pPr>
              <w:pStyle w:val="36"/>
              <w:keepNext w:val="0"/>
              <w:keepLines w:val="0"/>
              <w:widowControl w:val="0"/>
              <w:shd w:val="clear" w:color="auto" w:fill="auto"/>
              <w:bidi w:val="0"/>
              <w:spacing w:before="0" w:after="0" w:line="403" w:lineRule="exact"/>
              <w:ind w:left="0" w:leftChars="0" w:right="0" w:rightChars="0" w:firstLine="0" w:firstLineChars="0"/>
              <w:jc w:val="both"/>
              <w:rPr>
                <w:rFonts w:hint="eastAsia" w:ascii="宋体" w:hAnsi="宋体" w:eastAsia="宋体" w:cs="宋体"/>
                <w:kern w:val="0"/>
                <w:sz w:val="20"/>
                <w:szCs w:val="20"/>
              </w:rPr>
            </w:pPr>
            <w:r>
              <w:rPr>
                <w:rFonts w:hint="eastAsia" w:ascii="宋体" w:hAnsi="宋体" w:eastAsia="宋体" w:cs="宋体"/>
                <w:color w:val="000000"/>
                <w:spacing w:val="0"/>
                <w:w w:val="100"/>
                <w:position w:val="0"/>
                <w:sz w:val="20"/>
                <w:szCs w:val="20"/>
              </w:rPr>
              <w:t>否，授权评审委员会推荐前三名</w:t>
            </w:r>
            <w:r>
              <w:rPr>
                <w:rFonts w:hint="eastAsia" w:cs="宋体"/>
                <w:color w:val="000000"/>
                <w:spacing w:val="0"/>
                <w:w w:val="100"/>
                <w:position w:val="0"/>
                <w:sz w:val="20"/>
                <w:szCs w:val="20"/>
                <w:lang w:eastAsia="zh-CN"/>
              </w:rPr>
              <w:t>中标</w:t>
            </w:r>
            <w:r>
              <w:rPr>
                <w:rFonts w:hint="eastAsia" w:ascii="宋体" w:hAnsi="宋体" w:eastAsia="宋体" w:cs="宋体"/>
                <w:color w:val="000000"/>
                <w:spacing w:val="0"/>
                <w:w w:val="100"/>
                <w:position w:val="0"/>
                <w:sz w:val="20"/>
                <w:szCs w:val="20"/>
              </w:rPr>
              <w:t>人（不足三名，按实际数量 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1"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sz w:val="20"/>
                <w:szCs w:val="20"/>
                <w:lang w:val="en-US" w:eastAsia="zh-CN"/>
              </w:rPr>
            </w:pPr>
            <w:r>
              <w:rPr>
                <w:rFonts w:hint="eastAsia" w:ascii="宋体" w:hAnsi="宋体" w:eastAsia="宋体" w:cs="宋体"/>
                <w:color w:val="000000"/>
                <w:spacing w:val="0"/>
                <w:w w:val="100"/>
                <w:position w:val="0"/>
                <w:sz w:val="20"/>
                <w:szCs w:val="20"/>
                <w:lang w:val="en-US" w:eastAsia="zh-CN" w:bidi="zh-CN"/>
              </w:rPr>
              <w:t>2</w:t>
            </w:r>
            <w:r>
              <w:rPr>
                <w:rFonts w:hint="eastAsia" w:cs="宋体"/>
                <w:color w:val="000000"/>
                <w:spacing w:val="0"/>
                <w:w w:val="100"/>
                <w:position w:val="0"/>
                <w:sz w:val="20"/>
                <w:szCs w:val="20"/>
                <w:lang w:val="en-US" w:eastAsia="zh-CN" w:bidi="zh-CN"/>
              </w:rPr>
              <w:t>0</w:t>
            </w:r>
          </w:p>
        </w:tc>
        <w:tc>
          <w:tcPr>
            <w:tcW w:w="1969" w:type="dxa"/>
            <w:noWrap w:val="0"/>
            <w:vAlign w:val="center"/>
          </w:tcPr>
          <w:p>
            <w:pPr>
              <w:pStyle w:val="36"/>
              <w:keepNext w:val="0"/>
              <w:keepLines w:val="0"/>
              <w:widowControl w:val="0"/>
              <w:shd w:val="clear" w:color="auto" w:fill="auto"/>
              <w:bidi w:val="0"/>
              <w:spacing w:before="0" w:after="18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比选申请文件递交</w:t>
            </w:r>
          </w:p>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kern w:val="2"/>
                <w:sz w:val="20"/>
                <w:szCs w:val="20"/>
              </w:rPr>
            </w:pPr>
            <w:r>
              <w:rPr>
                <w:rFonts w:hint="eastAsia" w:ascii="宋体" w:hAnsi="宋体" w:eastAsia="宋体" w:cs="宋体"/>
                <w:color w:val="000000"/>
                <w:spacing w:val="0"/>
                <w:w w:val="100"/>
                <w:position w:val="0"/>
                <w:sz w:val="20"/>
                <w:szCs w:val="20"/>
              </w:rPr>
              <w:t>时间、地点</w:t>
            </w:r>
          </w:p>
        </w:tc>
        <w:tc>
          <w:tcPr>
            <w:tcW w:w="6536" w:type="dxa"/>
            <w:noWrap w:val="0"/>
            <w:vAlign w:val="center"/>
          </w:tcPr>
          <w:p>
            <w:pPr>
              <w:pStyle w:val="36"/>
              <w:keepNext w:val="0"/>
              <w:keepLines w:val="0"/>
              <w:widowControl w:val="0"/>
              <w:shd w:val="clear" w:color="auto" w:fill="auto"/>
              <w:bidi w:val="0"/>
              <w:spacing w:before="0" w:after="160" w:line="240" w:lineRule="auto"/>
              <w:ind w:left="0" w:right="0" w:firstLine="0"/>
              <w:jc w:val="both"/>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递交时间：</w:t>
            </w:r>
            <w:r>
              <w:rPr>
                <w:rFonts w:hint="eastAsia" w:ascii="宋体" w:hAnsi="宋体" w:eastAsia="宋体" w:cs="宋体"/>
                <w:color w:val="auto"/>
                <w:spacing w:val="-4"/>
                <w:sz w:val="20"/>
                <w:szCs w:val="20"/>
                <w:u w:val="single"/>
              </w:rPr>
              <w:t xml:space="preserve"> 20</w:t>
            </w:r>
            <w:r>
              <w:rPr>
                <w:rFonts w:hint="eastAsia" w:ascii="宋体" w:hAnsi="宋体" w:eastAsia="宋体" w:cs="宋体"/>
                <w:color w:val="auto"/>
                <w:spacing w:val="-4"/>
                <w:sz w:val="20"/>
                <w:szCs w:val="20"/>
                <w:u w:val="single"/>
                <w:lang w:val="en-US" w:eastAsia="zh-CN"/>
              </w:rPr>
              <w:t>22</w:t>
            </w:r>
            <w:r>
              <w:rPr>
                <w:rFonts w:hint="eastAsia" w:ascii="宋体" w:hAnsi="宋体" w:eastAsia="宋体" w:cs="宋体"/>
                <w:color w:val="auto"/>
                <w:spacing w:val="-4"/>
                <w:sz w:val="20"/>
                <w:szCs w:val="20"/>
                <w:u w:val="single"/>
              </w:rPr>
              <w:t xml:space="preserve"> </w:t>
            </w:r>
            <w:r>
              <w:rPr>
                <w:rFonts w:hint="eastAsia" w:ascii="宋体" w:hAnsi="宋体" w:eastAsia="宋体" w:cs="宋体"/>
                <w:color w:val="auto"/>
                <w:spacing w:val="-4"/>
                <w:sz w:val="20"/>
                <w:szCs w:val="20"/>
              </w:rPr>
              <w:t>年</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10</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月</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9</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日</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9</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时</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30</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分至</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10</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时</w:t>
            </w:r>
            <w:r>
              <w:rPr>
                <w:rFonts w:hint="eastAsia" w:ascii="宋体" w:hAnsi="宋体" w:eastAsia="宋体" w:cs="宋体"/>
                <w:color w:val="auto"/>
                <w:spacing w:val="-4"/>
                <w:sz w:val="20"/>
                <w:szCs w:val="20"/>
                <w:u w:val="single"/>
                <w:lang w:val="en-US" w:eastAsia="zh-CN"/>
              </w:rPr>
              <w:t xml:space="preserve"> </w:t>
            </w:r>
            <w:r>
              <w:rPr>
                <w:rFonts w:hint="eastAsia" w:ascii="宋体" w:hAnsi="宋体" w:cs="宋体"/>
                <w:color w:val="auto"/>
                <w:spacing w:val="-4"/>
                <w:sz w:val="20"/>
                <w:szCs w:val="20"/>
                <w:u w:val="single"/>
                <w:lang w:val="en-US" w:eastAsia="zh-CN"/>
              </w:rPr>
              <w:t>00</w:t>
            </w:r>
            <w:r>
              <w:rPr>
                <w:rFonts w:hint="eastAsia" w:ascii="宋体" w:hAnsi="宋体" w:eastAsia="宋体" w:cs="宋体"/>
                <w:color w:val="auto"/>
                <w:spacing w:val="-4"/>
                <w:sz w:val="20"/>
                <w:szCs w:val="20"/>
                <w:u w:val="single"/>
                <w:lang w:val="en-US" w:eastAsia="zh-CN"/>
              </w:rPr>
              <w:t xml:space="preserve"> </w:t>
            </w:r>
            <w:r>
              <w:rPr>
                <w:rFonts w:hint="eastAsia" w:ascii="宋体" w:hAnsi="宋体" w:eastAsia="宋体" w:cs="宋体"/>
                <w:color w:val="auto"/>
                <w:spacing w:val="-4"/>
                <w:sz w:val="20"/>
                <w:szCs w:val="20"/>
              </w:rPr>
              <w:t>分（北京时间）</w:t>
            </w:r>
            <w:r>
              <w:rPr>
                <w:rFonts w:hint="eastAsia" w:ascii="宋体" w:hAnsi="宋体" w:eastAsia="宋体" w:cs="宋体"/>
                <w:color w:val="auto"/>
                <w:spacing w:val="0"/>
                <w:w w:val="100"/>
                <w:position w:val="0"/>
                <w:sz w:val="20"/>
                <w:szCs w:val="20"/>
                <w:lang w:val="en-US" w:eastAsia="zh-CN"/>
              </w:rPr>
              <w:t xml:space="preserve">  </w:t>
            </w:r>
            <w:r>
              <w:rPr>
                <w:rFonts w:hint="eastAsia" w:ascii="宋体" w:hAnsi="宋体" w:eastAsia="宋体" w:cs="宋体"/>
                <w:color w:val="auto"/>
                <w:spacing w:val="0"/>
                <w:w w:val="100"/>
                <w:position w:val="0"/>
                <w:sz w:val="20"/>
                <w:szCs w:val="20"/>
              </w:rPr>
              <w:t xml:space="preserve"> </w:t>
            </w:r>
          </w:p>
          <w:p>
            <w:pPr>
              <w:pStyle w:val="36"/>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sz w:val="20"/>
                <w:szCs w:val="20"/>
                <w:u w:val="single"/>
              </w:rPr>
            </w:pPr>
            <w:r>
              <w:rPr>
                <w:rFonts w:hint="eastAsia" w:ascii="宋体" w:hAnsi="宋体" w:eastAsia="宋体" w:cs="宋体"/>
                <w:color w:val="auto"/>
                <w:spacing w:val="0"/>
                <w:w w:val="100"/>
                <w:position w:val="0"/>
                <w:sz w:val="20"/>
                <w:szCs w:val="20"/>
              </w:rPr>
              <w:t>递交地址：四川成渝高速公路股份有限公司成</w:t>
            </w:r>
            <w:r>
              <w:rPr>
                <w:rFonts w:hint="eastAsia" w:ascii="宋体" w:hAnsi="宋体" w:eastAsia="宋体" w:cs="宋体"/>
                <w:color w:val="auto"/>
                <w:spacing w:val="0"/>
                <w:w w:val="100"/>
                <w:position w:val="0"/>
                <w:sz w:val="20"/>
                <w:szCs w:val="20"/>
                <w:lang w:eastAsia="zh-CN"/>
              </w:rPr>
              <w:t>渝</w:t>
            </w:r>
            <w:r>
              <w:rPr>
                <w:rFonts w:hint="eastAsia" w:ascii="宋体" w:hAnsi="宋体" w:eastAsia="宋体" w:cs="宋体"/>
                <w:color w:val="auto"/>
                <w:spacing w:val="0"/>
                <w:w w:val="100"/>
                <w:position w:val="0"/>
                <w:sz w:val="20"/>
                <w:szCs w:val="20"/>
              </w:rPr>
              <w:t>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sz w:val="20"/>
                <w:szCs w:val="20"/>
                <w:lang w:val="en-US" w:eastAsia="zh-CN"/>
              </w:rPr>
            </w:pPr>
            <w:r>
              <w:rPr>
                <w:rFonts w:hint="eastAsia" w:ascii="宋体" w:hAnsi="宋体" w:eastAsia="宋体" w:cs="宋体"/>
                <w:color w:val="000000"/>
                <w:spacing w:val="0"/>
                <w:w w:val="100"/>
                <w:position w:val="0"/>
                <w:sz w:val="20"/>
                <w:szCs w:val="20"/>
                <w:lang w:val="en-US" w:eastAsia="zh-CN" w:bidi="zh-CN"/>
              </w:rPr>
              <w:t>2</w:t>
            </w:r>
            <w:r>
              <w:rPr>
                <w:rFonts w:hint="eastAsia" w:cs="宋体"/>
                <w:color w:val="000000"/>
                <w:spacing w:val="0"/>
                <w:w w:val="100"/>
                <w:position w:val="0"/>
                <w:sz w:val="20"/>
                <w:szCs w:val="20"/>
                <w:lang w:val="en-US" w:eastAsia="zh-CN" w:bidi="zh-CN"/>
              </w:rPr>
              <w:t>1</w:t>
            </w:r>
          </w:p>
        </w:tc>
        <w:tc>
          <w:tcPr>
            <w:tcW w:w="1969" w:type="dxa"/>
            <w:noWrap w:val="0"/>
            <w:vAlign w:val="top"/>
          </w:tcPr>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kern w:val="2"/>
                <w:sz w:val="20"/>
                <w:szCs w:val="20"/>
              </w:rPr>
            </w:pPr>
            <w:r>
              <w:rPr>
                <w:rFonts w:hint="eastAsia" w:ascii="宋体" w:hAnsi="宋体" w:eastAsia="宋体" w:cs="宋体"/>
                <w:color w:val="000000"/>
                <w:spacing w:val="0"/>
                <w:w w:val="100"/>
                <w:position w:val="0"/>
                <w:sz w:val="20"/>
                <w:szCs w:val="20"/>
              </w:rPr>
              <w:t>比选申请文件份数</w:t>
            </w:r>
          </w:p>
        </w:tc>
        <w:tc>
          <w:tcPr>
            <w:tcW w:w="6536" w:type="dxa"/>
            <w:noWrap w:val="0"/>
            <w:vAlign w:val="center"/>
          </w:tcPr>
          <w:p>
            <w:pPr>
              <w:pStyle w:val="36"/>
              <w:keepNext w:val="0"/>
              <w:keepLines w:val="0"/>
              <w:widowControl w:val="0"/>
              <w:shd w:val="clear" w:color="auto" w:fill="auto"/>
              <w:bidi w:val="0"/>
              <w:spacing w:before="80" w:after="0" w:line="240" w:lineRule="auto"/>
              <w:ind w:left="0" w:leftChars="0" w:right="0" w:rightChars="0" w:firstLine="0" w:firstLineChars="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正本一份，副本一份；请在文件封面予以标注</w:t>
            </w:r>
            <w:r>
              <w:rPr>
                <w:rFonts w:hint="eastAsia" w:ascii="宋体" w:hAnsi="宋体" w:eastAsia="宋体" w:cs="宋体"/>
                <w:color w:val="000000"/>
                <w:spacing w:val="0"/>
                <w:w w:val="100"/>
                <w:position w:val="0"/>
                <w:sz w:val="20"/>
                <w:szCs w:val="20"/>
                <w:lang w:val="zh-CN" w:eastAsia="zh-CN" w:bidi="zh-CN"/>
              </w:rPr>
              <w:t>“正</w:t>
            </w:r>
            <w:r>
              <w:rPr>
                <w:rFonts w:hint="eastAsia" w:ascii="宋体" w:hAnsi="宋体" w:eastAsia="宋体" w:cs="宋体"/>
                <w:color w:val="000000"/>
                <w:spacing w:val="0"/>
                <w:w w:val="100"/>
                <w:position w:val="0"/>
                <w:sz w:val="20"/>
                <w:szCs w:val="20"/>
              </w:rPr>
              <w:t>本”或</w:t>
            </w:r>
            <w:r>
              <w:rPr>
                <w:rFonts w:hint="eastAsia" w:ascii="宋体" w:hAnsi="宋体" w:eastAsia="宋体" w:cs="宋体"/>
                <w:color w:val="000000"/>
                <w:spacing w:val="0"/>
                <w:w w:val="100"/>
                <w:position w:val="0"/>
                <w:sz w:val="20"/>
                <w:szCs w:val="20"/>
                <w:lang w:val="zh-CN" w:eastAsia="zh-CN" w:bidi="zh-CN"/>
              </w:rPr>
              <w:t>“副</w:t>
            </w:r>
            <w:r>
              <w:rPr>
                <w:rFonts w:hint="eastAsia" w:ascii="宋体" w:hAnsi="宋体" w:eastAsia="宋体" w:cs="宋体"/>
                <w:color w:val="000000"/>
                <w:spacing w:val="0"/>
                <w:w w:val="100"/>
                <w:position w:val="0"/>
                <w:sz w:val="20"/>
                <w:szCs w:val="20"/>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51"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kern w:val="2"/>
                <w:sz w:val="20"/>
                <w:szCs w:val="20"/>
                <w:lang w:val="en-US" w:eastAsia="zh-CN"/>
              </w:rPr>
            </w:pPr>
            <w:r>
              <w:rPr>
                <w:rFonts w:hint="eastAsia" w:ascii="宋体" w:hAnsi="宋体" w:eastAsia="宋体" w:cs="宋体"/>
                <w:color w:val="000000"/>
                <w:spacing w:val="0"/>
                <w:w w:val="100"/>
                <w:position w:val="0"/>
                <w:sz w:val="20"/>
                <w:szCs w:val="20"/>
                <w:lang w:val="en-US" w:eastAsia="zh-CN" w:bidi="zh-CN"/>
              </w:rPr>
              <w:t>2</w:t>
            </w:r>
            <w:r>
              <w:rPr>
                <w:rFonts w:hint="eastAsia" w:cs="宋体"/>
                <w:color w:val="000000"/>
                <w:spacing w:val="0"/>
                <w:w w:val="100"/>
                <w:position w:val="0"/>
                <w:sz w:val="20"/>
                <w:szCs w:val="20"/>
                <w:lang w:val="en-US" w:eastAsia="zh-CN" w:bidi="zh-CN"/>
              </w:rPr>
              <w:t>2</w:t>
            </w:r>
          </w:p>
        </w:tc>
        <w:tc>
          <w:tcPr>
            <w:tcW w:w="1969" w:type="dxa"/>
            <w:noWrap w:val="0"/>
            <w:vAlign w:val="center"/>
          </w:tcPr>
          <w:p>
            <w:pPr>
              <w:pStyle w:val="36"/>
              <w:keepNext w:val="0"/>
              <w:keepLines w:val="0"/>
              <w:widowControl w:val="0"/>
              <w:shd w:val="clear" w:color="auto" w:fill="auto"/>
              <w:bidi w:val="0"/>
              <w:spacing w:before="0" w:after="0" w:line="403" w:lineRule="exact"/>
              <w:ind w:left="0" w:leftChars="0" w:right="0" w:rightChars="0" w:firstLine="0" w:firstLineChars="0"/>
              <w:jc w:val="center"/>
              <w:rPr>
                <w:rFonts w:hint="eastAsia" w:ascii="宋体" w:hAnsi="宋体" w:eastAsia="宋体" w:cs="宋体"/>
                <w:kern w:val="2"/>
                <w:sz w:val="20"/>
                <w:szCs w:val="20"/>
              </w:rPr>
            </w:pPr>
            <w:r>
              <w:rPr>
                <w:rFonts w:hint="eastAsia" w:ascii="宋体" w:hAnsi="宋体" w:eastAsia="宋体" w:cs="宋体"/>
                <w:color w:val="000000"/>
                <w:spacing w:val="0"/>
                <w:w w:val="100"/>
                <w:position w:val="0"/>
                <w:sz w:val="20"/>
                <w:szCs w:val="20"/>
              </w:rPr>
              <w:t>比选申请文件幅面 大小及装订要求</w:t>
            </w:r>
          </w:p>
        </w:tc>
        <w:tc>
          <w:tcPr>
            <w:tcW w:w="6536" w:type="dxa"/>
            <w:noWrap w:val="0"/>
            <w:vAlign w:val="center"/>
          </w:tcPr>
          <w:p>
            <w:pPr>
              <w:pStyle w:val="36"/>
              <w:keepNext w:val="0"/>
              <w:keepLines w:val="0"/>
              <w:widowControl w:val="0"/>
              <w:shd w:val="clear" w:color="auto" w:fill="auto"/>
              <w:tabs>
                <w:tab w:val="left" w:pos="632"/>
              </w:tabs>
              <w:bidi w:val="0"/>
              <w:spacing w:before="0" w:after="0" w:line="410" w:lineRule="exact"/>
              <w:ind w:left="0" w:leftChars="0" w:right="0" w:firstLine="0" w:firstLineChars="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（1）比选申请文件一律用</w:t>
            </w:r>
            <w:r>
              <w:rPr>
                <w:rFonts w:hint="eastAsia" w:ascii="宋体" w:hAnsi="宋体" w:eastAsia="宋体" w:cs="宋体"/>
                <w:color w:val="000000"/>
                <w:spacing w:val="0"/>
                <w:w w:val="100"/>
                <w:position w:val="0"/>
                <w:sz w:val="20"/>
                <w:szCs w:val="20"/>
                <w:lang w:val="en-US" w:eastAsia="en-US" w:bidi="en-US"/>
              </w:rPr>
              <w:t>A4</w:t>
            </w:r>
            <w:r>
              <w:rPr>
                <w:rFonts w:hint="eastAsia" w:ascii="宋体" w:hAnsi="宋体" w:eastAsia="宋体" w:cs="宋体"/>
                <w:color w:val="000000"/>
                <w:spacing w:val="0"/>
                <w:w w:val="100"/>
                <w:position w:val="0"/>
                <w:sz w:val="20"/>
                <w:szCs w:val="20"/>
              </w:rPr>
              <w:t>纸编制，图、表及证件幅面较大除外。</w:t>
            </w:r>
          </w:p>
          <w:p>
            <w:pPr>
              <w:pStyle w:val="36"/>
              <w:keepNext w:val="0"/>
              <w:keepLines w:val="0"/>
              <w:widowControl w:val="0"/>
              <w:shd w:val="clear" w:color="auto" w:fill="auto"/>
              <w:tabs>
                <w:tab w:val="left" w:pos="482"/>
              </w:tabs>
              <w:bidi w:val="0"/>
              <w:spacing w:before="0" w:after="0" w:line="410" w:lineRule="exact"/>
              <w:ind w:left="0" w:leftChars="0" w:right="0" w:rightChars="0" w:firstLine="0" w:firstLineChars="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（2）比选申请文件一律用粘胶方式左侧装订，不得采用活页夹装订， 不得有零散页。各种文件的装订顺序应与目录一致，有附件的应紧 贴在该文件之后。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51"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sz w:val="20"/>
                <w:szCs w:val="20"/>
                <w:lang w:val="en-US" w:eastAsia="zh-CN"/>
              </w:rPr>
            </w:pPr>
            <w:r>
              <w:rPr>
                <w:rFonts w:hint="eastAsia" w:ascii="宋体" w:hAnsi="宋体" w:eastAsia="宋体" w:cs="宋体"/>
                <w:color w:val="000000"/>
                <w:spacing w:val="0"/>
                <w:w w:val="100"/>
                <w:position w:val="0"/>
                <w:sz w:val="20"/>
                <w:szCs w:val="20"/>
                <w:lang w:val="zh-CN" w:eastAsia="zh-CN" w:bidi="zh-CN"/>
              </w:rPr>
              <w:t>2</w:t>
            </w:r>
            <w:r>
              <w:rPr>
                <w:rFonts w:hint="eastAsia" w:cs="宋体"/>
                <w:color w:val="000000"/>
                <w:spacing w:val="0"/>
                <w:w w:val="100"/>
                <w:position w:val="0"/>
                <w:sz w:val="20"/>
                <w:szCs w:val="20"/>
                <w:lang w:val="en-US" w:eastAsia="zh-CN" w:bidi="zh-CN"/>
              </w:rPr>
              <w:t>3</w:t>
            </w:r>
          </w:p>
        </w:tc>
        <w:tc>
          <w:tcPr>
            <w:tcW w:w="1969" w:type="dxa"/>
            <w:noWrap w:val="0"/>
            <w:vAlign w:val="top"/>
          </w:tcPr>
          <w:p>
            <w:pPr>
              <w:pStyle w:val="36"/>
              <w:keepNext w:val="0"/>
              <w:keepLines w:val="0"/>
              <w:widowControl w:val="0"/>
              <w:shd w:val="clear" w:color="auto" w:fill="auto"/>
              <w:bidi w:val="0"/>
              <w:spacing w:before="0" w:after="18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比选申请文件的包</w:t>
            </w:r>
          </w:p>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装和密封</w:t>
            </w:r>
          </w:p>
        </w:tc>
        <w:tc>
          <w:tcPr>
            <w:tcW w:w="6536" w:type="dxa"/>
            <w:noWrap w:val="0"/>
            <w:vAlign w:val="center"/>
          </w:tcPr>
          <w:p>
            <w:pPr>
              <w:pStyle w:val="36"/>
              <w:keepNext w:val="0"/>
              <w:keepLines w:val="0"/>
              <w:widowControl w:val="0"/>
              <w:shd w:val="clear" w:color="auto" w:fill="auto"/>
              <w:bidi w:val="0"/>
              <w:spacing w:before="0" w:after="0" w:line="403" w:lineRule="exact"/>
              <w:ind w:left="0" w:leftChars="0" w:right="0" w:rightChars="0" w:firstLine="0" w:firstLineChars="0"/>
              <w:jc w:val="both"/>
              <w:rPr>
                <w:rFonts w:hint="eastAsia" w:ascii="宋体" w:hAnsi="宋体" w:eastAsia="宋体" w:cs="宋体"/>
                <w:kern w:val="2"/>
                <w:sz w:val="20"/>
                <w:szCs w:val="20"/>
              </w:rPr>
            </w:pPr>
            <w:r>
              <w:rPr>
                <w:rFonts w:hint="eastAsia" w:ascii="宋体" w:hAnsi="宋体" w:eastAsia="宋体" w:cs="宋体"/>
                <w:color w:val="000000"/>
                <w:spacing w:val="0"/>
                <w:w w:val="100"/>
                <w:position w:val="0"/>
                <w:sz w:val="20"/>
                <w:szCs w:val="20"/>
              </w:rPr>
              <w:t>比选申请文件的正本、副本统一包装，包装应在其封套的封口处加 贴封条，加盖</w:t>
            </w:r>
            <w:r>
              <w:rPr>
                <w:rFonts w:hint="eastAsia" w:cs="宋体"/>
                <w:color w:val="000000"/>
                <w:spacing w:val="0"/>
                <w:w w:val="100"/>
                <w:position w:val="0"/>
                <w:sz w:val="20"/>
                <w:szCs w:val="20"/>
                <w:lang w:eastAsia="zh-CN"/>
              </w:rPr>
              <w:t>密封</w:t>
            </w:r>
            <w:r>
              <w:rPr>
                <w:rFonts w:hint="eastAsia" w:ascii="宋体" w:hAnsi="宋体" w:eastAsia="宋体" w:cs="宋体"/>
                <w:color w:val="000000"/>
                <w:spacing w:val="0"/>
                <w:w w:val="100"/>
                <w:position w:val="0"/>
                <w:sz w:val="20"/>
                <w:szCs w:val="20"/>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51"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color w:val="000000"/>
                <w:spacing w:val="0"/>
                <w:w w:val="100"/>
                <w:position w:val="0"/>
                <w:sz w:val="20"/>
                <w:szCs w:val="20"/>
                <w:lang w:val="en-US" w:eastAsia="zh-CN" w:bidi="zh-CN"/>
              </w:rPr>
            </w:pPr>
            <w:r>
              <w:rPr>
                <w:rFonts w:hint="eastAsia" w:ascii="宋体" w:hAnsi="宋体" w:eastAsia="宋体" w:cs="宋体"/>
                <w:color w:val="000000"/>
                <w:spacing w:val="0"/>
                <w:w w:val="100"/>
                <w:position w:val="0"/>
                <w:sz w:val="20"/>
                <w:szCs w:val="20"/>
                <w:lang w:val="en-US" w:eastAsia="zh-CN" w:bidi="zh-CN"/>
              </w:rPr>
              <w:t>2</w:t>
            </w:r>
            <w:r>
              <w:rPr>
                <w:rFonts w:hint="eastAsia" w:cs="宋体"/>
                <w:color w:val="000000"/>
                <w:spacing w:val="0"/>
                <w:w w:val="100"/>
                <w:position w:val="0"/>
                <w:sz w:val="20"/>
                <w:szCs w:val="20"/>
                <w:lang w:val="en-US" w:eastAsia="zh-CN" w:bidi="zh-CN"/>
              </w:rPr>
              <w:t>4</w:t>
            </w:r>
          </w:p>
        </w:tc>
        <w:tc>
          <w:tcPr>
            <w:tcW w:w="1969" w:type="dxa"/>
            <w:noWrap w:val="0"/>
            <w:vAlign w:val="center"/>
          </w:tcPr>
          <w:p>
            <w:pPr>
              <w:pStyle w:val="3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比选申请文件封套</w:t>
            </w:r>
          </w:p>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标记</w:t>
            </w:r>
          </w:p>
        </w:tc>
        <w:tc>
          <w:tcPr>
            <w:tcW w:w="6536" w:type="dxa"/>
            <w:noWrap w:val="0"/>
            <w:vAlign w:val="center"/>
          </w:tcPr>
          <w:p>
            <w:pPr>
              <w:pStyle w:val="36"/>
              <w:keepNext w:val="0"/>
              <w:keepLines w:val="0"/>
              <w:widowControl w:val="0"/>
              <w:shd w:val="clear" w:color="auto" w:fill="auto"/>
              <w:bidi w:val="0"/>
              <w:spacing w:before="0" w:after="160" w:line="240" w:lineRule="auto"/>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申请文件的封套均应标记以下内容：</w:t>
            </w:r>
          </w:p>
          <w:p>
            <w:pPr>
              <w:pStyle w:val="36"/>
              <w:keepNext w:val="0"/>
              <w:keepLines w:val="0"/>
              <w:widowControl w:val="0"/>
              <w:shd w:val="clear" w:color="auto" w:fill="auto"/>
              <w:bidi w:val="0"/>
              <w:spacing w:before="0" w:after="160" w:line="240" w:lineRule="auto"/>
              <w:ind w:left="0" w:right="0" w:firstLine="0"/>
              <w:jc w:val="both"/>
              <w:rPr>
                <w:rFonts w:hint="eastAsia" w:ascii="宋体" w:hAnsi="宋体" w:eastAsia="宋体" w:cs="宋体"/>
                <w:color w:val="auto"/>
                <w:spacing w:val="0"/>
                <w:w w:val="100"/>
                <w:position w:val="0"/>
                <w:sz w:val="20"/>
                <w:szCs w:val="20"/>
              </w:rPr>
            </w:pPr>
            <w:r>
              <w:rPr>
                <w:rFonts w:hint="eastAsia" w:ascii="宋体" w:hAnsi="宋体" w:eastAsia="宋体" w:cs="宋体"/>
                <w:color w:val="000000"/>
                <w:spacing w:val="0"/>
                <w:w w:val="100"/>
                <w:position w:val="0"/>
                <w:sz w:val="20"/>
                <w:szCs w:val="20"/>
                <w:u w:val="single"/>
              </w:rPr>
              <w:t>四川成渝高速公路股份有限公司</w:t>
            </w:r>
            <w:r>
              <w:rPr>
                <w:rFonts w:hint="eastAsia" w:ascii="宋体" w:hAnsi="宋体" w:eastAsia="宋体" w:cs="宋体"/>
                <w:sz w:val="20"/>
                <w:szCs w:val="20"/>
                <w:u w:val="single"/>
                <w:lang w:eastAsia="zh-CN"/>
              </w:rPr>
              <w:t>成渝分公司</w:t>
            </w:r>
            <w:r>
              <w:rPr>
                <w:rFonts w:hint="eastAsia" w:ascii="宋体" w:hAnsi="宋体" w:eastAsia="宋体" w:cs="宋体"/>
                <w:sz w:val="20"/>
                <w:szCs w:val="20"/>
                <w:u w:val="single"/>
                <w:lang w:val="en-US" w:eastAsia="zh-CN"/>
              </w:rPr>
              <w:t>2022</w:t>
            </w:r>
            <w:r>
              <w:rPr>
                <w:rFonts w:hint="eastAsia" w:ascii="宋体" w:hAnsi="宋体" w:eastAsia="宋体" w:cs="宋体"/>
                <w:sz w:val="20"/>
                <w:szCs w:val="20"/>
                <w:u w:val="single"/>
                <w:lang w:eastAsia="zh-CN"/>
              </w:rPr>
              <w:t>路产管护、部分收费岗位工作服采购项目比选申请文件</w:t>
            </w:r>
            <w:r>
              <w:rPr>
                <w:rFonts w:hint="eastAsia" w:ascii="宋体" w:hAnsi="宋体" w:eastAsia="宋体" w:cs="宋体"/>
                <w:sz w:val="20"/>
                <w:szCs w:val="20"/>
                <w:lang w:eastAsia="zh-CN"/>
              </w:rPr>
              <w:t>，</w:t>
            </w:r>
            <w:r>
              <w:rPr>
                <w:rFonts w:hint="eastAsia" w:ascii="宋体" w:hAnsi="宋体" w:eastAsia="宋体" w:cs="宋体"/>
                <w:color w:val="000000"/>
                <w:spacing w:val="0"/>
                <w:w w:val="100"/>
                <w:position w:val="0"/>
                <w:sz w:val="20"/>
                <w:szCs w:val="20"/>
              </w:rPr>
              <w:t>在</w:t>
            </w:r>
            <w:r>
              <w:rPr>
                <w:rFonts w:hint="eastAsia" w:ascii="宋体" w:hAnsi="宋体" w:eastAsia="宋体" w:cs="宋体"/>
                <w:color w:val="auto"/>
                <w:spacing w:val="0"/>
                <w:w w:val="100"/>
                <w:position w:val="0"/>
                <w:sz w:val="20"/>
                <w:szCs w:val="20"/>
                <w:u w:val="single"/>
              </w:rPr>
              <w:t>2022</w:t>
            </w:r>
            <w:r>
              <w:rPr>
                <w:rFonts w:hint="eastAsia" w:ascii="宋体" w:hAnsi="宋体" w:eastAsia="宋体" w:cs="宋体"/>
                <w:color w:val="auto"/>
                <w:spacing w:val="0"/>
                <w:w w:val="100"/>
                <w:position w:val="0"/>
                <w:sz w:val="20"/>
                <w:szCs w:val="20"/>
              </w:rPr>
              <w:t>年</w:t>
            </w:r>
            <w:r>
              <w:rPr>
                <w:rFonts w:hint="eastAsia" w:cs="宋体"/>
                <w:color w:val="auto"/>
                <w:spacing w:val="0"/>
                <w:w w:val="100"/>
                <w:position w:val="0"/>
                <w:sz w:val="20"/>
                <w:szCs w:val="20"/>
                <w:u w:val="single"/>
                <w:lang w:val="en-US" w:eastAsia="zh-CN"/>
              </w:rPr>
              <w:t>10</w:t>
            </w:r>
            <w:r>
              <w:rPr>
                <w:rFonts w:hint="eastAsia" w:ascii="宋体" w:hAnsi="宋体" w:eastAsia="宋体" w:cs="宋体"/>
                <w:color w:val="auto"/>
                <w:spacing w:val="0"/>
                <w:w w:val="100"/>
                <w:position w:val="0"/>
                <w:sz w:val="20"/>
                <w:szCs w:val="20"/>
              </w:rPr>
              <w:t>月</w:t>
            </w:r>
            <w:r>
              <w:rPr>
                <w:rFonts w:hint="eastAsia" w:cs="宋体"/>
                <w:color w:val="auto"/>
                <w:spacing w:val="0"/>
                <w:w w:val="100"/>
                <w:position w:val="0"/>
                <w:sz w:val="20"/>
                <w:szCs w:val="20"/>
                <w:u w:val="single"/>
                <w:lang w:val="en-US" w:eastAsia="zh-CN"/>
              </w:rPr>
              <w:t xml:space="preserve">9 </w:t>
            </w:r>
            <w:r>
              <w:rPr>
                <w:rFonts w:hint="eastAsia" w:ascii="宋体" w:hAnsi="宋体" w:eastAsia="宋体" w:cs="宋体"/>
                <w:color w:val="auto"/>
                <w:spacing w:val="0"/>
                <w:w w:val="100"/>
                <w:position w:val="0"/>
                <w:sz w:val="20"/>
                <w:szCs w:val="20"/>
              </w:rPr>
              <w:t>日</w:t>
            </w:r>
            <w:r>
              <w:rPr>
                <w:rFonts w:hint="eastAsia" w:cs="宋体"/>
                <w:color w:val="auto"/>
                <w:spacing w:val="0"/>
                <w:w w:val="100"/>
                <w:position w:val="0"/>
                <w:sz w:val="20"/>
                <w:szCs w:val="20"/>
                <w:u w:val="single"/>
                <w:lang w:val="en-US" w:eastAsia="zh-CN"/>
              </w:rPr>
              <w:t xml:space="preserve"> 10 </w:t>
            </w:r>
            <w:r>
              <w:rPr>
                <w:rFonts w:hint="eastAsia" w:ascii="宋体" w:hAnsi="宋体" w:eastAsia="宋体" w:cs="宋体"/>
                <w:color w:val="auto"/>
                <w:spacing w:val="0"/>
                <w:w w:val="100"/>
                <w:position w:val="0"/>
                <w:sz w:val="20"/>
                <w:szCs w:val="20"/>
              </w:rPr>
              <w:t>时前不得开启（北京时间）；</w:t>
            </w:r>
          </w:p>
          <w:p>
            <w:pPr>
              <w:pStyle w:val="36"/>
              <w:keepNext w:val="0"/>
              <w:keepLines w:val="0"/>
              <w:widowControl w:val="0"/>
              <w:shd w:val="clear" w:color="auto" w:fill="auto"/>
              <w:bidi w:val="0"/>
              <w:spacing w:before="0" w:after="160" w:line="240" w:lineRule="auto"/>
              <w:ind w:left="0" w:right="0" w:firstLine="0"/>
              <w:jc w:val="both"/>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比选申请人：</w:t>
            </w:r>
            <w:r>
              <w:rPr>
                <w:rFonts w:hint="eastAsia" w:ascii="宋体" w:hAnsi="宋体" w:eastAsia="宋体" w:cs="宋体"/>
                <w:color w:val="000000"/>
                <w:spacing w:val="0"/>
                <w:w w:val="100"/>
                <w:position w:val="0"/>
                <w:sz w:val="20"/>
                <w:szCs w:val="20"/>
              </w:rPr>
              <w:tab/>
            </w:r>
            <w:r>
              <w:rPr>
                <w:rFonts w:hint="eastAsia" w:ascii="宋体" w:hAnsi="宋体" w:eastAsia="宋体" w:cs="宋体"/>
                <w:color w:val="000000"/>
                <w:spacing w:val="0"/>
                <w:w w:val="100"/>
                <w:position w:val="0"/>
                <w:sz w:val="20"/>
                <w:szCs w:val="20"/>
              </w:rPr>
              <w:t xml:space="preserve"> </w:t>
            </w:r>
            <w:r>
              <w:rPr>
                <w:rFonts w:hint="eastAsia" w:ascii="宋体" w:hAnsi="宋体" w:eastAsia="宋体" w:cs="宋体"/>
                <w:color w:val="000000"/>
                <w:spacing w:val="0"/>
                <w:w w:val="100"/>
                <w:position w:val="0"/>
                <w:sz w:val="20"/>
                <w:szCs w:val="20"/>
                <w:lang w:val="en-US" w:eastAsia="zh-CN"/>
              </w:rPr>
              <w:t xml:space="preserve">        </w:t>
            </w:r>
            <w:r>
              <w:rPr>
                <w:rFonts w:hint="eastAsia" w:ascii="宋体" w:hAnsi="宋体" w:eastAsia="宋体" w:cs="宋体"/>
                <w:color w:val="000000"/>
                <w:spacing w:val="0"/>
                <w:w w:val="100"/>
                <w:position w:val="0"/>
                <w:sz w:val="20"/>
                <w:szCs w:val="20"/>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sz w:val="20"/>
                <w:szCs w:val="20"/>
                <w:lang w:val="en-US" w:eastAsia="zh-CN"/>
              </w:rPr>
            </w:pPr>
            <w:r>
              <w:rPr>
                <w:rFonts w:hint="eastAsia" w:ascii="宋体" w:hAnsi="宋体" w:eastAsia="宋体" w:cs="宋体"/>
                <w:color w:val="000000"/>
                <w:spacing w:val="0"/>
                <w:w w:val="100"/>
                <w:position w:val="0"/>
                <w:sz w:val="20"/>
                <w:szCs w:val="20"/>
                <w:lang w:val="zh-CN" w:eastAsia="zh-CN" w:bidi="zh-CN"/>
              </w:rPr>
              <w:t>2</w:t>
            </w:r>
            <w:r>
              <w:rPr>
                <w:rFonts w:hint="eastAsia" w:cs="宋体"/>
                <w:color w:val="000000"/>
                <w:spacing w:val="0"/>
                <w:w w:val="100"/>
                <w:position w:val="0"/>
                <w:sz w:val="20"/>
                <w:szCs w:val="20"/>
                <w:lang w:val="en-US" w:eastAsia="zh-CN" w:bidi="zh-CN"/>
              </w:rPr>
              <w:t>5</w:t>
            </w:r>
          </w:p>
        </w:tc>
        <w:tc>
          <w:tcPr>
            <w:tcW w:w="1969" w:type="dxa"/>
            <w:noWrap w:val="0"/>
            <w:vAlign w:val="top"/>
          </w:tcPr>
          <w:p>
            <w:pPr>
              <w:pStyle w:val="36"/>
              <w:keepNext w:val="0"/>
              <w:keepLines w:val="0"/>
              <w:widowControl w:val="0"/>
              <w:shd w:val="clear" w:color="auto" w:fill="auto"/>
              <w:bidi w:val="0"/>
              <w:spacing w:before="0" w:after="180" w:line="240" w:lineRule="auto"/>
              <w:ind w:left="0" w:right="0" w:firstLine="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是否退还比选申请</w:t>
            </w:r>
          </w:p>
          <w:p>
            <w:pPr>
              <w:pStyle w:val="3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文件</w:t>
            </w:r>
          </w:p>
        </w:tc>
        <w:tc>
          <w:tcPr>
            <w:tcW w:w="6536" w:type="dxa"/>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不退回。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356" w:type="dxa"/>
            <w:gridSpan w:val="3"/>
            <w:noWrap w:val="0"/>
            <w:vAlign w:val="center"/>
          </w:tcPr>
          <w:p>
            <w:pPr>
              <w:pStyle w:val="36"/>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kern w:val="2"/>
                <w:sz w:val="20"/>
                <w:szCs w:val="20"/>
              </w:rPr>
            </w:pPr>
            <w:r>
              <w:rPr>
                <w:rFonts w:hint="eastAsia" w:ascii="宋体" w:hAnsi="宋体" w:eastAsia="宋体" w:cs="宋体"/>
                <w:color w:val="000000"/>
                <w:spacing w:val="0"/>
                <w:w w:val="100"/>
                <w:position w:val="0"/>
                <w:sz w:val="20"/>
                <w:szCs w:val="20"/>
              </w:rPr>
              <w:t>注：表中未填内容请见比选公告和比选申请人须知。</w:t>
            </w:r>
          </w:p>
        </w:tc>
      </w:tr>
    </w:tbl>
    <w:p>
      <w:pPr>
        <w:jc w:val="center"/>
        <w:rPr>
          <w:rFonts w:hint="eastAsia"/>
        </w:rPr>
      </w:pPr>
      <w:r>
        <w:rPr>
          <w:rFonts w:hint="eastAsia" w:ascii="宋体" w:hAnsi="宋体" w:eastAsia="宋体" w:cs="宋体"/>
          <w:sz w:val="20"/>
          <w:szCs w:val="20"/>
        </w:rPr>
        <w:br w:type="page"/>
      </w:r>
    </w:p>
    <w:p>
      <w:pPr>
        <w:pStyle w:val="5"/>
        <w:pageBreakBefore w:val="0"/>
        <w:widowControl w:val="0"/>
        <w:kinsoku/>
        <w:wordWrap/>
        <w:overflowPunct/>
        <w:topLinePunct w:val="0"/>
        <w:autoSpaceDE/>
        <w:autoSpaceDN/>
        <w:bidi w:val="0"/>
        <w:adjustRightInd/>
        <w:snapToGrid/>
        <w:spacing w:line="240" w:lineRule="auto"/>
        <w:jc w:val="center"/>
        <w:textAlignment w:val="auto"/>
        <w:rPr>
          <w:color w:val="000000"/>
          <w:spacing w:val="0"/>
          <w:w w:val="100"/>
          <w:position w:val="0"/>
        </w:rPr>
      </w:pPr>
      <w:r>
        <w:rPr>
          <w:color w:val="000000"/>
          <w:spacing w:val="0"/>
          <w:w w:val="100"/>
          <w:position w:val="0"/>
        </w:rPr>
        <w:t>比选申请人须知</w:t>
      </w:r>
    </w:p>
    <w:p>
      <w:pPr>
        <w:pStyle w:val="37"/>
        <w:keepNext w:val="0"/>
        <w:keepLines w:val="0"/>
        <w:pageBreakBefore w:val="0"/>
        <w:widowControl w:val="0"/>
        <w:shd w:val="clear" w:color="auto" w:fill="auto"/>
        <w:tabs>
          <w:tab w:val="left" w:pos="874"/>
        </w:tabs>
        <w:kinsoku/>
        <w:wordWrap/>
        <w:overflowPunct/>
        <w:topLinePunct w:val="0"/>
        <w:autoSpaceDE/>
        <w:autoSpaceDN/>
        <w:bidi w:val="0"/>
        <w:adjustRightInd/>
        <w:snapToGrid/>
        <w:spacing w:before="0" w:after="0" w:line="360" w:lineRule="auto"/>
        <w:ind w:left="0" w:right="0" w:firstLine="403"/>
        <w:jc w:val="both"/>
        <w:textAlignment w:val="auto"/>
        <w:rPr>
          <w:rFonts w:hint="eastAsia" w:eastAsia="宋体"/>
          <w:color w:val="000000"/>
          <w:spacing w:val="0"/>
          <w:w w:val="100"/>
          <w:position w:val="0"/>
          <w:lang w:eastAsia="zh-CN"/>
        </w:rPr>
      </w:pPr>
      <w:bookmarkStart w:id="4" w:name="bookmark44"/>
      <w:r>
        <w:rPr>
          <w:rFonts w:hint="eastAsia"/>
          <w:color w:val="000000"/>
          <w:spacing w:val="0"/>
          <w:w w:val="100"/>
          <w:position w:val="0"/>
          <w:lang w:eastAsia="zh-CN"/>
        </w:rPr>
        <w:t>一、为四川成渝高速公路股份有限公司成渝分公司路产管护人员及部分收费岗位人员提供工作服。</w:t>
      </w:r>
    </w:p>
    <w:p>
      <w:pPr>
        <w:pStyle w:val="37"/>
        <w:keepNext w:val="0"/>
        <w:keepLines w:val="0"/>
        <w:pageBreakBefore w:val="0"/>
        <w:widowControl w:val="0"/>
        <w:shd w:val="clear" w:color="auto" w:fill="auto"/>
        <w:tabs>
          <w:tab w:val="left" w:pos="874"/>
        </w:tabs>
        <w:kinsoku/>
        <w:wordWrap/>
        <w:overflowPunct/>
        <w:topLinePunct w:val="0"/>
        <w:autoSpaceDE/>
        <w:autoSpaceDN/>
        <w:bidi w:val="0"/>
        <w:adjustRightInd/>
        <w:snapToGrid/>
        <w:spacing w:before="0" w:after="0" w:line="360" w:lineRule="auto"/>
        <w:ind w:left="0" w:right="0" w:firstLine="403"/>
        <w:jc w:val="both"/>
        <w:textAlignment w:val="auto"/>
      </w:pPr>
      <w:r>
        <w:rPr>
          <w:color w:val="000000"/>
          <w:spacing w:val="0"/>
          <w:w w:val="100"/>
          <w:position w:val="0"/>
        </w:rPr>
        <w:t>二</w:t>
      </w:r>
      <w:bookmarkEnd w:id="4"/>
      <w:r>
        <w:rPr>
          <w:color w:val="000000"/>
          <w:spacing w:val="0"/>
          <w:w w:val="100"/>
          <w:position w:val="0"/>
        </w:rPr>
        <w:t>、费用及支付方式</w:t>
      </w:r>
    </w:p>
    <w:p>
      <w:pPr>
        <w:pStyle w:val="37"/>
        <w:keepNext w:val="0"/>
        <w:keepLines w:val="0"/>
        <w:widowControl w:val="0"/>
        <w:shd w:val="clear" w:color="auto" w:fill="auto"/>
        <w:tabs>
          <w:tab w:val="left" w:pos="1116"/>
        </w:tabs>
        <w:bidi w:val="0"/>
        <w:spacing w:before="0" w:after="0" w:line="410" w:lineRule="exact"/>
        <w:ind w:left="0" w:right="0" w:firstLine="520"/>
        <w:jc w:val="both"/>
      </w:pPr>
      <w:bookmarkStart w:id="5" w:name="bookmark45"/>
      <w:r>
        <w:rPr>
          <w:color w:val="000000"/>
          <w:spacing w:val="0"/>
          <w:w w:val="100"/>
          <w:position w:val="0"/>
        </w:rPr>
        <w:t>（</w:t>
      </w:r>
      <w:bookmarkEnd w:id="5"/>
      <w:r>
        <w:rPr>
          <w:color w:val="000000"/>
          <w:spacing w:val="0"/>
          <w:w w:val="100"/>
          <w:position w:val="0"/>
        </w:rPr>
        <w:t>一）费用说明</w:t>
      </w:r>
    </w:p>
    <w:p>
      <w:pPr>
        <w:pStyle w:val="37"/>
        <w:keepNext w:val="0"/>
        <w:keepLines w:val="0"/>
        <w:widowControl w:val="0"/>
        <w:shd w:val="clear" w:color="auto" w:fill="auto"/>
        <w:bidi w:val="0"/>
        <w:spacing w:before="0" w:after="0" w:line="410" w:lineRule="exact"/>
        <w:ind w:left="0" w:right="0" w:firstLine="420"/>
        <w:jc w:val="both"/>
      </w:pPr>
      <w:r>
        <w:rPr>
          <w:color w:val="000000"/>
          <w:spacing w:val="0"/>
          <w:w w:val="100"/>
          <w:position w:val="0"/>
        </w:rPr>
        <w:t>配置内容应至少满足招标公告描述的标准要求。每套</w:t>
      </w:r>
      <w:r>
        <w:rPr>
          <w:rFonts w:hint="eastAsia"/>
          <w:color w:val="000000"/>
          <w:spacing w:val="0"/>
          <w:w w:val="100"/>
          <w:position w:val="0"/>
          <w:lang w:val="en-US" w:eastAsia="zh-CN"/>
        </w:rPr>
        <w:t>/件/</w:t>
      </w:r>
      <w:r>
        <w:rPr>
          <w:color w:val="000000"/>
          <w:spacing w:val="0"/>
          <w:w w:val="100"/>
          <w:position w:val="0"/>
        </w:rPr>
        <w:t>服装</w:t>
      </w:r>
      <w:r>
        <w:rPr>
          <w:rFonts w:hint="eastAsia"/>
          <w:color w:val="000000"/>
          <w:spacing w:val="0"/>
          <w:w w:val="100"/>
          <w:position w:val="0"/>
          <w:lang w:eastAsia="zh-CN"/>
        </w:rPr>
        <w:t>、作业鞋分项</w:t>
      </w:r>
      <w:r>
        <w:rPr>
          <w:color w:val="000000"/>
          <w:spacing w:val="0"/>
          <w:w w:val="100"/>
          <w:position w:val="0"/>
        </w:rPr>
        <w:t>单价</w:t>
      </w:r>
      <w:r>
        <w:rPr>
          <w:rFonts w:hint="eastAsia"/>
          <w:color w:val="000000"/>
          <w:spacing w:val="0"/>
          <w:w w:val="100"/>
          <w:position w:val="0"/>
          <w:lang w:eastAsia="zh-CN"/>
        </w:rPr>
        <w:t>及总价</w:t>
      </w:r>
      <w:r>
        <w:rPr>
          <w:color w:val="000000"/>
          <w:spacing w:val="0"/>
          <w:w w:val="100"/>
          <w:position w:val="0"/>
        </w:rPr>
        <w:t>不超过</w:t>
      </w:r>
      <w:r>
        <w:rPr>
          <w:rFonts w:hint="eastAsia"/>
          <w:color w:val="000000"/>
          <w:spacing w:val="0"/>
          <w:w w:val="100"/>
          <w:position w:val="0"/>
          <w:lang w:eastAsia="zh-CN"/>
        </w:rPr>
        <w:t>第二章比选申请人须知前附表第“</w:t>
      </w:r>
      <w:r>
        <w:rPr>
          <w:rFonts w:hint="eastAsia"/>
          <w:color w:val="000000"/>
          <w:spacing w:val="0"/>
          <w:w w:val="100"/>
          <w:position w:val="0"/>
          <w:lang w:val="en-US" w:eastAsia="zh-CN"/>
        </w:rPr>
        <w:t>12</w:t>
      </w:r>
      <w:r>
        <w:rPr>
          <w:rFonts w:hint="eastAsia"/>
          <w:color w:val="000000"/>
          <w:spacing w:val="0"/>
          <w:w w:val="100"/>
          <w:position w:val="0"/>
          <w:lang w:eastAsia="zh-CN"/>
        </w:rPr>
        <w:t>”款规定，</w:t>
      </w:r>
      <w:r>
        <w:rPr>
          <w:color w:val="000000"/>
          <w:spacing w:val="0"/>
          <w:w w:val="100"/>
          <w:position w:val="0"/>
        </w:rPr>
        <w:t>报价超过此限价的，其比选申请文件将被否决。</w:t>
      </w:r>
    </w:p>
    <w:p>
      <w:pPr>
        <w:pStyle w:val="37"/>
        <w:keepNext w:val="0"/>
        <w:keepLines w:val="0"/>
        <w:widowControl w:val="0"/>
        <w:shd w:val="clear" w:color="auto" w:fill="auto"/>
        <w:tabs>
          <w:tab w:val="left" w:pos="1116"/>
        </w:tabs>
        <w:bidi w:val="0"/>
        <w:spacing w:before="0" w:after="0" w:line="410" w:lineRule="exact"/>
        <w:ind w:left="0" w:right="0" w:firstLine="520"/>
        <w:jc w:val="both"/>
      </w:pPr>
      <w:bookmarkStart w:id="6" w:name="bookmark46"/>
      <w:r>
        <w:rPr>
          <w:color w:val="000000"/>
          <w:spacing w:val="0"/>
          <w:w w:val="100"/>
          <w:position w:val="0"/>
        </w:rPr>
        <w:t>（</w:t>
      </w:r>
      <w:bookmarkEnd w:id="6"/>
      <w:r>
        <w:rPr>
          <w:color w:val="000000"/>
          <w:spacing w:val="0"/>
          <w:w w:val="100"/>
          <w:position w:val="0"/>
        </w:rPr>
        <w:t>二）支付方式</w:t>
      </w:r>
    </w:p>
    <w:p>
      <w:pPr>
        <w:pStyle w:val="37"/>
        <w:keepNext w:val="0"/>
        <w:keepLines w:val="0"/>
        <w:widowControl w:val="0"/>
        <w:shd w:val="clear" w:color="auto" w:fill="auto"/>
        <w:bidi w:val="0"/>
        <w:spacing w:before="0" w:after="0" w:line="410" w:lineRule="exact"/>
        <w:ind w:left="0" w:right="0" w:firstLine="420"/>
        <w:jc w:val="both"/>
      </w:pPr>
      <w:r>
        <w:rPr>
          <w:color w:val="000000"/>
          <w:spacing w:val="0"/>
          <w:w w:val="100"/>
          <w:position w:val="0"/>
        </w:rPr>
        <w:t>支付方式和时间：比选人根据具体工作要求，对本项目实行全部货品签收，货品质检报告符合要求后，开具增值税普通发票，一次性支付</w:t>
      </w:r>
      <w:r>
        <w:rPr>
          <w:rFonts w:ascii="Times New Roman" w:hAnsi="Times New Roman" w:eastAsia="Times New Roman" w:cs="Times New Roman"/>
          <w:color w:val="000000"/>
          <w:spacing w:val="0"/>
          <w:w w:val="100"/>
          <w:position w:val="0"/>
        </w:rPr>
        <w:t>97%</w:t>
      </w:r>
      <w:r>
        <w:rPr>
          <w:color w:val="000000"/>
          <w:spacing w:val="0"/>
          <w:w w:val="100"/>
          <w:position w:val="0"/>
        </w:rPr>
        <w:t>货款，并按比例扣留</w:t>
      </w:r>
      <w:r>
        <w:rPr>
          <w:rFonts w:ascii="Times New Roman" w:hAnsi="Times New Roman" w:eastAsia="Times New Roman" w:cs="Times New Roman"/>
          <w:color w:val="000000"/>
          <w:spacing w:val="0"/>
          <w:w w:val="100"/>
          <w:position w:val="0"/>
        </w:rPr>
        <w:t>3%</w:t>
      </w:r>
      <w:r>
        <w:rPr>
          <w:color w:val="000000"/>
          <w:spacing w:val="0"/>
          <w:w w:val="100"/>
          <w:position w:val="0"/>
        </w:rPr>
        <w:t>的质保金，扣留的质保金将在半年后结清。（所有支付均采用转账方式）。</w:t>
      </w:r>
    </w:p>
    <w:p>
      <w:pPr>
        <w:pStyle w:val="37"/>
        <w:keepNext w:val="0"/>
        <w:keepLines w:val="0"/>
        <w:widowControl w:val="0"/>
        <w:shd w:val="clear" w:color="auto" w:fill="auto"/>
        <w:tabs>
          <w:tab w:val="left" w:pos="894"/>
        </w:tabs>
        <w:bidi w:val="0"/>
        <w:spacing w:before="0" w:after="0" w:line="410" w:lineRule="exact"/>
        <w:ind w:left="0" w:right="0" w:firstLine="420"/>
        <w:jc w:val="both"/>
      </w:pPr>
      <w:bookmarkStart w:id="7" w:name="bookmark47"/>
      <w:r>
        <w:rPr>
          <w:color w:val="000000"/>
          <w:spacing w:val="0"/>
          <w:w w:val="100"/>
          <w:position w:val="0"/>
        </w:rPr>
        <w:t>三</w:t>
      </w:r>
      <w:bookmarkEnd w:id="7"/>
      <w:r>
        <w:rPr>
          <w:color w:val="000000"/>
          <w:spacing w:val="0"/>
          <w:w w:val="100"/>
          <w:position w:val="0"/>
        </w:rPr>
        <w:t>、比选申请人的资格要求</w:t>
      </w:r>
    </w:p>
    <w:p>
      <w:pPr>
        <w:pStyle w:val="37"/>
        <w:keepNext w:val="0"/>
        <w:keepLines w:val="0"/>
        <w:widowControl w:val="0"/>
        <w:shd w:val="clear" w:color="auto" w:fill="auto"/>
        <w:bidi w:val="0"/>
        <w:spacing w:before="0" w:after="0" w:line="410" w:lineRule="exact"/>
        <w:ind w:left="0" w:right="0"/>
        <w:jc w:val="left"/>
      </w:pPr>
      <w:r>
        <w:rPr>
          <w:color w:val="000000"/>
          <w:spacing w:val="0"/>
          <w:w w:val="100"/>
          <w:position w:val="0"/>
        </w:rPr>
        <w:t>见比选公告。</w:t>
      </w:r>
    </w:p>
    <w:p>
      <w:pPr>
        <w:pStyle w:val="37"/>
        <w:keepNext w:val="0"/>
        <w:keepLines w:val="0"/>
        <w:widowControl w:val="0"/>
        <w:shd w:val="clear" w:color="auto" w:fill="auto"/>
        <w:tabs>
          <w:tab w:val="left" w:pos="874"/>
        </w:tabs>
        <w:bidi w:val="0"/>
        <w:spacing w:before="0" w:after="0" w:line="410" w:lineRule="exact"/>
        <w:ind w:left="0" w:right="0"/>
        <w:jc w:val="both"/>
      </w:pPr>
      <w:bookmarkStart w:id="8" w:name="bookmark48"/>
      <w:r>
        <w:rPr>
          <w:color w:val="000000"/>
          <w:spacing w:val="0"/>
          <w:w w:val="100"/>
          <w:position w:val="0"/>
        </w:rPr>
        <w:t>四</w:t>
      </w:r>
      <w:bookmarkEnd w:id="8"/>
      <w:r>
        <w:rPr>
          <w:color w:val="000000"/>
          <w:spacing w:val="0"/>
          <w:w w:val="100"/>
          <w:position w:val="0"/>
        </w:rPr>
        <w:t>、比选申请文件的要求</w:t>
      </w:r>
    </w:p>
    <w:p>
      <w:pPr>
        <w:pStyle w:val="37"/>
        <w:keepNext w:val="0"/>
        <w:keepLines w:val="0"/>
        <w:widowControl w:val="0"/>
        <w:shd w:val="clear" w:color="auto" w:fill="auto"/>
        <w:tabs>
          <w:tab w:val="left" w:pos="1114"/>
        </w:tabs>
        <w:bidi w:val="0"/>
        <w:spacing w:before="0" w:after="0" w:line="410" w:lineRule="exact"/>
        <w:ind w:left="0" w:right="0" w:firstLine="520"/>
        <w:jc w:val="both"/>
      </w:pPr>
      <w:bookmarkStart w:id="9" w:name="bookmark49"/>
      <w:r>
        <w:rPr>
          <w:color w:val="000000"/>
          <w:spacing w:val="0"/>
          <w:w w:val="100"/>
          <w:position w:val="0"/>
        </w:rPr>
        <w:t>（</w:t>
      </w:r>
      <w:bookmarkEnd w:id="9"/>
      <w:r>
        <w:rPr>
          <w:color w:val="000000"/>
          <w:spacing w:val="0"/>
          <w:w w:val="100"/>
          <w:position w:val="0"/>
        </w:rPr>
        <w:t>一）装订要求及密封。比选申请文件要求按规定格式和内容填报，统一用</w:t>
      </w:r>
      <w:r>
        <w:rPr>
          <w:rFonts w:ascii="Times New Roman" w:hAnsi="Times New Roman" w:eastAsia="Times New Roman" w:cs="Times New Roman"/>
          <w:color w:val="000000"/>
          <w:spacing w:val="0"/>
          <w:w w:val="100"/>
          <w:position w:val="0"/>
          <w:lang w:val="en-US" w:eastAsia="en-US" w:bidi="en-US"/>
        </w:rPr>
        <w:t>A4</w:t>
      </w:r>
      <w:r>
        <w:rPr>
          <w:color w:val="000000"/>
          <w:spacing w:val="0"/>
          <w:w w:val="100"/>
          <w:position w:val="0"/>
        </w:rPr>
        <w:t>纸打印，一式 两份，正本一份，副本一份，分别装订成册，如正副本内容不一致，以正本为准，正本与副本一并 包装，加贴封条，并在封套的封口处加盖密封章。比选申请文件的封套上应注明申请项目名称并加盖公章。未按要求密封、标记和投递的比选申请文件，比选人有权拒收。</w:t>
      </w:r>
    </w:p>
    <w:p>
      <w:pPr>
        <w:pStyle w:val="37"/>
        <w:keepNext w:val="0"/>
        <w:keepLines w:val="0"/>
        <w:widowControl w:val="0"/>
        <w:shd w:val="clear" w:color="auto" w:fill="auto"/>
        <w:tabs>
          <w:tab w:val="left" w:pos="1114"/>
        </w:tabs>
        <w:bidi w:val="0"/>
        <w:spacing w:before="0" w:after="0" w:line="410" w:lineRule="exact"/>
        <w:ind w:left="0" w:right="0" w:firstLine="520"/>
        <w:jc w:val="both"/>
      </w:pPr>
      <w:bookmarkStart w:id="10" w:name="bookmark50"/>
      <w:r>
        <w:rPr>
          <w:color w:val="000000"/>
          <w:spacing w:val="0"/>
          <w:w w:val="100"/>
          <w:position w:val="0"/>
        </w:rPr>
        <w:t>（</w:t>
      </w:r>
      <w:bookmarkEnd w:id="10"/>
      <w:r>
        <w:rPr>
          <w:color w:val="000000"/>
          <w:spacing w:val="0"/>
          <w:w w:val="100"/>
          <w:position w:val="0"/>
        </w:rPr>
        <w:t>二）除比选申请人对错误处必须修改外，全套比选申请文件应无涂改或行间插字和增删。如有修改，修改处应由比选申请文件签字人签字或加盖比选申请人公章。</w:t>
      </w:r>
    </w:p>
    <w:p>
      <w:pPr>
        <w:pStyle w:val="37"/>
        <w:keepNext w:val="0"/>
        <w:keepLines w:val="0"/>
        <w:widowControl w:val="0"/>
        <w:shd w:val="clear" w:color="auto" w:fill="auto"/>
        <w:tabs>
          <w:tab w:val="left" w:pos="881"/>
        </w:tabs>
        <w:bidi w:val="0"/>
        <w:spacing w:before="0" w:after="180" w:line="410" w:lineRule="exact"/>
        <w:ind w:left="0" w:right="0"/>
        <w:jc w:val="both"/>
      </w:pPr>
      <w:bookmarkStart w:id="11" w:name="bookmark51"/>
      <w:r>
        <w:rPr>
          <w:color w:val="000000"/>
          <w:spacing w:val="0"/>
          <w:w w:val="100"/>
          <w:position w:val="0"/>
        </w:rPr>
        <w:t>五</w:t>
      </w:r>
      <w:bookmarkEnd w:id="11"/>
      <w:r>
        <w:rPr>
          <w:color w:val="000000"/>
          <w:spacing w:val="0"/>
          <w:w w:val="100"/>
          <w:position w:val="0"/>
        </w:rPr>
        <w:t>、比选文件的递交</w:t>
      </w:r>
    </w:p>
    <w:p>
      <w:pPr>
        <w:pStyle w:val="37"/>
        <w:keepNext w:val="0"/>
        <w:keepLines w:val="0"/>
        <w:widowControl w:val="0"/>
        <w:shd w:val="clear" w:color="auto" w:fill="auto"/>
        <w:bidi w:val="0"/>
        <w:spacing w:before="0" w:after="0" w:line="430" w:lineRule="auto"/>
        <w:ind w:left="0" w:right="0" w:firstLine="520"/>
        <w:jc w:val="both"/>
      </w:pPr>
      <w:r>
        <w:rPr>
          <w:rFonts w:ascii="Times New Roman" w:hAnsi="Times New Roman" w:eastAsia="Times New Roman" w:cs="Times New Roman"/>
          <w:color w:val="000000"/>
          <w:spacing w:val="0"/>
          <w:w w:val="100"/>
          <w:position w:val="0"/>
          <w:lang w:val="en-US" w:eastAsia="en-US" w:bidi="en-US"/>
        </w:rPr>
        <w:t>（-）</w:t>
      </w:r>
      <w:r>
        <w:rPr>
          <w:color w:val="000000"/>
          <w:spacing w:val="0"/>
          <w:w w:val="100"/>
          <w:position w:val="0"/>
        </w:rPr>
        <w:t>比选文件递交的截止时间：见比选公告</w:t>
      </w:r>
    </w:p>
    <w:p>
      <w:pPr>
        <w:pStyle w:val="37"/>
        <w:keepNext w:val="0"/>
        <w:keepLines w:val="0"/>
        <w:widowControl w:val="0"/>
        <w:shd w:val="clear" w:color="auto" w:fill="auto"/>
        <w:bidi w:val="0"/>
        <w:spacing w:before="0" w:after="0" w:line="410" w:lineRule="exact"/>
        <w:ind w:left="0" w:right="0" w:firstLine="520"/>
        <w:jc w:val="left"/>
      </w:pPr>
      <w:r>
        <w:rPr>
          <w:color w:val="000000"/>
          <w:spacing w:val="0"/>
          <w:w w:val="100"/>
          <w:position w:val="0"/>
        </w:rPr>
        <w:t>（二）比选文件递交的地点：见比选公告</w:t>
      </w:r>
    </w:p>
    <w:p>
      <w:pPr>
        <w:pStyle w:val="37"/>
        <w:keepNext w:val="0"/>
        <w:keepLines w:val="0"/>
        <w:widowControl w:val="0"/>
        <w:shd w:val="clear" w:color="auto" w:fill="auto"/>
        <w:tabs>
          <w:tab w:val="left" w:pos="901"/>
        </w:tabs>
        <w:bidi w:val="0"/>
        <w:spacing w:before="0" w:after="0" w:line="410" w:lineRule="exact"/>
        <w:ind w:left="0" w:right="0" w:firstLine="420"/>
        <w:jc w:val="both"/>
      </w:pPr>
      <w:bookmarkStart w:id="12" w:name="bookmark52"/>
      <w:r>
        <w:rPr>
          <w:color w:val="000000"/>
          <w:spacing w:val="0"/>
          <w:w w:val="100"/>
          <w:position w:val="0"/>
        </w:rPr>
        <w:t>六</w:t>
      </w:r>
      <w:bookmarkEnd w:id="12"/>
      <w:r>
        <w:rPr>
          <w:color w:val="000000"/>
          <w:spacing w:val="0"/>
          <w:w w:val="100"/>
          <w:position w:val="0"/>
        </w:rPr>
        <w:t>、比选申请文件的开启</w:t>
      </w:r>
    </w:p>
    <w:p>
      <w:pPr>
        <w:pStyle w:val="37"/>
        <w:keepNext w:val="0"/>
        <w:keepLines w:val="0"/>
        <w:widowControl w:val="0"/>
        <w:shd w:val="clear" w:color="auto" w:fill="auto"/>
        <w:bidi w:val="0"/>
        <w:spacing w:before="0" w:after="0" w:line="410" w:lineRule="exact"/>
        <w:ind w:left="0" w:right="0" w:firstLine="420"/>
        <w:jc w:val="both"/>
      </w:pPr>
      <w:r>
        <w:rPr>
          <w:color w:val="000000"/>
          <w:spacing w:val="0"/>
          <w:w w:val="100"/>
          <w:position w:val="0"/>
        </w:rPr>
        <w:t>评审委员会于递交比选文件截止时间准时开标，比选人邀请比选申请人参加比选申请文件开标, 比选申请文件将在监督人员监督下统一开封。比选申请文件递交截止时间后，如果比选申请人未达到三家，将不开启比选申请文件并原封退回。</w:t>
      </w:r>
    </w:p>
    <w:p>
      <w:pPr>
        <w:pStyle w:val="37"/>
        <w:keepNext w:val="0"/>
        <w:keepLines w:val="0"/>
        <w:widowControl w:val="0"/>
        <w:shd w:val="clear" w:color="auto" w:fill="auto"/>
        <w:tabs>
          <w:tab w:val="left" w:pos="901"/>
        </w:tabs>
        <w:bidi w:val="0"/>
        <w:spacing w:before="0" w:after="0" w:line="410" w:lineRule="exact"/>
        <w:ind w:left="0" w:right="0" w:firstLine="420"/>
        <w:jc w:val="both"/>
      </w:pPr>
      <w:bookmarkStart w:id="13" w:name="bookmark53"/>
      <w:r>
        <w:rPr>
          <w:color w:val="000000"/>
          <w:spacing w:val="0"/>
          <w:w w:val="100"/>
          <w:position w:val="0"/>
        </w:rPr>
        <w:t>七</w:t>
      </w:r>
      <w:bookmarkEnd w:id="13"/>
      <w:r>
        <w:rPr>
          <w:color w:val="000000"/>
          <w:spacing w:val="0"/>
          <w:w w:val="100"/>
          <w:position w:val="0"/>
        </w:rPr>
        <w:t>、推荐</w:t>
      </w:r>
      <w:r>
        <w:rPr>
          <w:rFonts w:hint="eastAsia"/>
          <w:color w:val="000000"/>
          <w:spacing w:val="0"/>
          <w:w w:val="100"/>
          <w:position w:val="0"/>
          <w:lang w:eastAsia="zh-CN"/>
        </w:rPr>
        <w:t>中标</w:t>
      </w:r>
      <w:r>
        <w:rPr>
          <w:color w:val="000000"/>
          <w:spacing w:val="0"/>
          <w:w w:val="100"/>
          <w:position w:val="0"/>
        </w:rPr>
        <w:t>候选人、确定</w:t>
      </w:r>
      <w:r>
        <w:rPr>
          <w:rFonts w:hint="eastAsia"/>
          <w:color w:val="000000"/>
          <w:spacing w:val="0"/>
          <w:w w:val="100"/>
          <w:position w:val="0"/>
          <w:lang w:eastAsia="zh-CN"/>
        </w:rPr>
        <w:t>中标</w:t>
      </w:r>
      <w:r>
        <w:rPr>
          <w:color w:val="000000"/>
          <w:spacing w:val="0"/>
          <w:w w:val="100"/>
          <w:position w:val="0"/>
        </w:rPr>
        <w:t>人</w:t>
      </w:r>
    </w:p>
    <w:p>
      <w:pPr>
        <w:pStyle w:val="37"/>
        <w:keepNext w:val="0"/>
        <w:keepLines w:val="0"/>
        <w:widowControl w:val="0"/>
        <w:shd w:val="clear" w:color="auto" w:fill="auto"/>
        <w:bidi w:val="0"/>
        <w:spacing w:before="0" w:after="0" w:line="410" w:lineRule="exact"/>
        <w:ind w:left="0" w:right="0"/>
        <w:jc w:val="left"/>
      </w:pPr>
      <w:r>
        <w:rPr>
          <w:color w:val="000000"/>
          <w:spacing w:val="0"/>
          <w:w w:val="100"/>
          <w:position w:val="0"/>
        </w:rPr>
        <w:t>见评标办法</w:t>
      </w:r>
    </w:p>
    <w:p>
      <w:pPr>
        <w:pStyle w:val="37"/>
        <w:keepNext w:val="0"/>
        <w:keepLines w:val="0"/>
        <w:widowControl w:val="0"/>
        <w:shd w:val="clear" w:color="auto" w:fill="auto"/>
        <w:tabs>
          <w:tab w:val="left" w:pos="881"/>
        </w:tabs>
        <w:bidi w:val="0"/>
        <w:spacing w:before="0" w:after="0" w:line="410" w:lineRule="exact"/>
        <w:ind w:left="0" w:right="0"/>
        <w:jc w:val="left"/>
      </w:pPr>
      <w:bookmarkStart w:id="14" w:name="bookmark54"/>
      <w:r>
        <w:rPr>
          <w:color w:val="000000"/>
          <w:spacing w:val="0"/>
          <w:w w:val="100"/>
          <w:position w:val="0"/>
        </w:rPr>
        <w:t>八</w:t>
      </w:r>
      <w:bookmarkEnd w:id="14"/>
      <w:r>
        <w:rPr>
          <w:color w:val="000000"/>
          <w:spacing w:val="0"/>
          <w:w w:val="100"/>
          <w:position w:val="0"/>
        </w:rPr>
        <w:t>、</w:t>
      </w:r>
      <w:r>
        <w:rPr>
          <w:color w:val="000000"/>
          <w:spacing w:val="0"/>
          <w:w w:val="100"/>
          <w:position w:val="0"/>
        </w:rPr>
        <w:tab/>
      </w:r>
      <w:r>
        <w:rPr>
          <w:color w:val="000000"/>
          <w:spacing w:val="0"/>
          <w:w w:val="100"/>
          <w:position w:val="0"/>
        </w:rPr>
        <w:t>比选结果公示及通知</w:t>
      </w:r>
    </w:p>
    <w:p>
      <w:pPr>
        <w:keepNext w:val="0"/>
        <w:keepLines w:val="0"/>
        <w:pageBreakBefore w:val="0"/>
        <w:widowControl w:val="0"/>
        <w:kinsoku/>
        <w:wordWrap/>
        <w:overflowPunct/>
        <w:topLinePunct w:val="0"/>
        <w:autoSpaceDE/>
        <w:autoSpaceDN/>
        <w:bidi w:val="0"/>
        <w:adjustRightInd/>
        <w:snapToGrid/>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color w:val="000000"/>
          <w:spacing w:val="0"/>
          <w:w w:val="100"/>
          <w:position w:val="0"/>
          <w:sz w:val="20"/>
          <w:szCs w:val="20"/>
        </w:rPr>
        <w:t>比选人将评审委员会推荐的前三名</w:t>
      </w:r>
      <w:r>
        <w:rPr>
          <w:rFonts w:hint="eastAsia" w:ascii="宋体" w:hAnsi="宋体" w:eastAsia="宋体" w:cs="宋体"/>
          <w:color w:val="000000"/>
          <w:spacing w:val="0"/>
          <w:w w:val="100"/>
          <w:position w:val="0"/>
          <w:sz w:val="20"/>
          <w:szCs w:val="20"/>
          <w:lang w:eastAsia="zh-CN"/>
        </w:rPr>
        <w:t>中标</w:t>
      </w:r>
      <w:r>
        <w:rPr>
          <w:rFonts w:hint="eastAsia" w:ascii="宋体" w:hAnsi="宋体" w:eastAsia="宋体" w:cs="宋体"/>
          <w:color w:val="000000"/>
          <w:spacing w:val="0"/>
          <w:w w:val="100"/>
          <w:position w:val="0"/>
          <w:sz w:val="20"/>
          <w:szCs w:val="20"/>
        </w:rPr>
        <w:t>候选人名单（不足三名，按实际数量推荐）在成</w:t>
      </w:r>
      <w:r>
        <w:rPr>
          <w:rFonts w:hint="eastAsia" w:ascii="宋体" w:hAnsi="宋体" w:eastAsia="宋体" w:cs="宋体"/>
          <w:color w:val="000000"/>
          <w:spacing w:val="0"/>
          <w:w w:val="100"/>
          <w:position w:val="0"/>
          <w:sz w:val="20"/>
          <w:szCs w:val="20"/>
          <w:lang w:eastAsia="zh-CN"/>
        </w:rPr>
        <w:t>渝</w:t>
      </w:r>
      <w:r>
        <w:rPr>
          <w:rFonts w:hint="eastAsia" w:ascii="宋体" w:hAnsi="宋体" w:eastAsia="宋体" w:cs="宋体"/>
          <w:color w:val="000000"/>
          <w:spacing w:val="0"/>
          <w:w w:val="100"/>
          <w:position w:val="0"/>
          <w:sz w:val="20"/>
          <w:szCs w:val="20"/>
        </w:rPr>
        <w:t>分公司网</w:t>
      </w:r>
      <w:r>
        <w:rPr>
          <w:rFonts w:hint="eastAsia" w:ascii="宋体" w:hAnsi="宋体" w:eastAsia="宋体" w:cs="宋体"/>
          <w:color w:val="000000"/>
          <w:spacing w:val="0"/>
          <w:w w:val="100"/>
          <w:position w:val="0"/>
          <w:sz w:val="20"/>
          <w:szCs w:val="20"/>
          <w:lang w:eastAsia="zh-CN"/>
        </w:rPr>
        <w:t>站上公示</w:t>
      </w:r>
      <w:r>
        <w:rPr>
          <w:rFonts w:hint="eastAsia" w:ascii="宋体" w:hAnsi="宋体" w:eastAsia="宋体" w:cs="宋体"/>
          <w:color w:val="000000"/>
          <w:spacing w:val="0"/>
          <w:w w:val="100"/>
          <w:position w:val="0"/>
          <w:sz w:val="20"/>
          <w:szCs w:val="20"/>
          <w:lang w:val="en-US" w:eastAsia="zh-CN"/>
        </w:rPr>
        <w:t>3个工作日。公示结束且未收到任何投诉意见，比选人以书面形式向中标人发出中标通知书。</w:t>
      </w:r>
    </w:p>
    <w:p>
      <w:pPr>
        <w:pStyle w:val="37"/>
        <w:keepNext w:val="0"/>
        <w:keepLines w:val="0"/>
        <w:widowControl w:val="0"/>
        <w:shd w:val="clear" w:color="auto" w:fill="auto"/>
        <w:bidi w:val="0"/>
        <w:spacing w:before="0" w:after="0" w:line="411" w:lineRule="exact"/>
        <w:ind w:right="0"/>
        <w:jc w:val="both"/>
      </w:pPr>
      <w:r>
        <w:rPr>
          <w:color w:val="000000"/>
          <w:spacing w:val="0"/>
          <w:w w:val="100"/>
          <w:position w:val="0"/>
        </w:rPr>
        <w:t>九、合同签署</w:t>
      </w:r>
    </w:p>
    <w:p>
      <w:pPr>
        <w:pStyle w:val="37"/>
        <w:keepNext w:val="0"/>
        <w:keepLines w:val="0"/>
        <w:widowControl w:val="0"/>
        <w:shd w:val="clear" w:color="auto" w:fill="auto"/>
        <w:bidi w:val="0"/>
        <w:spacing w:before="0" w:after="0" w:line="411" w:lineRule="exact"/>
        <w:ind w:right="0"/>
        <w:jc w:val="both"/>
        <w:rPr>
          <w:color w:val="000000"/>
          <w:spacing w:val="0"/>
          <w:w w:val="100"/>
          <w:position w:val="0"/>
        </w:rPr>
      </w:pPr>
      <w:r>
        <w:rPr>
          <w:rFonts w:hint="eastAsia"/>
          <w:color w:val="000000"/>
          <w:spacing w:val="0"/>
          <w:w w:val="100"/>
          <w:position w:val="0"/>
          <w:lang w:eastAsia="zh-CN"/>
        </w:rPr>
        <w:t>中标</w:t>
      </w:r>
      <w:r>
        <w:rPr>
          <w:color w:val="000000"/>
          <w:spacing w:val="0"/>
          <w:w w:val="100"/>
          <w:position w:val="0"/>
        </w:rPr>
        <w:t>通知书发出后，比选人将与</w:t>
      </w:r>
      <w:r>
        <w:rPr>
          <w:rFonts w:hint="eastAsia"/>
          <w:color w:val="000000"/>
          <w:spacing w:val="0"/>
          <w:w w:val="100"/>
          <w:position w:val="0"/>
          <w:lang w:eastAsia="zh-CN"/>
        </w:rPr>
        <w:t>中标</w:t>
      </w:r>
      <w:r>
        <w:rPr>
          <w:color w:val="000000"/>
          <w:spacing w:val="0"/>
          <w:w w:val="100"/>
          <w:position w:val="0"/>
        </w:rPr>
        <w:t xml:space="preserve">人进一步商洽，明确合同签署相关事宜，并签署廉政合同。 </w:t>
      </w:r>
    </w:p>
    <w:p>
      <w:pPr>
        <w:pStyle w:val="37"/>
        <w:keepNext w:val="0"/>
        <w:keepLines w:val="0"/>
        <w:widowControl w:val="0"/>
        <w:shd w:val="clear" w:color="auto" w:fill="auto"/>
        <w:bidi w:val="0"/>
        <w:spacing w:before="0" w:after="0" w:line="411" w:lineRule="exact"/>
        <w:ind w:right="0"/>
        <w:jc w:val="both"/>
      </w:pPr>
      <w:r>
        <w:rPr>
          <w:color w:val="000000"/>
          <w:spacing w:val="0"/>
          <w:w w:val="100"/>
          <w:position w:val="0"/>
        </w:rPr>
        <w:t>十、比选申请人注意事项</w:t>
      </w:r>
    </w:p>
    <w:p>
      <w:pPr>
        <w:pStyle w:val="37"/>
        <w:keepNext w:val="0"/>
        <w:keepLines w:val="0"/>
        <w:widowControl w:val="0"/>
        <w:shd w:val="clear" w:color="auto" w:fill="auto"/>
        <w:bidi w:val="0"/>
        <w:spacing w:before="0" w:after="0" w:line="411" w:lineRule="exact"/>
        <w:ind w:right="0"/>
        <w:jc w:val="both"/>
      </w:pPr>
      <w:r>
        <w:rPr>
          <w:color w:val="000000"/>
          <w:spacing w:val="0"/>
          <w:w w:val="100"/>
          <w:position w:val="0"/>
          <w:lang w:val="en-US" w:eastAsia="en-US" w:bidi="en-US"/>
        </w:rPr>
        <w:t>（</w:t>
      </w:r>
      <w:r>
        <w:rPr>
          <w:rFonts w:hint="eastAsia"/>
          <w:color w:val="000000"/>
          <w:spacing w:val="0"/>
          <w:w w:val="100"/>
          <w:position w:val="0"/>
          <w:lang w:val="en-US" w:eastAsia="zh-CN" w:bidi="en-US"/>
        </w:rPr>
        <w:t>一</w:t>
      </w:r>
      <w:r>
        <w:rPr>
          <w:color w:val="000000"/>
          <w:spacing w:val="0"/>
          <w:w w:val="100"/>
          <w:position w:val="0"/>
          <w:lang w:val="en-US" w:eastAsia="en-US" w:bidi="en-US"/>
        </w:rPr>
        <w:t>）</w:t>
      </w:r>
      <w:r>
        <w:rPr>
          <w:color w:val="000000"/>
          <w:spacing w:val="0"/>
          <w:w w:val="100"/>
          <w:position w:val="0"/>
        </w:rPr>
        <w:t>无论结果如何，比选申请人自行承担提供符合本比选公告材质标准的样品及一切参选费用，总费用包括但不仅限于产品运输、保险、代理、量体裁衣、培训、税费、检测费、样衣费及送检样衣再次制作费、监理、验收和招标文件规定的其他费用等。</w:t>
      </w:r>
    </w:p>
    <w:p>
      <w:pPr>
        <w:pStyle w:val="37"/>
        <w:keepNext w:val="0"/>
        <w:keepLines w:val="0"/>
        <w:widowControl w:val="0"/>
        <w:shd w:val="clear" w:color="auto" w:fill="auto"/>
        <w:tabs>
          <w:tab w:val="left" w:pos="1416"/>
        </w:tabs>
        <w:bidi w:val="0"/>
        <w:spacing w:before="0" w:after="0" w:line="411" w:lineRule="exact"/>
        <w:ind w:right="0"/>
        <w:jc w:val="left"/>
      </w:pPr>
      <w:bookmarkStart w:id="15" w:name="bookmark55"/>
      <w:r>
        <w:rPr>
          <w:color w:val="000000"/>
          <w:spacing w:val="0"/>
          <w:w w:val="100"/>
          <w:position w:val="0"/>
        </w:rPr>
        <w:t>（</w:t>
      </w:r>
      <w:bookmarkEnd w:id="15"/>
      <w:r>
        <w:rPr>
          <w:color w:val="000000"/>
          <w:spacing w:val="0"/>
          <w:w w:val="100"/>
          <w:position w:val="0"/>
        </w:rPr>
        <w:t>二）比选申请人必须保证所提交的全部资料的真实性。</w:t>
      </w:r>
    </w:p>
    <w:p>
      <w:pPr>
        <w:pStyle w:val="37"/>
        <w:keepNext w:val="0"/>
        <w:keepLines w:val="0"/>
        <w:widowControl w:val="0"/>
        <w:shd w:val="clear" w:color="auto" w:fill="auto"/>
        <w:tabs>
          <w:tab w:val="left" w:pos="1394"/>
        </w:tabs>
        <w:bidi w:val="0"/>
        <w:spacing w:before="0" w:after="0" w:line="411" w:lineRule="exact"/>
        <w:ind w:right="0"/>
        <w:jc w:val="both"/>
      </w:pPr>
      <w:bookmarkStart w:id="16" w:name="bookmark56"/>
      <w:r>
        <w:rPr>
          <w:color w:val="000000"/>
          <w:spacing w:val="0"/>
          <w:w w:val="100"/>
          <w:position w:val="0"/>
        </w:rPr>
        <w:t>（</w:t>
      </w:r>
      <w:bookmarkEnd w:id="16"/>
      <w:r>
        <w:rPr>
          <w:color w:val="000000"/>
          <w:spacing w:val="0"/>
          <w:w w:val="100"/>
          <w:position w:val="0"/>
        </w:rPr>
        <w:t>三）比选申请人提供的样品应不少于配装标准要求数量，开标会现场按工作服配装标准展示的样衣款式每一单品不超过</w:t>
      </w:r>
      <w:r>
        <w:rPr>
          <w:rFonts w:ascii="Times New Roman" w:hAnsi="Times New Roman" w:eastAsia="Times New Roman" w:cs="Times New Roman"/>
          <w:color w:val="000000"/>
          <w:spacing w:val="0"/>
          <w:w w:val="100"/>
          <w:position w:val="0"/>
        </w:rPr>
        <w:t>3</w:t>
      </w:r>
      <w:r>
        <w:rPr>
          <w:color w:val="000000"/>
          <w:spacing w:val="0"/>
          <w:w w:val="100"/>
          <w:position w:val="0"/>
        </w:rPr>
        <w:t>款，其他款式可通过图片展示，由比选申请人自备移动衣架。</w:t>
      </w:r>
    </w:p>
    <w:p>
      <w:pPr>
        <w:pStyle w:val="37"/>
        <w:keepNext w:val="0"/>
        <w:keepLines w:val="0"/>
        <w:widowControl w:val="0"/>
        <w:shd w:val="clear" w:color="auto" w:fill="auto"/>
        <w:bidi w:val="0"/>
        <w:spacing w:before="0" w:after="0" w:line="411" w:lineRule="exact"/>
        <w:ind w:right="0"/>
        <w:jc w:val="both"/>
      </w:pPr>
      <w:r>
        <w:rPr>
          <w:color w:val="000000"/>
          <w:spacing w:val="0"/>
          <w:w w:val="100"/>
          <w:position w:val="0"/>
        </w:rPr>
        <w:t>十一、严禁比选申请人向参与比选、评标工作的有关人员行贿，使其泄露一切与比选、评标工作的有关信息。</w:t>
      </w:r>
    </w:p>
    <w:p>
      <w:pPr>
        <w:pStyle w:val="37"/>
        <w:keepNext w:val="0"/>
        <w:keepLines w:val="0"/>
        <w:widowControl w:val="0"/>
        <w:shd w:val="clear" w:color="auto" w:fill="auto"/>
        <w:bidi w:val="0"/>
        <w:spacing w:before="0" w:after="0" w:line="411" w:lineRule="exact"/>
        <w:ind w:right="0"/>
        <w:jc w:val="both"/>
      </w:pPr>
      <w:r>
        <w:rPr>
          <w:color w:val="000000"/>
          <w:spacing w:val="0"/>
          <w:w w:val="100"/>
          <w:position w:val="0"/>
        </w:rPr>
        <w:t>十二、比选申请人在比选过程中严禁相互串通、结盟，损害比选的公正性和竞争性，或以任何方式</w:t>
      </w:r>
      <w:r>
        <w:rPr>
          <w:rFonts w:hint="eastAsia"/>
          <w:color w:val="000000"/>
          <w:spacing w:val="0"/>
          <w:w w:val="100"/>
          <w:position w:val="0"/>
          <w:lang w:eastAsia="zh-CN"/>
        </w:rPr>
        <w:t>阻碍</w:t>
      </w:r>
      <w:r>
        <w:rPr>
          <w:color w:val="000000"/>
          <w:spacing w:val="0"/>
          <w:w w:val="100"/>
          <w:position w:val="0"/>
        </w:rPr>
        <w:t>其他比选申请人参与正当比选。</w:t>
      </w:r>
    </w:p>
    <w:p>
      <w:pPr>
        <w:pStyle w:val="37"/>
        <w:keepNext w:val="0"/>
        <w:keepLines w:val="0"/>
        <w:widowControl w:val="0"/>
        <w:shd w:val="clear" w:color="auto" w:fill="auto"/>
        <w:bidi w:val="0"/>
        <w:spacing w:before="0" w:after="0" w:line="411" w:lineRule="exact"/>
        <w:ind w:right="0"/>
        <w:jc w:val="both"/>
        <w:sectPr>
          <w:headerReference r:id="rId6" w:type="default"/>
          <w:footerReference r:id="rId8" w:type="default"/>
          <w:headerReference r:id="rId7" w:type="even"/>
          <w:footerReference r:id="rId9" w:type="even"/>
          <w:footnotePr>
            <w:numFmt w:val="decimal"/>
          </w:footnotePr>
          <w:pgSz w:w="11900" w:h="16840"/>
          <w:pgMar w:top="1162" w:right="1040" w:bottom="1249" w:left="1040" w:header="734" w:footer="3" w:gutter="0"/>
          <w:cols w:space="720" w:num="1"/>
          <w:rtlGutter w:val="0"/>
          <w:docGrid w:linePitch="360" w:charSpace="0"/>
        </w:sectPr>
      </w:pPr>
      <w:r>
        <w:rPr>
          <w:color w:val="000000"/>
          <w:spacing w:val="0"/>
          <w:w w:val="100"/>
          <w:position w:val="0"/>
        </w:rPr>
        <w:t>十三、本次比选严格依据公开、公平、公正的原则进行。在比选过程中禁止任何形式的不正当竞争行为（包含但不限于第十一、第十二条），一经发现，立即取消涉事单位的参选资格，并纳入我公司招标黑名单。</w:t>
      </w:r>
    </w:p>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b w:val="0"/>
          <w:bCs w:val="0"/>
          <w:sz w:val="44"/>
          <w:szCs w:val="44"/>
          <w:lang w:val="zh-CN"/>
        </w:rPr>
      </w:pPr>
      <w:r>
        <w:rPr>
          <w:rFonts w:hint="eastAsia"/>
          <w:b w:val="0"/>
          <w:bCs w:val="0"/>
          <w:sz w:val="44"/>
          <w:szCs w:val="44"/>
        </w:rPr>
        <w:t>第三章   评审办法和标准</w:t>
      </w:r>
    </w:p>
    <w:p>
      <w:pPr>
        <w:pStyle w:val="5"/>
        <w:keepNext/>
        <w:keepLines/>
        <w:pageBreakBefore w:val="0"/>
        <w:widowControl w:val="0"/>
        <w:kinsoku/>
        <w:wordWrap/>
        <w:overflowPunct/>
        <w:topLinePunct w:val="0"/>
        <w:autoSpaceDE/>
        <w:autoSpaceDN/>
        <w:bidi w:val="0"/>
        <w:adjustRightInd/>
        <w:snapToGrid/>
        <w:spacing w:before="156" w:after="156" w:line="240" w:lineRule="auto"/>
        <w:ind w:firstLine="643" w:firstLineChars="200"/>
        <w:textAlignment w:val="auto"/>
        <w:rPr>
          <w:rFonts w:ascii="宋体" w:hAnsi="宋体" w:eastAsia="宋体"/>
        </w:rPr>
      </w:pPr>
      <w:bookmarkStart w:id="17" w:name="_Toc20775"/>
      <w:r>
        <w:rPr>
          <w:rFonts w:ascii="宋体" w:hAnsi="宋体" w:eastAsia="宋体"/>
        </w:rPr>
        <w:t>一、总则</w:t>
      </w:r>
      <w:bookmarkEnd w:id="17"/>
    </w:p>
    <w:p>
      <w:pPr>
        <w:pStyle w:val="5"/>
        <w:pageBreakBefore w:val="0"/>
        <w:widowControl w:val="0"/>
        <w:kinsoku/>
        <w:wordWrap/>
        <w:overflowPunct/>
        <w:topLinePunct w:val="0"/>
        <w:autoSpaceDE/>
        <w:autoSpaceDN/>
        <w:bidi w:val="0"/>
        <w:adjustRightInd/>
        <w:snapToGrid/>
        <w:spacing w:before="156" w:after="156" w:line="240" w:lineRule="auto"/>
        <w:ind w:firstLine="400" w:firstLineChars="200"/>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w:t>
      </w:r>
      <w:r>
        <w:rPr>
          <w:rFonts w:hint="eastAsia" w:ascii="宋体" w:hAnsi="宋体" w:eastAsia="宋体" w:cs="宋体"/>
          <w:b w:val="0"/>
          <w:bCs w:val="0"/>
          <w:color w:val="000000"/>
          <w:sz w:val="20"/>
          <w:szCs w:val="20"/>
          <w:lang w:val="en-US"/>
        </w:rPr>
        <w:t>一</w:t>
      </w:r>
      <w:r>
        <w:rPr>
          <w:rFonts w:hint="eastAsia" w:ascii="宋体" w:hAnsi="宋体" w:eastAsia="宋体" w:cs="宋体"/>
          <w:b w:val="0"/>
          <w:bCs w:val="0"/>
          <w:color w:val="000000"/>
          <w:sz w:val="20"/>
          <w:szCs w:val="20"/>
        </w:rPr>
        <w:t>）本次</w:t>
      </w:r>
      <w:r>
        <w:rPr>
          <w:rFonts w:hint="eastAsia" w:ascii="宋体" w:hAnsi="宋体" w:eastAsia="宋体" w:cs="宋体"/>
          <w:b w:val="0"/>
          <w:bCs w:val="0"/>
          <w:color w:val="000000"/>
          <w:sz w:val="20"/>
          <w:szCs w:val="20"/>
          <w:lang w:val="en-US"/>
        </w:rPr>
        <w:t>比选</w:t>
      </w:r>
      <w:r>
        <w:rPr>
          <w:rFonts w:hint="eastAsia" w:ascii="宋体" w:hAnsi="宋体" w:eastAsia="宋体" w:cs="宋体"/>
          <w:b w:val="0"/>
          <w:bCs w:val="0"/>
          <w:color w:val="000000"/>
          <w:sz w:val="20"/>
          <w:szCs w:val="20"/>
        </w:rPr>
        <w:t>活动遵循公平、公正、科学、择优的原则。</w:t>
      </w:r>
    </w:p>
    <w:p>
      <w:pPr>
        <w:pStyle w:val="2"/>
        <w:pageBreakBefore w:val="0"/>
        <w:widowControl w:val="0"/>
        <w:kinsoku/>
        <w:wordWrap/>
        <w:overflowPunct/>
        <w:topLinePunct w:val="0"/>
        <w:autoSpaceDE/>
        <w:autoSpaceDN/>
        <w:bidi w:val="0"/>
        <w:adjustRightInd/>
        <w:snapToGrid/>
        <w:spacing w:after="0" w:line="240" w:lineRule="auto"/>
        <w:ind w:left="0" w:leftChars="0"/>
        <w:textAlignment w:val="auto"/>
        <w:rPr>
          <w:rFonts w:hint="eastAsia" w:ascii="宋体" w:hAnsi="宋体" w:eastAsia="宋体" w:cs="宋体"/>
          <w:b w:val="0"/>
          <w:bCs w:val="0"/>
          <w:color w:val="000000"/>
          <w:sz w:val="20"/>
          <w:szCs w:val="20"/>
        </w:rPr>
      </w:pPr>
      <w:r>
        <w:rPr>
          <w:rFonts w:hint="eastAsia" w:ascii="宋体" w:hAnsi="宋体" w:eastAsia="宋体" w:cs="宋体"/>
          <w:b w:val="0"/>
          <w:bCs w:val="0"/>
          <w:sz w:val="20"/>
          <w:szCs w:val="20"/>
        </w:rPr>
        <w:t>（</w:t>
      </w:r>
      <w:r>
        <w:rPr>
          <w:rFonts w:hint="eastAsia" w:ascii="宋体" w:hAnsi="宋体" w:eastAsia="宋体" w:cs="宋体"/>
          <w:b w:val="0"/>
          <w:bCs w:val="0"/>
          <w:sz w:val="20"/>
          <w:szCs w:val="20"/>
          <w:lang w:val="en-US"/>
        </w:rPr>
        <w:t>二</w:t>
      </w:r>
      <w:r>
        <w:rPr>
          <w:rFonts w:hint="eastAsia" w:ascii="宋体" w:hAnsi="宋体" w:eastAsia="宋体" w:cs="宋体"/>
          <w:b w:val="0"/>
          <w:bCs w:val="0"/>
          <w:sz w:val="20"/>
          <w:szCs w:val="20"/>
        </w:rPr>
        <w:t>）本次比选活动采取</w:t>
      </w:r>
      <w:r>
        <w:rPr>
          <w:rFonts w:hint="eastAsia" w:ascii="宋体" w:hAnsi="宋体" w:eastAsia="宋体" w:cs="宋体"/>
          <w:b w:val="0"/>
          <w:bCs w:val="0"/>
          <w:sz w:val="20"/>
          <w:szCs w:val="20"/>
          <w:lang w:val="en-US" w:eastAsia="zh-CN"/>
        </w:rPr>
        <w:t>资格后审、</w:t>
      </w:r>
      <w:r>
        <w:rPr>
          <w:rFonts w:hint="eastAsia" w:ascii="宋体" w:hAnsi="宋体" w:eastAsia="宋体" w:cs="宋体"/>
          <w:b w:val="0"/>
          <w:bCs w:val="0"/>
          <w:sz w:val="20"/>
          <w:szCs w:val="20"/>
          <w:u w:val="none"/>
        </w:rPr>
        <w:t>综合评分法</w:t>
      </w:r>
      <w:r>
        <w:rPr>
          <w:rFonts w:hint="eastAsia" w:ascii="宋体" w:hAnsi="宋体" w:eastAsia="宋体" w:cs="宋体"/>
          <w:b w:val="0"/>
          <w:bCs w:val="0"/>
          <w:color w:val="000000"/>
          <w:sz w:val="20"/>
          <w:szCs w:val="20"/>
          <w:u w:val="none"/>
          <w:lang w:eastAsia="zh-CN"/>
        </w:rPr>
        <w:t>，</w:t>
      </w:r>
      <w:r>
        <w:rPr>
          <w:rFonts w:hint="eastAsia" w:ascii="宋体" w:hAnsi="宋体" w:eastAsia="宋体" w:cs="宋体"/>
          <w:b w:val="0"/>
          <w:bCs w:val="0"/>
          <w:color w:val="000000"/>
          <w:sz w:val="20"/>
          <w:szCs w:val="20"/>
          <w:lang w:val="en-US" w:eastAsia="zh-CN"/>
        </w:rPr>
        <w:t>按得分由高到低的顺序推荐中选候选单位</w:t>
      </w:r>
      <w:r>
        <w:rPr>
          <w:rFonts w:hint="eastAsia" w:ascii="宋体" w:hAnsi="宋体" w:eastAsia="宋体" w:cs="宋体"/>
          <w:b w:val="0"/>
          <w:bCs w:val="0"/>
          <w:color w:val="000000"/>
          <w:sz w:val="20"/>
          <w:szCs w:val="20"/>
        </w:rPr>
        <w:t>。</w:t>
      </w:r>
    </w:p>
    <w:p>
      <w:pPr>
        <w:pStyle w:val="5"/>
        <w:pageBreakBefore w:val="0"/>
        <w:widowControl w:val="0"/>
        <w:kinsoku/>
        <w:wordWrap/>
        <w:overflowPunct/>
        <w:topLinePunct w:val="0"/>
        <w:autoSpaceDE/>
        <w:autoSpaceDN/>
        <w:bidi w:val="0"/>
        <w:adjustRightInd/>
        <w:snapToGrid/>
        <w:spacing w:before="156" w:after="156" w:line="240" w:lineRule="auto"/>
        <w:ind w:firstLine="643" w:firstLineChars="200"/>
        <w:textAlignment w:val="auto"/>
        <w:rPr>
          <w:rFonts w:ascii="宋体" w:hAnsi="宋体" w:eastAsia="宋体"/>
        </w:rPr>
      </w:pPr>
      <w:bookmarkStart w:id="18" w:name="_Toc12836"/>
      <w:r>
        <w:rPr>
          <w:rFonts w:ascii="宋体" w:hAnsi="宋体" w:eastAsia="宋体"/>
        </w:rPr>
        <w:t>二、</w:t>
      </w:r>
      <w:bookmarkEnd w:id="18"/>
      <w:r>
        <w:rPr>
          <w:rFonts w:hint="eastAsia" w:ascii="宋体" w:hAnsi="宋体" w:eastAsia="宋体"/>
        </w:rPr>
        <w:t>评审委员会</w:t>
      </w:r>
    </w:p>
    <w:p>
      <w:pPr>
        <w:pStyle w:val="39"/>
        <w:spacing w:line="360" w:lineRule="auto"/>
        <w:jc w:val="left"/>
        <w:rPr>
          <w:rFonts w:hint="eastAsia" w:ascii="宋体" w:hAnsi="宋体" w:eastAsia="宋体" w:cs="宋体"/>
          <w:sz w:val="20"/>
          <w:szCs w:val="20"/>
        </w:rPr>
      </w:pPr>
      <w:r>
        <w:rPr>
          <w:rFonts w:hint="eastAsia" w:ascii="宋体" w:hAnsi="宋体" w:eastAsia="宋体" w:cs="宋体"/>
          <w:color w:val="000000"/>
          <w:sz w:val="20"/>
          <w:szCs w:val="20"/>
        </w:rPr>
        <w:t>（一）本项目的</w:t>
      </w:r>
      <w:r>
        <w:rPr>
          <w:rFonts w:hint="eastAsia" w:ascii="宋体" w:hAnsi="宋体" w:eastAsia="宋体" w:cs="宋体"/>
          <w:color w:val="000000"/>
          <w:sz w:val="20"/>
          <w:szCs w:val="20"/>
          <w:lang w:val="en-US"/>
        </w:rPr>
        <w:t>评审委员会</w:t>
      </w:r>
      <w:r>
        <w:rPr>
          <w:rFonts w:hint="eastAsia" w:ascii="宋体" w:hAnsi="宋体" w:eastAsia="宋体" w:cs="宋体"/>
          <w:color w:val="000000"/>
          <w:sz w:val="20"/>
          <w:szCs w:val="20"/>
        </w:rPr>
        <w:t>由比选人按照相关规定组建。</w:t>
      </w:r>
    </w:p>
    <w:p>
      <w:pPr>
        <w:pStyle w:val="40"/>
        <w:tabs>
          <w:tab w:val="right" w:pos="10052"/>
        </w:tabs>
        <w:spacing w:line="360" w:lineRule="auto"/>
        <w:ind w:firstLine="400" w:firstLineChars="200"/>
        <w:jc w:val="left"/>
        <w:rPr>
          <w:rFonts w:hint="eastAsia" w:ascii="宋体" w:hAnsi="宋体" w:eastAsia="宋体" w:cs="宋体"/>
          <w:color w:val="000000"/>
          <w:sz w:val="20"/>
          <w:szCs w:val="20"/>
        </w:rPr>
      </w:pPr>
      <w:r>
        <w:rPr>
          <w:rFonts w:hint="eastAsia" w:ascii="宋体" w:hAnsi="宋体" w:eastAsia="宋体" w:cs="宋体"/>
          <w:color w:val="000000"/>
          <w:sz w:val="20"/>
          <w:szCs w:val="20"/>
        </w:rPr>
        <w:t>（二）</w:t>
      </w:r>
      <w:r>
        <w:rPr>
          <w:rFonts w:hint="eastAsia" w:ascii="宋体" w:hAnsi="宋体" w:eastAsia="宋体" w:cs="宋体"/>
          <w:color w:val="000000"/>
          <w:sz w:val="20"/>
          <w:szCs w:val="20"/>
          <w:lang w:val="en-US"/>
        </w:rPr>
        <w:t>评审委员会</w:t>
      </w:r>
      <w:r>
        <w:rPr>
          <w:rFonts w:hint="eastAsia" w:ascii="宋体" w:hAnsi="宋体" w:eastAsia="宋体" w:cs="宋体"/>
          <w:color w:val="000000"/>
          <w:sz w:val="20"/>
          <w:szCs w:val="20"/>
        </w:rPr>
        <w:t>成员应当客观、公正地履行职责，遵守职业道德，对所提出的评审意见承担个人责任。</w:t>
      </w:r>
    </w:p>
    <w:p>
      <w:pPr>
        <w:pStyle w:val="40"/>
        <w:tabs>
          <w:tab w:val="right" w:pos="10052"/>
        </w:tabs>
        <w:spacing w:line="360" w:lineRule="auto"/>
        <w:ind w:firstLine="400" w:firstLineChars="200"/>
        <w:jc w:val="left"/>
        <w:rPr>
          <w:rFonts w:hint="eastAsia" w:ascii="宋体" w:hAnsi="宋体" w:eastAsia="宋体" w:cs="宋体"/>
          <w:color w:val="000000"/>
          <w:sz w:val="20"/>
          <w:szCs w:val="20"/>
        </w:rPr>
      </w:pPr>
      <w:r>
        <w:rPr>
          <w:rFonts w:hint="eastAsia" w:ascii="宋体" w:hAnsi="宋体" w:eastAsia="宋体" w:cs="宋体"/>
          <w:color w:val="000000"/>
          <w:sz w:val="20"/>
          <w:szCs w:val="20"/>
        </w:rPr>
        <w:t>（三）评</w:t>
      </w:r>
      <w:r>
        <w:rPr>
          <w:rFonts w:hint="eastAsia" w:ascii="宋体" w:hAnsi="宋体" w:eastAsia="宋体" w:cs="宋体"/>
          <w:color w:val="000000"/>
          <w:sz w:val="20"/>
          <w:szCs w:val="20"/>
          <w:lang w:val="en-US"/>
        </w:rPr>
        <w:t>审</w:t>
      </w:r>
      <w:r>
        <w:rPr>
          <w:rFonts w:hint="eastAsia" w:ascii="宋体" w:hAnsi="宋体" w:eastAsia="宋体" w:cs="宋体"/>
          <w:color w:val="000000"/>
          <w:sz w:val="20"/>
          <w:szCs w:val="20"/>
        </w:rPr>
        <w:t>程序：</w:t>
      </w:r>
      <w:r>
        <w:rPr>
          <w:rFonts w:hint="eastAsia" w:ascii="宋体" w:hAnsi="宋体" w:eastAsia="宋体" w:cs="宋体"/>
          <w:color w:val="000000"/>
          <w:sz w:val="20"/>
          <w:szCs w:val="20"/>
          <w:lang w:eastAsia="zh-CN"/>
        </w:rPr>
        <w:t>形式及响应性评审、</w:t>
      </w:r>
      <w:r>
        <w:rPr>
          <w:rFonts w:hint="eastAsia" w:ascii="宋体" w:hAnsi="宋体" w:eastAsia="宋体" w:cs="宋体"/>
          <w:color w:val="000000"/>
          <w:sz w:val="20"/>
          <w:szCs w:val="20"/>
        </w:rPr>
        <w:t>资格审查、量化评分并排序、推荐中选侯选单位。</w:t>
      </w:r>
    </w:p>
    <w:p>
      <w:pPr>
        <w:pStyle w:val="40"/>
        <w:tabs>
          <w:tab w:val="right" w:pos="10052"/>
        </w:tabs>
        <w:spacing w:line="360" w:lineRule="auto"/>
        <w:ind w:firstLine="400" w:firstLineChars="200"/>
        <w:jc w:val="left"/>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（四）价格评审：</w:t>
      </w:r>
    </w:p>
    <w:p>
      <w:pPr>
        <w:pStyle w:val="40"/>
        <w:tabs>
          <w:tab w:val="right" w:pos="10052"/>
        </w:tabs>
        <w:spacing w:line="360" w:lineRule="auto"/>
        <w:ind w:firstLine="400" w:firstLineChars="200"/>
        <w:jc w:val="left"/>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w:t>
      </w:r>
      <w:r>
        <w:rPr>
          <w:rFonts w:hint="eastAsia" w:ascii="宋体" w:hAnsi="宋体" w:eastAsia="宋体" w:cs="宋体"/>
          <w:color w:val="000000"/>
          <w:sz w:val="20"/>
          <w:szCs w:val="20"/>
          <w:lang w:val="en-US" w:eastAsia="zh-CN"/>
        </w:rPr>
        <w:t>比选申请文件</w:t>
      </w:r>
      <w:r>
        <w:rPr>
          <w:rFonts w:hint="eastAsia" w:ascii="宋体" w:hAnsi="宋体" w:eastAsia="宋体" w:cs="宋体"/>
          <w:color w:val="000000"/>
          <w:sz w:val="20"/>
          <w:szCs w:val="20"/>
          <w:lang w:val="en-US"/>
        </w:rPr>
        <w:t>上载明的内容符合</w:t>
      </w:r>
      <w:r>
        <w:rPr>
          <w:rFonts w:hint="eastAsia" w:ascii="宋体" w:hAnsi="宋体" w:eastAsia="宋体" w:cs="宋体"/>
          <w:color w:val="000000"/>
          <w:sz w:val="20"/>
          <w:szCs w:val="20"/>
          <w:lang w:val="en-US" w:eastAsia="zh-CN"/>
        </w:rPr>
        <w:t>比选</w:t>
      </w:r>
      <w:r>
        <w:rPr>
          <w:rFonts w:hint="eastAsia" w:ascii="宋体" w:hAnsi="宋体" w:eastAsia="宋体" w:cs="宋体"/>
          <w:color w:val="000000"/>
          <w:sz w:val="20"/>
          <w:szCs w:val="20"/>
          <w:lang w:val="en-US"/>
        </w:rPr>
        <w:t>文件要求；</w:t>
      </w:r>
    </w:p>
    <w:p>
      <w:pPr>
        <w:pStyle w:val="40"/>
        <w:tabs>
          <w:tab w:val="right" w:pos="10052"/>
        </w:tabs>
        <w:spacing w:line="360" w:lineRule="auto"/>
        <w:ind w:firstLine="400" w:firstLineChars="200"/>
        <w:jc w:val="left"/>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2.修正后的报价总价及各分项报价均不高于最高限价；</w:t>
      </w:r>
    </w:p>
    <w:p>
      <w:pPr>
        <w:pStyle w:val="40"/>
        <w:tabs>
          <w:tab w:val="right" w:pos="10052"/>
        </w:tabs>
        <w:spacing w:line="360" w:lineRule="auto"/>
        <w:ind w:firstLine="400" w:firstLineChars="200"/>
        <w:jc w:val="left"/>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eastAsia="zh-CN"/>
        </w:rPr>
        <w:t>比选申请文件</w:t>
      </w:r>
      <w:r>
        <w:rPr>
          <w:rFonts w:hint="eastAsia" w:ascii="宋体" w:hAnsi="宋体" w:eastAsia="宋体" w:cs="宋体"/>
          <w:color w:val="000000"/>
          <w:sz w:val="20"/>
          <w:szCs w:val="20"/>
          <w:lang w:val="en-US"/>
        </w:rPr>
        <w:t>中的报价有算术错误的，评</w:t>
      </w:r>
      <w:r>
        <w:rPr>
          <w:rFonts w:hint="eastAsia" w:ascii="宋体" w:hAnsi="宋体" w:eastAsia="宋体" w:cs="宋体"/>
          <w:color w:val="000000"/>
          <w:sz w:val="20"/>
          <w:szCs w:val="20"/>
          <w:lang w:val="en-US" w:eastAsia="zh-CN"/>
        </w:rPr>
        <w:t>审</w:t>
      </w:r>
      <w:r>
        <w:rPr>
          <w:rFonts w:hint="eastAsia" w:ascii="宋体" w:hAnsi="宋体" w:eastAsia="宋体" w:cs="宋体"/>
          <w:color w:val="000000"/>
          <w:sz w:val="20"/>
          <w:szCs w:val="20"/>
          <w:lang w:val="en-US"/>
        </w:rPr>
        <w:t>委员会按以下原则对报价进行修正，修正的价格经</w:t>
      </w:r>
      <w:r>
        <w:rPr>
          <w:rFonts w:hint="eastAsia" w:ascii="宋体" w:hAnsi="宋体" w:eastAsia="宋体" w:cs="宋体"/>
          <w:color w:val="000000"/>
          <w:sz w:val="20"/>
          <w:szCs w:val="20"/>
          <w:lang w:val="en-US" w:eastAsia="zh-CN"/>
        </w:rPr>
        <w:t>比选申请</w:t>
      </w:r>
      <w:r>
        <w:rPr>
          <w:rFonts w:hint="eastAsia" w:ascii="宋体" w:hAnsi="宋体" w:eastAsia="宋体" w:cs="宋体"/>
          <w:color w:val="000000"/>
          <w:sz w:val="20"/>
          <w:szCs w:val="20"/>
          <w:lang w:val="en-US"/>
        </w:rPr>
        <w:t>人书面确认后具有约束力，</w:t>
      </w:r>
      <w:r>
        <w:rPr>
          <w:rFonts w:hint="eastAsia" w:ascii="宋体" w:hAnsi="宋体" w:eastAsia="宋体" w:cs="宋体"/>
          <w:color w:val="000000"/>
          <w:sz w:val="20"/>
          <w:szCs w:val="20"/>
          <w:lang w:val="en-US" w:eastAsia="zh-CN"/>
        </w:rPr>
        <w:t>比选申请人</w:t>
      </w:r>
      <w:r>
        <w:rPr>
          <w:rFonts w:hint="eastAsia" w:ascii="宋体" w:hAnsi="宋体" w:eastAsia="宋体" w:cs="宋体"/>
          <w:color w:val="000000"/>
          <w:sz w:val="20"/>
          <w:szCs w:val="20"/>
          <w:lang w:val="en-US"/>
        </w:rPr>
        <w:t xml:space="preserve">不接受修正价格的，评标委员会应否决其报价。 </w:t>
      </w:r>
    </w:p>
    <w:p>
      <w:pPr>
        <w:pStyle w:val="40"/>
        <w:tabs>
          <w:tab w:val="right" w:pos="10052"/>
        </w:tabs>
        <w:spacing w:line="360" w:lineRule="auto"/>
        <w:ind w:firstLine="400" w:firstLineChars="200"/>
        <w:jc w:val="left"/>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eastAsia="zh-CN"/>
        </w:rPr>
        <w:t>(1)</w:t>
      </w:r>
      <w:r>
        <w:rPr>
          <w:rFonts w:hint="eastAsia" w:ascii="宋体" w:hAnsi="宋体" w:eastAsia="宋体" w:cs="宋体"/>
          <w:color w:val="000000"/>
          <w:sz w:val="20"/>
          <w:szCs w:val="20"/>
          <w:lang w:val="en-US"/>
        </w:rPr>
        <w:t>报价函中的大写金额与小写金额不一致的，以大写金额为准。</w:t>
      </w:r>
    </w:p>
    <w:p>
      <w:pPr>
        <w:pStyle w:val="40"/>
        <w:tabs>
          <w:tab w:val="right" w:pos="10052"/>
        </w:tabs>
        <w:spacing w:line="360" w:lineRule="auto"/>
        <w:ind w:firstLine="400" w:firstLineChars="20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下述情况评标阶段不予修正，待中选签订合同前予以修正。</w:t>
      </w:r>
    </w:p>
    <w:p>
      <w:pPr>
        <w:pStyle w:val="40"/>
        <w:tabs>
          <w:tab w:val="right" w:pos="10052"/>
        </w:tabs>
        <w:spacing w:line="360" w:lineRule="auto"/>
        <w:ind w:firstLine="400" w:firstLineChars="200"/>
        <w:jc w:val="left"/>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eastAsia="zh-CN"/>
        </w:rPr>
        <w:t>(2)</w:t>
      </w:r>
      <w:r>
        <w:rPr>
          <w:rFonts w:hint="eastAsia" w:ascii="宋体" w:hAnsi="宋体" w:eastAsia="宋体" w:cs="宋体"/>
          <w:color w:val="000000"/>
          <w:sz w:val="20"/>
          <w:szCs w:val="20"/>
          <w:lang w:val="en-US"/>
        </w:rPr>
        <w:t>报价清单中各项数量与比选文件中给定的数量不一致的，以比选文件中给定的数量为准进行修正。</w:t>
      </w:r>
    </w:p>
    <w:p>
      <w:pPr>
        <w:pStyle w:val="40"/>
        <w:tabs>
          <w:tab w:val="right" w:pos="10052"/>
        </w:tabs>
        <w:spacing w:line="360" w:lineRule="auto"/>
        <w:ind w:firstLine="400" w:firstLineChars="200"/>
        <w:jc w:val="left"/>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eastAsia="zh-CN"/>
        </w:rPr>
        <w:t>(3)</w:t>
      </w:r>
      <w:r>
        <w:rPr>
          <w:rFonts w:hint="eastAsia" w:ascii="宋体" w:hAnsi="宋体" w:eastAsia="宋体" w:cs="宋体"/>
          <w:color w:val="000000"/>
          <w:sz w:val="20"/>
          <w:szCs w:val="20"/>
          <w:lang w:val="en-US"/>
        </w:rPr>
        <w:t>报价清单中各项按给定数量及</w:t>
      </w:r>
      <w:r>
        <w:rPr>
          <w:rFonts w:hint="eastAsia" w:ascii="宋体" w:hAnsi="宋体" w:eastAsia="宋体" w:cs="宋体"/>
          <w:color w:val="000000"/>
          <w:sz w:val="20"/>
          <w:szCs w:val="20"/>
          <w:lang w:val="en-US" w:eastAsia="zh-CN"/>
        </w:rPr>
        <w:t>比选申请人</w:t>
      </w:r>
      <w:r>
        <w:rPr>
          <w:rFonts w:hint="eastAsia" w:ascii="宋体" w:hAnsi="宋体" w:eastAsia="宋体" w:cs="宋体"/>
          <w:color w:val="000000"/>
          <w:sz w:val="20"/>
          <w:szCs w:val="20"/>
          <w:lang w:val="en-US"/>
        </w:rPr>
        <w:t>所报单价计算后与合计金额及报价函中的大写金额不一致的，以报价清单中各项单价为准修正总价。</w:t>
      </w:r>
    </w:p>
    <w:p>
      <w:pPr>
        <w:pStyle w:val="40"/>
        <w:tabs>
          <w:tab w:val="right" w:pos="10052"/>
        </w:tabs>
        <w:spacing w:line="360" w:lineRule="auto"/>
        <w:ind w:firstLine="400" w:firstLineChars="200"/>
        <w:jc w:val="left"/>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eastAsia="zh-CN"/>
        </w:rPr>
        <w:t>(4)</w:t>
      </w:r>
      <w:r>
        <w:rPr>
          <w:rFonts w:hint="eastAsia" w:ascii="宋体" w:hAnsi="宋体" w:eastAsia="宋体" w:cs="宋体"/>
          <w:color w:val="000000"/>
          <w:sz w:val="20"/>
          <w:szCs w:val="20"/>
          <w:lang w:val="en-US"/>
        </w:rPr>
        <w:t>对于漏报类别的</w:t>
      </w:r>
      <w:r>
        <w:rPr>
          <w:rFonts w:hint="eastAsia" w:ascii="宋体" w:hAnsi="宋体" w:eastAsia="宋体" w:cs="宋体"/>
          <w:color w:val="000000"/>
          <w:sz w:val="20"/>
          <w:szCs w:val="20"/>
          <w:lang w:val="en-US" w:eastAsia="zh-CN"/>
        </w:rPr>
        <w:t>比选申请文件</w:t>
      </w:r>
      <w:r>
        <w:rPr>
          <w:rFonts w:hint="eastAsia" w:ascii="宋体" w:hAnsi="宋体" w:eastAsia="宋体" w:cs="宋体"/>
          <w:color w:val="000000"/>
          <w:sz w:val="20"/>
          <w:szCs w:val="20"/>
          <w:lang w:val="en-US"/>
        </w:rPr>
        <w:t>按无效报价处理；对于多报类别的报价从报价总价中予以扣除。</w:t>
      </w:r>
    </w:p>
    <w:p>
      <w:pPr>
        <w:pStyle w:val="40"/>
        <w:tabs>
          <w:tab w:val="right" w:pos="10052"/>
        </w:tabs>
        <w:spacing w:line="360" w:lineRule="auto"/>
        <w:ind w:firstLine="400" w:firstLineChars="200"/>
        <w:jc w:val="left"/>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3.</w:t>
      </w:r>
      <w:r>
        <w:rPr>
          <w:rFonts w:hint="eastAsia" w:ascii="宋体" w:hAnsi="宋体" w:eastAsia="宋体" w:cs="宋体"/>
          <w:color w:val="000000"/>
          <w:sz w:val="20"/>
          <w:szCs w:val="20"/>
          <w:lang w:val="en-US" w:eastAsia="zh-CN"/>
        </w:rPr>
        <w:t>比选申请文件</w:t>
      </w:r>
      <w:r>
        <w:rPr>
          <w:rFonts w:hint="eastAsia" w:ascii="宋体" w:hAnsi="宋体" w:eastAsia="宋体" w:cs="宋体"/>
          <w:color w:val="000000"/>
          <w:sz w:val="20"/>
          <w:szCs w:val="20"/>
          <w:lang w:val="en-US"/>
        </w:rPr>
        <w:t>对比选文件的实质性要求和条件作出响应。</w:t>
      </w:r>
    </w:p>
    <w:p>
      <w:pPr>
        <w:pStyle w:val="40"/>
        <w:tabs>
          <w:tab w:val="right" w:pos="10052"/>
        </w:tabs>
        <w:spacing w:line="360" w:lineRule="auto"/>
        <w:ind w:firstLine="400" w:firstLineChars="200"/>
        <w:jc w:val="left"/>
        <w:rPr>
          <w:rFonts w:hint="eastAsia" w:ascii="宋体" w:hAnsi="宋体" w:eastAsia="宋体"/>
        </w:rPr>
      </w:pPr>
      <w:r>
        <w:rPr>
          <w:rFonts w:hint="eastAsia" w:ascii="宋体" w:hAnsi="宋体" w:eastAsia="宋体" w:cs="宋体"/>
          <w:color w:val="000000"/>
          <w:sz w:val="20"/>
          <w:szCs w:val="20"/>
          <w:lang w:val="en-US"/>
        </w:rPr>
        <w:t>4.</w:t>
      </w:r>
      <w:r>
        <w:rPr>
          <w:rFonts w:hint="eastAsia" w:ascii="宋体" w:hAnsi="宋体" w:eastAsia="宋体" w:cs="宋体"/>
          <w:color w:val="000000"/>
          <w:sz w:val="20"/>
          <w:szCs w:val="20"/>
          <w:lang w:val="en-US" w:eastAsia="zh-CN"/>
        </w:rPr>
        <w:t>比选申请文件</w:t>
      </w:r>
      <w:r>
        <w:rPr>
          <w:rFonts w:hint="eastAsia" w:ascii="宋体" w:hAnsi="宋体" w:eastAsia="宋体" w:cs="宋体"/>
          <w:color w:val="000000"/>
          <w:sz w:val="20"/>
          <w:szCs w:val="20"/>
          <w:lang w:val="en-US"/>
        </w:rPr>
        <w:t>不应附有比选人不能接受的条件。</w:t>
      </w:r>
      <w:bookmarkStart w:id="19" w:name="_Toc11186"/>
    </w:p>
    <w:p>
      <w:pPr>
        <w:pStyle w:val="5"/>
        <w:keepNext/>
        <w:keepLines/>
        <w:pageBreakBefore w:val="0"/>
        <w:widowControl w:val="0"/>
        <w:kinsoku/>
        <w:wordWrap/>
        <w:overflowPunct/>
        <w:topLinePunct w:val="0"/>
        <w:autoSpaceDE/>
        <w:autoSpaceDN/>
        <w:bidi w:val="0"/>
        <w:adjustRightInd/>
        <w:snapToGrid/>
        <w:spacing w:before="156" w:after="156" w:line="240" w:lineRule="auto"/>
        <w:textAlignment w:val="auto"/>
        <w:rPr>
          <w:rFonts w:hint="eastAsia" w:ascii="宋体" w:hAnsi="宋体" w:eastAsia="宋体"/>
          <w:sz w:val="24"/>
          <w:szCs w:val="24"/>
        </w:rPr>
      </w:pPr>
      <w:r>
        <w:rPr>
          <w:rFonts w:hint="eastAsia" w:ascii="宋体" w:hAnsi="宋体" w:eastAsia="宋体"/>
          <w:sz w:val="24"/>
          <w:szCs w:val="24"/>
        </w:rPr>
        <w:t>三、</w:t>
      </w:r>
      <w:r>
        <w:rPr>
          <w:rFonts w:hint="eastAsia" w:ascii="宋体" w:hAnsi="宋体" w:eastAsia="宋体"/>
          <w:sz w:val="24"/>
          <w:szCs w:val="24"/>
          <w:lang w:eastAsia="zh-CN"/>
        </w:rPr>
        <w:t>形式评审、响应性评审及</w:t>
      </w:r>
      <w:r>
        <w:rPr>
          <w:rFonts w:hint="eastAsia" w:ascii="宋体" w:hAnsi="宋体" w:eastAsia="宋体"/>
          <w:sz w:val="24"/>
          <w:szCs w:val="24"/>
        </w:rPr>
        <w:t>资格</w:t>
      </w:r>
      <w:bookmarkEnd w:id="19"/>
      <w:r>
        <w:rPr>
          <w:rFonts w:hint="eastAsia" w:ascii="宋体" w:hAnsi="宋体" w:eastAsia="宋体"/>
          <w:sz w:val="24"/>
          <w:szCs w:val="24"/>
          <w:lang w:eastAsia="zh-CN"/>
        </w:rPr>
        <w:t>评审</w:t>
      </w:r>
    </w:p>
    <w:p>
      <w:pPr>
        <w:pStyle w:val="40"/>
        <w:tabs>
          <w:tab w:val="right" w:pos="10052"/>
        </w:tabs>
        <w:spacing w:line="360" w:lineRule="auto"/>
        <w:ind w:firstLine="400" w:firstLineChars="200"/>
        <w:jc w:val="left"/>
      </w:pPr>
      <w:r>
        <w:rPr>
          <w:rFonts w:hint="eastAsia" w:ascii="宋体" w:hAnsi="宋体" w:eastAsia="宋体" w:cs="宋体"/>
          <w:color w:val="000000"/>
          <w:sz w:val="20"/>
          <w:szCs w:val="20"/>
          <w:lang w:val="en-US"/>
        </w:rPr>
        <w:t>评审委员会</w:t>
      </w:r>
      <w:r>
        <w:rPr>
          <w:rFonts w:hint="eastAsia" w:ascii="宋体" w:hAnsi="宋体" w:eastAsia="宋体" w:cs="宋体"/>
          <w:color w:val="000000"/>
          <w:sz w:val="20"/>
          <w:szCs w:val="20"/>
        </w:rPr>
        <w:t>首先对所有比选申请文件进行</w:t>
      </w:r>
      <w:r>
        <w:rPr>
          <w:rFonts w:hint="eastAsia" w:ascii="宋体" w:hAnsi="宋体" w:eastAsia="宋体" w:cs="宋体"/>
          <w:color w:val="000000"/>
          <w:sz w:val="20"/>
          <w:szCs w:val="20"/>
          <w:lang w:eastAsia="zh-CN"/>
        </w:rPr>
        <w:t>形式、响应性及</w:t>
      </w:r>
      <w:r>
        <w:rPr>
          <w:rFonts w:hint="eastAsia" w:ascii="宋体" w:hAnsi="宋体" w:eastAsia="宋体" w:cs="宋体"/>
          <w:color w:val="000000"/>
          <w:sz w:val="20"/>
          <w:szCs w:val="20"/>
        </w:rPr>
        <w:t>资格审查，</w:t>
      </w:r>
      <w:r>
        <w:rPr>
          <w:rFonts w:hint="eastAsia" w:ascii="宋体" w:hAnsi="宋体" w:eastAsia="宋体" w:cs="宋体"/>
          <w:color w:val="000000"/>
          <w:sz w:val="20"/>
          <w:szCs w:val="20"/>
          <w:lang w:eastAsia="zh-CN"/>
        </w:rPr>
        <w:t>并</w:t>
      </w:r>
      <w:r>
        <w:rPr>
          <w:rFonts w:hint="eastAsia" w:ascii="宋体" w:hAnsi="宋体" w:eastAsia="宋体" w:cs="宋体"/>
          <w:color w:val="000000"/>
          <w:sz w:val="20"/>
          <w:szCs w:val="20"/>
        </w:rPr>
        <w:t>实行强制性合格条件标准（见下表），凡有一项不合格则不通过</w:t>
      </w: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rPr>
        <w:t>不再进入下一步评标。</w:t>
      </w:r>
      <w:r>
        <w:rPr>
          <w:rFonts w:hint="eastAsia" w:ascii="宋体" w:hAnsi="宋体" w:eastAsia="宋体" w:cs="宋体"/>
          <w:sz w:val="20"/>
          <w:szCs w:val="20"/>
        </w:rPr>
        <w:t>形式评审、响应性评审、资格评审</w:t>
      </w:r>
      <w:r>
        <w:rPr>
          <w:rFonts w:hint="eastAsia" w:ascii="宋体" w:hAnsi="宋体" w:eastAsia="宋体" w:cs="宋体"/>
          <w:sz w:val="20"/>
          <w:szCs w:val="20"/>
          <w:lang w:eastAsia="zh-CN"/>
        </w:rPr>
        <w:t>合格</w:t>
      </w:r>
      <w:r>
        <w:rPr>
          <w:rFonts w:hint="eastAsia" w:ascii="宋体" w:hAnsi="宋体" w:eastAsia="宋体" w:cs="宋体"/>
          <w:sz w:val="20"/>
          <w:szCs w:val="20"/>
        </w:rPr>
        <w:t>仅有3名或不足3名，则按实际数量推荐；只有1名</w:t>
      </w:r>
      <w:r>
        <w:rPr>
          <w:rFonts w:hint="eastAsia" w:ascii="宋体" w:hAnsi="宋体" w:eastAsia="宋体" w:cs="宋体"/>
          <w:sz w:val="20"/>
          <w:szCs w:val="20"/>
          <w:lang w:eastAsia="zh-CN"/>
        </w:rPr>
        <w:t>合格</w:t>
      </w:r>
      <w:r>
        <w:rPr>
          <w:rFonts w:hint="eastAsia" w:ascii="宋体" w:hAnsi="宋体" w:eastAsia="宋体" w:cs="宋体"/>
          <w:sz w:val="20"/>
          <w:szCs w:val="20"/>
        </w:rPr>
        <w:t>则不再</w:t>
      </w:r>
      <w:r>
        <w:rPr>
          <w:rFonts w:hint="eastAsia" w:ascii="宋体" w:hAnsi="宋体" w:eastAsia="宋体" w:cs="宋体"/>
          <w:sz w:val="20"/>
          <w:szCs w:val="20"/>
          <w:lang w:eastAsia="zh-CN"/>
        </w:rPr>
        <w:t>进行评审。</w:t>
      </w:r>
    </w:p>
    <w:tbl>
      <w:tblPr>
        <w:tblStyle w:val="14"/>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6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694" w:type="dxa"/>
            <w:gridSpan w:val="2"/>
            <w:noWrap w:val="0"/>
            <w:vAlign w:val="top"/>
          </w:tcPr>
          <w:p>
            <w:pPr>
              <w:pStyle w:val="9"/>
              <w:spacing w:line="480" w:lineRule="exact"/>
              <w:jc w:val="center"/>
              <w:rPr>
                <w:rFonts w:hint="eastAsia" w:hAnsi="宋体"/>
                <w:b/>
                <w:kern w:val="2"/>
                <w:sz w:val="21"/>
              </w:rPr>
            </w:pPr>
            <w:r>
              <w:rPr>
                <w:rFonts w:hint="eastAsia" w:hAnsi="宋体"/>
                <w:b/>
                <w:kern w:val="2"/>
                <w:sz w:val="21"/>
              </w:rPr>
              <w:t>条款号</w:t>
            </w:r>
          </w:p>
        </w:tc>
        <w:tc>
          <w:tcPr>
            <w:tcW w:w="6895" w:type="dxa"/>
            <w:noWrap w:val="0"/>
            <w:vAlign w:val="center"/>
          </w:tcPr>
          <w:p>
            <w:pPr>
              <w:pStyle w:val="9"/>
              <w:spacing w:line="480" w:lineRule="exact"/>
              <w:jc w:val="center"/>
              <w:rPr>
                <w:rFonts w:hint="eastAsia" w:hAnsi="宋体"/>
                <w:b/>
                <w:kern w:val="2"/>
                <w:sz w:val="21"/>
              </w:rPr>
            </w:pPr>
            <w:r>
              <w:rPr>
                <w:rFonts w:hint="eastAsia" w:hAnsi="宋体"/>
                <w:b/>
                <w:kern w:val="2"/>
                <w:sz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6" w:hRule="atLeast"/>
          <w:jc w:val="center"/>
        </w:trPr>
        <w:tc>
          <w:tcPr>
            <w:tcW w:w="993" w:type="dxa"/>
            <w:noWrap w:val="0"/>
            <w:vAlign w:val="center"/>
          </w:tcPr>
          <w:p>
            <w:pPr>
              <w:spacing w:line="480" w:lineRule="exact"/>
              <w:jc w:val="center"/>
              <w:rPr>
                <w:rFonts w:ascii="宋体" w:hAnsi="宋体"/>
                <w:szCs w:val="21"/>
              </w:rPr>
            </w:pPr>
            <w:r>
              <w:rPr>
                <w:rFonts w:hint="eastAsia" w:ascii="宋体" w:hAnsi="宋体"/>
                <w:szCs w:val="21"/>
              </w:rPr>
              <w:t>1</w:t>
            </w:r>
          </w:p>
        </w:tc>
        <w:tc>
          <w:tcPr>
            <w:tcW w:w="1701" w:type="dxa"/>
            <w:noWrap w:val="0"/>
            <w:vAlign w:val="center"/>
          </w:tcPr>
          <w:p>
            <w:pPr>
              <w:spacing w:line="480" w:lineRule="exact"/>
              <w:jc w:val="center"/>
              <w:rPr>
                <w:rFonts w:ascii="宋体" w:hAnsi="宋体"/>
                <w:szCs w:val="21"/>
              </w:rPr>
            </w:pPr>
            <w:r>
              <w:rPr>
                <w:rFonts w:hint="eastAsia" w:ascii="宋体" w:hAnsi="宋体"/>
                <w:szCs w:val="21"/>
              </w:rPr>
              <w:t>评标方法</w:t>
            </w:r>
          </w:p>
        </w:tc>
        <w:tc>
          <w:tcPr>
            <w:tcW w:w="6895" w:type="dxa"/>
            <w:noWrap w:val="0"/>
            <w:vAlign w:val="center"/>
          </w:tcPr>
          <w:p>
            <w:pPr>
              <w:pStyle w:val="41"/>
              <w:numPr>
                <w:ilvl w:val="0"/>
                <w:numId w:val="2"/>
              </w:numPr>
              <w:spacing w:after="0" w:line="360" w:lineRule="auto"/>
              <w:ind w:left="0" w:leftChars="0" w:firstLine="0" w:firstLineChars="0"/>
              <w:jc w:val="left"/>
              <w:rPr>
                <w:color w:val="000000"/>
                <w:sz w:val="20"/>
                <w:szCs w:val="20"/>
              </w:rPr>
            </w:pPr>
            <w:r>
              <w:rPr>
                <w:rFonts w:hint="eastAsia" w:ascii="宋体" w:hAnsi="宋体" w:eastAsia="宋体" w:cs="宋体"/>
                <w:sz w:val="20"/>
                <w:szCs w:val="20"/>
              </w:rPr>
              <w:t>本次</w:t>
            </w:r>
            <w:r>
              <w:rPr>
                <w:rFonts w:hint="eastAsia" w:ascii="宋体" w:hAnsi="宋体" w:eastAsia="宋体" w:cs="宋体"/>
                <w:sz w:val="20"/>
                <w:szCs w:val="20"/>
                <w:lang w:eastAsia="zh-CN"/>
              </w:rPr>
              <w:t>比选</w:t>
            </w:r>
            <w:r>
              <w:rPr>
                <w:rFonts w:hint="eastAsia" w:ascii="宋体" w:hAnsi="宋体" w:eastAsia="宋体" w:cs="宋体"/>
                <w:sz w:val="20"/>
                <w:szCs w:val="20"/>
              </w:rPr>
              <w:t>采用资格后审，评标办法采用</w:t>
            </w:r>
            <w:r>
              <w:rPr>
                <w:rFonts w:hint="eastAsia" w:ascii="宋体" w:hAnsi="宋体" w:eastAsia="宋体" w:cs="宋体"/>
                <w:sz w:val="20"/>
                <w:szCs w:val="20"/>
                <w:lang w:eastAsia="zh-CN"/>
              </w:rPr>
              <w:t>综合评分</w:t>
            </w:r>
            <w:r>
              <w:rPr>
                <w:rFonts w:hint="eastAsia" w:ascii="宋体" w:hAnsi="宋体" w:eastAsia="宋体" w:cs="宋体"/>
                <w:sz w:val="20"/>
                <w:szCs w:val="20"/>
              </w:rPr>
              <w:t>法，即对</w:t>
            </w:r>
            <w:r>
              <w:rPr>
                <w:rFonts w:hint="eastAsia" w:ascii="宋体" w:hAnsi="宋体" w:eastAsia="宋体" w:cs="宋体"/>
                <w:sz w:val="20"/>
                <w:szCs w:val="20"/>
                <w:lang w:eastAsia="zh-CN"/>
              </w:rPr>
              <w:t>比选申请</w:t>
            </w:r>
            <w:r>
              <w:rPr>
                <w:rFonts w:hint="eastAsia" w:ascii="宋体" w:hAnsi="宋体" w:eastAsia="宋体" w:cs="宋体"/>
                <w:sz w:val="20"/>
                <w:szCs w:val="20"/>
              </w:rPr>
              <w:t>人的</w:t>
            </w:r>
            <w:r>
              <w:rPr>
                <w:rFonts w:hint="eastAsia" w:ascii="宋体" w:hAnsi="宋体" w:eastAsia="宋体" w:cs="宋体"/>
                <w:sz w:val="20"/>
                <w:szCs w:val="20"/>
                <w:lang w:eastAsia="zh-CN"/>
              </w:rPr>
              <w:t>申请</w:t>
            </w:r>
            <w:r>
              <w:rPr>
                <w:rFonts w:hint="eastAsia" w:ascii="宋体" w:hAnsi="宋体" w:eastAsia="宋体" w:cs="宋体"/>
                <w:sz w:val="20"/>
                <w:szCs w:val="20"/>
              </w:rPr>
              <w:t>文件进行</w:t>
            </w:r>
            <w:r>
              <w:rPr>
                <w:rFonts w:hint="eastAsia" w:ascii="宋体" w:hAnsi="宋体" w:eastAsia="宋体" w:cs="宋体"/>
                <w:sz w:val="20"/>
                <w:szCs w:val="20"/>
                <w:lang w:eastAsia="zh-CN"/>
              </w:rPr>
              <w:t>形式评审及响应性评审、</w:t>
            </w:r>
            <w:r>
              <w:rPr>
                <w:rFonts w:hint="eastAsia" w:ascii="宋体" w:hAnsi="宋体" w:eastAsia="宋体" w:cs="宋体"/>
                <w:sz w:val="20"/>
                <w:szCs w:val="20"/>
              </w:rPr>
              <w:t>资格审查，通过资格审查</w:t>
            </w:r>
            <w:r>
              <w:rPr>
                <w:rFonts w:hint="eastAsia" w:ascii="宋体" w:hAnsi="宋体" w:eastAsia="宋体" w:cs="宋体"/>
                <w:sz w:val="20"/>
                <w:szCs w:val="20"/>
                <w:lang w:eastAsia="zh-CN"/>
              </w:rPr>
              <w:t>进行详细评审</w:t>
            </w:r>
            <w:r>
              <w:rPr>
                <w:rFonts w:hint="eastAsia" w:ascii="宋体" w:hAnsi="宋体" w:eastAsia="宋体" w:cs="宋体"/>
                <w:sz w:val="20"/>
                <w:szCs w:val="20"/>
              </w:rPr>
              <w:t>并全部满足</w:t>
            </w:r>
            <w:r>
              <w:rPr>
                <w:rFonts w:hint="eastAsia" w:ascii="宋体" w:hAnsi="宋体" w:eastAsia="宋体" w:cs="宋体"/>
                <w:sz w:val="20"/>
                <w:szCs w:val="20"/>
                <w:lang w:eastAsia="zh-CN"/>
              </w:rPr>
              <w:t>比选</w:t>
            </w:r>
            <w:r>
              <w:rPr>
                <w:rFonts w:hint="eastAsia" w:ascii="宋体" w:hAnsi="宋体" w:eastAsia="宋体" w:cs="宋体"/>
                <w:sz w:val="20"/>
                <w:szCs w:val="20"/>
              </w:rPr>
              <w:t>文件实质性要求前提下，按照</w:t>
            </w:r>
            <w:r>
              <w:rPr>
                <w:rFonts w:hint="eastAsia" w:ascii="宋体" w:hAnsi="宋体" w:eastAsia="宋体" w:cs="宋体"/>
                <w:sz w:val="20"/>
                <w:szCs w:val="20"/>
                <w:lang w:eastAsia="zh-CN"/>
              </w:rPr>
              <w:t>综合得分由高到低的</w:t>
            </w:r>
            <w:r>
              <w:rPr>
                <w:rFonts w:hint="eastAsia" w:ascii="宋体" w:hAnsi="宋体" w:eastAsia="宋体" w:cs="宋体"/>
                <w:sz w:val="20"/>
                <w:szCs w:val="20"/>
              </w:rPr>
              <w:t>顺序推荐中标候选人，</w:t>
            </w:r>
            <w:r>
              <w:rPr>
                <w:rFonts w:hint="eastAsia" w:ascii="宋体" w:hAnsi="宋体" w:eastAsia="宋体" w:cs="宋体"/>
                <w:color w:val="000000"/>
                <w:sz w:val="20"/>
                <w:szCs w:val="20"/>
              </w:rPr>
              <w:t>若候选人最终综合得分相同时，</w:t>
            </w:r>
            <w:r>
              <w:rPr>
                <w:color w:val="000000"/>
                <w:sz w:val="20"/>
                <w:szCs w:val="20"/>
              </w:rPr>
              <w:t>则以候选人业绩得分由高到低进行排序。</w:t>
            </w:r>
          </w:p>
          <w:p>
            <w:pPr>
              <w:pStyle w:val="41"/>
              <w:numPr>
                <w:ilvl w:val="0"/>
                <w:numId w:val="0"/>
              </w:numPr>
              <w:spacing w:after="0" w:line="360" w:lineRule="auto"/>
              <w:ind w:leftChars="0"/>
              <w:jc w:val="left"/>
              <w:rPr>
                <w:rFonts w:hint="eastAsia" w:eastAsia="宋体"/>
                <w:lang w:val="en-US" w:eastAsia="zh-CN"/>
              </w:rPr>
            </w:pPr>
            <w:r>
              <w:rPr>
                <w:rFonts w:hint="eastAsia" w:ascii="宋体" w:hAnsi="宋体" w:eastAsia="宋体" w:cs="宋体"/>
                <w:sz w:val="20"/>
                <w:szCs w:val="20"/>
              </w:rPr>
              <w:t>（2）评标委员会最终推荐3名中标候选人（若不足3名，则按相应数量推荐）。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jc w:val="center"/>
        </w:trPr>
        <w:tc>
          <w:tcPr>
            <w:tcW w:w="993" w:type="dxa"/>
            <w:noWrap w:val="0"/>
            <w:vAlign w:val="center"/>
          </w:tcPr>
          <w:p>
            <w:pPr>
              <w:spacing w:line="480" w:lineRule="exact"/>
              <w:jc w:val="center"/>
              <w:rPr>
                <w:rFonts w:hint="eastAsia" w:hAnsi="宋体" w:eastAsia="宋体"/>
                <w:b/>
                <w:lang w:eastAsia="zh-CN"/>
              </w:rPr>
            </w:pPr>
            <w:r>
              <w:rPr>
                <w:rFonts w:hint="eastAsia" w:ascii="宋体" w:hAnsi="宋体"/>
                <w:lang w:val="en-US" w:eastAsia="zh-CN"/>
              </w:rPr>
              <w:t>2</w:t>
            </w:r>
          </w:p>
        </w:tc>
        <w:tc>
          <w:tcPr>
            <w:tcW w:w="1701" w:type="dxa"/>
            <w:noWrap w:val="0"/>
            <w:vAlign w:val="center"/>
          </w:tcPr>
          <w:p>
            <w:pPr>
              <w:pStyle w:val="9"/>
              <w:spacing w:line="480" w:lineRule="exact"/>
              <w:jc w:val="center"/>
              <w:rPr>
                <w:rFonts w:hint="eastAsia" w:cs="Courier New"/>
                <w:kern w:val="2"/>
                <w:sz w:val="21"/>
              </w:rPr>
            </w:pPr>
            <w:r>
              <w:rPr>
                <w:rFonts w:hint="eastAsia" w:cs="Courier New"/>
                <w:kern w:val="2"/>
                <w:sz w:val="21"/>
              </w:rPr>
              <w:t>形式评审与响应性评审标准</w:t>
            </w:r>
          </w:p>
        </w:tc>
        <w:tc>
          <w:tcPr>
            <w:tcW w:w="6895" w:type="dxa"/>
            <w:noWrap w:val="0"/>
            <w:vAlign w:val="top"/>
          </w:tcPr>
          <w:p>
            <w:pPr>
              <w:spacing w:line="480" w:lineRule="exact"/>
              <w:rPr>
                <w:rFonts w:hAnsi="宋体" w:cs="Courier New"/>
                <w:sz w:val="20"/>
                <w:szCs w:val="20"/>
              </w:rPr>
            </w:pPr>
            <w:r>
              <w:rPr>
                <w:rFonts w:hint="eastAsia" w:ascii="宋体" w:hAnsi="宋体"/>
                <w:sz w:val="20"/>
                <w:szCs w:val="20"/>
              </w:rPr>
              <w:t>（1）</w:t>
            </w:r>
            <w:r>
              <w:rPr>
                <w:rFonts w:hint="eastAsia" w:hAnsi="宋体" w:cs="Courier New"/>
                <w:sz w:val="20"/>
                <w:szCs w:val="20"/>
                <w:lang w:eastAsia="zh-CN"/>
              </w:rPr>
              <w:t>比选申请</w:t>
            </w:r>
            <w:r>
              <w:rPr>
                <w:rFonts w:hAnsi="宋体" w:cs="Courier New"/>
                <w:sz w:val="20"/>
                <w:szCs w:val="20"/>
              </w:rPr>
              <w:t>文件按照</w:t>
            </w:r>
            <w:r>
              <w:rPr>
                <w:rFonts w:hint="eastAsia" w:hAnsi="宋体" w:cs="Courier New"/>
                <w:sz w:val="20"/>
                <w:szCs w:val="20"/>
                <w:lang w:eastAsia="zh-CN"/>
              </w:rPr>
              <w:t>比选</w:t>
            </w:r>
            <w:r>
              <w:rPr>
                <w:rFonts w:hAnsi="宋体" w:cs="Courier New"/>
                <w:sz w:val="20"/>
                <w:szCs w:val="20"/>
              </w:rPr>
              <w:t>文件规定的格式、内容填写，字迹清晰可辨</w:t>
            </w:r>
            <w:r>
              <w:rPr>
                <w:rFonts w:hint="eastAsia" w:hAnsi="宋体" w:cs="Courier New"/>
                <w:sz w:val="20"/>
                <w:szCs w:val="20"/>
              </w:rPr>
              <w:t>；</w:t>
            </w:r>
          </w:p>
          <w:p>
            <w:pPr>
              <w:spacing w:line="480" w:lineRule="exact"/>
              <w:rPr>
                <w:rFonts w:hAnsi="宋体" w:cs="Courier New"/>
                <w:sz w:val="20"/>
                <w:szCs w:val="20"/>
              </w:rPr>
            </w:pPr>
            <w:r>
              <w:rPr>
                <w:rFonts w:hint="eastAsia" w:ascii="宋体" w:hAnsi="宋体"/>
                <w:sz w:val="20"/>
                <w:szCs w:val="20"/>
              </w:rPr>
              <w:t>（2）</w:t>
            </w:r>
            <w:r>
              <w:rPr>
                <w:rFonts w:hint="eastAsia" w:hAnsi="宋体" w:cs="Courier New"/>
                <w:sz w:val="20"/>
                <w:szCs w:val="20"/>
                <w:lang w:eastAsia="zh-CN"/>
              </w:rPr>
              <w:t>比选申请</w:t>
            </w:r>
            <w:r>
              <w:rPr>
                <w:rFonts w:hAnsi="宋体" w:cs="Courier New"/>
                <w:sz w:val="20"/>
                <w:szCs w:val="20"/>
              </w:rPr>
              <w:t>文件上法定代表人或其</w:t>
            </w:r>
            <w:r>
              <w:rPr>
                <w:rFonts w:hint="eastAsia" w:hAnsi="宋体" w:cs="Courier New"/>
                <w:sz w:val="20"/>
                <w:szCs w:val="20"/>
              </w:rPr>
              <w:t>委托</w:t>
            </w:r>
            <w:r>
              <w:rPr>
                <w:rFonts w:hAnsi="宋体" w:cs="Courier New"/>
                <w:sz w:val="20"/>
                <w:szCs w:val="20"/>
              </w:rPr>
              <w:t>代理人</w:t>
            </w:r>
            <w:r>
              <w:rPr>
                <w:rFonts w:hint="eastAsia" w:hAnsi="宋体" w:cs="Courier New"/>
                <w:sz w:val="20"/>
                <w:szCs w:val="20"/>
              </w:rPr>
              <w:t>的</w:t>
            </w:r>
            <w:r>
              <w:rPr>
                <w:rFonts w:hAnsi="宋体" w:cs="Courier New"/>
                <w:sz w:val="20"/>
                <w:szCs w:val="20"/>
              </w:rPr>
              <w:t>签字、</w:t>
            </w:r>
            <w:r>
              <w:rPr>
                <w:rFonts w:hint="eastAsia" w:hAnsi="宋体" w:cs="Courier New"/>
                <w:sz w:val="20"/>
                <w:szCs w:val="20"/>
                <w:lang w:eastAsia="zh-CN"/>
              </w:rPr>
              <w:t>比选申请</w:t>
            </w:r>
            <w:r>
              <w:rPr>
                <w:rFonts w:hAnsi="宋体" w:cs="Courier New"/>
                <w:sz w:val="20"/>
                <w:szCs w:val="20"/>
              </w:rPr>
              <w:t>人</w:t>
            </w:r>
            <w:r>
              <w:rPr>
                <w:rFonts w:hint="eastAsia" w:hAnsi="宋体" w:cs="Courier New"/>
                <w:sz w:val="20"/>
                <w:szCs w:val="20"/>
              </w:rPr>
              <w:t>的</w:t>
            </w:r>
            <w:r>
              <w:rPr>
                <w:rFonts w:hAnsi="宋体" w:cs="Courier New"/>
                <w:sz w:val="20"/>
                <w:szCs w:val="20"/>
              </w:rPr>
              <w:t>单位章</w:t>
            </w:r>
            <w:r>
              <w:rPr>
                <w:rFonts w:hint="eastAsia" w:hAnsi="宋体" w:cs="Courier New"/>
                <w:sz w:val="20"/>
                <w:szCs w:val="20"/>
              </w:rPr>
              <w:t>盖章</w:t>
            </w:r>
            <w:r>
              <w:rPr>
                <w:rFonts w:hAnsi="宋体" w:cs="Courier New"/>
                <w:sz w:val="20"/>
                <w:szCs w:val="20"/>
              </w:rPr>
              <w:t>齐全，符合</w:t>
            </w:r>
            <w:r>
              <w:rPr>
                <w:rFonts w:hint="eastAsia" w:hAnsi="宋体" w:cs="Courier New"/>
                <w:sz w:val="20"/>
                <w:szCs w:val="20"/>
                <w:lang w:eastAsia="zh-CN"/>
              </w:rPr>
              <w:t>比选</w:t>
            </w:r>
            <w:r>
              <w:rPr>
                <w:rFonts w:hAnsi="宋体" w:cs="Courier New"/>
                <w:sz w:val="20"/>
                <w:szCs w:val="20"/>
              </w:rPr>
              <w:t>文件规定；</w:t>
            </w:r>
          </w:p>
          <w:p>
            <w:pPr>
              <w:pStyle w:val="9"/>
              <w:adjustRightInd w:val="0"/>
              <w:snapToGrid w:val="0"/>
              <w:spacing w:line="480" w:lineRule="exact"/>
              <w:jc w:val="both"/>
              <w:rPr>
                <w:rFonts w:hAnsi="宋体" w:cs="Courier New"/>
                <w:kern w:val="2"/>
                <w:sz w:val="20"/>
                <w:szCs w:val="20"/>
              </w:rPr>
            </w:pPr>
            <w:r>
              <w:rPr>
                <w:rFonts w:hAnsi="宋体" w:cs="Courier New"/>
                <w:kern w:val="2"/>
                <w:sz w:val="20"/>
                <w:szCs w:val="20"/>
              </w:rPr>
              <w:t>（</w:t>
            </w:r>
            <w:r>
              <w:rPr>
                <w:rFonts w:hint="eastAsia" w:hAnsi="宋体" w:cs="Courier New"/>
                <w:kern w:val="2"/>
                <w:sz w:val="20"/>
                <w:szCs w:val="20"/>
                <w:lang w:val="en-US" w:eastAsia="zh-CN"/>
              </w:rPr>
              <w:t>3</w:t>
            </w:r>
            <w:r>
              <w:rPr>
                <w:rFonts w:hAnsi="宋体" w:cs="Courier New"/>
                <w:kern w:val="2"/>
                <w:sz w:val="20"/>
                <w:szCs w:val="20"/>
              </w:rPr>
              <w:t>）</w:t>
            </w:r>
            <w:r>
              <w:rPr>
                <w:rFonts w:hint="eastAsia" w:hAnsi="宋体" w:cs="Courier New"/>
                <w:kern w:val="2"/>
                <w:sz w:val="20"/>
                <w:szCs w:val="20"/>
                <w:lang w:eastAsia="zh-CN"/>
              </w:rPr>
              <w:t>比选申请</w:t>
            </w:r>
            <w:r>
              <w:rPr>
                <w:rFonts w:hAnsi="宋体" w:cs="Courier New"/>
                <w:kern w:val="2"/>
                <w:sz w:val="20"/>
                <w:szCs w:val="20"/>
              </w:rPr>
              <w:t>人法定代表人授权委托代理人签署</w:t>
            </w:r>
            <w:r>
              <w:rPr>
                <w:rFonts w:hint="eastAsia" w:hAnsi="宋体" w:cs="Courier New"/>
                <w:kern w:val="2"/>
                <w:sz w:val="20"/>
                <w:szCs w:val="20"/>
                <w:lang w:eastAsia="zh-CN"/>
              </w:rPr>
              <w:t>比选申请</w:t>
            </w:r>
            <w:r>
              <w:rPr>
                <w:rFonts w:hAnsi="宋体" w:cs="Courier New"/>
                <w:kern w:val="2"/>
                <w:sz w:val="20"/>
                <w:szCs w:val="20"/>
              </w:rPr>
              <w:t>文件的，须提交授权委托书，且授权人和被授权人均在授权委托书上签名，未使用印章、签名章或其他电子制版签名代替；</w:t>
            </w:r>
          </w:p>
          <w:p>
            <w:pPr>
              <w:pStyle w:val="9"/>
              <w:adjustRightInd w:val="0"/>
              <w:snapToGrid w:val="0"/>
              <w:spacing w:line="440" w:lineRule="exact"/>
              <w:rPr>
                <w:rFonts w:hAnsi="宋体" w:cs="Courier New"/>
                <w:kern w:val="2"/>
                <w:sz w:val="20"/>
                <w:szCs w:val="20"/>
              </w:rPr>
            </w:pPr>
            <w:r>
              <w:rPr>
                <w:rFonts w:hAnsi="宋体" w:cs="Courier New"/>
                <w:kern w:val="2"/>
                <w:sz w:val="20"/>
                <w:szCs w:val="20"/>
              </w:rPr>
              <w:t>（</w:t>
            </w:r>
            <w:r>
              <w:rPr>
                <w:rFonts w:hint="eastAsia" w:hAnsi="宋体" w:cs="Courier New"/>
                <w:kern w:val="2"/>
                <w:sz w:val="20"/>
                <w:szCs w:val="20"/>
                <w:lang w:val="en-US" w:eastAsia="zh-CN"/>
              </w:rPr>
              <w:t>4</w:t>
            </w:r>
            <w:r>
              <w:rPr>
                <w:rFonts w:hAnsi="宋体" w:cs="Courier New"/>
                <w:kern w:val="2"/>
                <w:sz w:val="20"/>
                <w:szCs w:val="20"/>
              </w:rPr>
              <w:t>）</w:t>
            </w:r>
            <w:r>
              <w:rPr>
                <w:rFonts w:hint="eastAsia" w:hAnsi="宋体" w:cs="Courier New"/>
                <w:kern w:val="2"/>
                <w:sz w:val="20"/>
                <w:szCs w:val="20"/>
                <w:lang w:eastAsia="zh-CN"/>
              </w:rPr>
              <w:t>比选申请</w:t>
            </w:r>
            <w:r>
              <w:rPr>
                <w:rFonts w:hAnsi="宋体" w:cs="Courier New"/>
                <w:kern w:val="2"/>
                <w:sz w:val="20"/>
                <w:szCs w:val="20"/>
              </w:rPr>
              <w:t>人法定代表人亲自签署</w:t>
            </w:r>
            <w:r>
              <w:rPr>
                <w:rFonts w:hint="eastAsia" w:hAnsi="宋体" w:cs="Courier New"/>
                <w:kern w:val="2"/>
                <w:sz w:val="20"/>
                <w:szCs w:val="20"/>
                <w:lang w:eastAsia="zh-CN"/>
              </w:rPr>
              <w:t>比选申请</w:t>
            </w:r>
            <w:r>
              <w:rPr>
                <w:rFonts w:hAnsi="宋体" w:cs="Courier New"/>
                <w:kern w:val="2"/>
                <w:sz w:val="20"/>
                <w:szCs w:val="20"/>
              </w:rPr>
              <w:t>文件的，提供了法定代表人身份证明，且法定代表人在法定代表人身份证明上签名，未使用印章、签名章或其他电子制版签名代替；</w:t>
            </w:r>
          </w:p>
          <w:p>
            <w:pPr>
              <w:pStyle w:val="2"/>
              <w:spacing w:line="440" w:lineRule="exact"/>
              <w:ind w:left="0" w:leftChars="0" w:firstLine="0" w:firstLineChars="0"/>
              <w:rPr>
                <w:rFonts w:hint="eastAsia" w:ascii="宋体" w:hAnsi="宋体" w:cs="宋体"/>
                <w:kern w:val="2"/>
                <w:sz w:val="20"/>
                <w:szCs w:val="20"/>
              </w:rPr>
            </w:pPr>
            <w:r>
              <w:rPr>
                <w:rFonts w:hint="eastAsia" w:ascii="宋体" w:hAnsi="宋体" w:cs="宋体"/>
                <w:kern w:val="2"/>
                <w:sz w:val="20"/>
                <w:szCs w:val="20"/>
              </w:rPr>
              <w:t>（</w:t>
            </w:r>
            <w:r>
              <w:rPr>
                <w:rFonts w:hint="eastAsia" w:ascii="宋体" w:hAnsi="宋体" w:cs="宋体"/>
                <w:kern w:val="2"/>
                <w:sz w:val="20"/>
                <w:szCs w:val="20"/>
                <w:lang w:val="en-US" w:eastAsia="zh-CN"/>
              </w:rPr>
              <w:t>5</w:t>
            </w:r>
            <w:r>
              <w:rPr>
                <w:rFonts w:hint="eastAsia" w:ascii="宋体" w:hAnsi="宋体" w:cs="宋体"/>
                <w:kern w:val="2"/>
                <w:sz w:val="20"/>
                <w:szCs w:val="20"/>
              </w:rPr>
              <w:t>）</w:t>
            </w:r>
            <w:r>
              <w:rPr>
                <w:rFonts w:ascii="宋体" w:hAnsi="宋体" w:cs="宋体"/>
                <w:kern w:val="2"/>
                <w:sz w:val="20"/>
                <w:szCs w:val="20"/>
              </w:rPr>
              <w:t>封套上标注的项目名称与内装</w:t>
            </w:r>
            <w:r>
              <w:rPr>
                <w:rFonts w:hint="eastAsia" w:ascii="宋体" w:hAnsi="宋体" w:cs="宋体"/>
                <w:kern w:val="2"/>
                <w:sz w:val="20"/>
                <w:szCs w:val="20"/>
                <w:lang w:eastAsia="zh-CN"/>
              </w:rPr>
              <w:t>比选申请</w:t>
            </w:r>
            <w:r>
              <w:rPr>
                <w:rFonts w:ascii="宋体" w:hAnsi="宋体" w:cs="宋体"/>
                <w:kern w:val="2"/>
                <w:sz w:val="20"/>
                <w:szCs w:val="20"/>
              </w:rPr>
              <w:t>文件名称一致</w:t>
            </w:r>
            <w:r>
              <w:rPr>
                <w:rFonts w:hint="eastAsia" w:ascii="宋体" w:hAnsi="宋体" w:cs="宋体"/>
                <w:kern w:val="2"/>
                <w:sz w:val="20"/>
                <w:szCs w:val="20"/>
              </w:rPr>
              <w:t>；</w:t>
            </w:r>
          </w:p>
          <w:p>
            <w:pPr>
              <w:pStyle w:val="2"/>
              <w:spacing w:line="440" w:lineRule="exact"/>
              <w:ind w:left="0" w:leftChars="0" w:firstLine="0" w:firstLineChars="0"/>
              <w:rPr>
                <w:rFonts w:ascii="宋体" w:hAnsi="宋体" w:cs="宋体"/>
                <w:kern w:val="2"/>
                <w:sz w:val="20"/>
                <w:szCs w:val="20"/>
              </w:rPr>
            </w:pPr>
            <w:r>
              <w:rPr>
                <w:rFonts w:hint="eastAsia" w:ascii="宋体" w:hAnsi="宋体"/>
                <w:kern w:val="2"/>
                <w:sz w:val="20"/>
                <w:szCs w:val="20"/>
              </w:rPr>
              <w:t>（</w:t>
            </w:r>
            <w:r>
              <w:rPr>
                <w:rFonts w:hint="eastAsia" w:ascii="宋体" w:hAnsi="宋体"/>
                <w:kern w:val="2"/>
                <w:sz w:val="20"/>
                <w:szCs w:val="20"/>
                <w:lang w:val="en-US" w:eastAsia="zh-CN"/>
              </w:rPr>
              <w:t>6</w:t>
            </w:r>
            <w:r>
              <w:rPr>
                <w:rFonts w:hint="eastAsia" w:ascii="宋体" w:hAnsi="宋体"/>
                <w:kern w:val="2"/>
                <w:sz w:val="20"/>
                <w:szCs w:val="20"/>
              </w:rPr>
              <w:t>）</w:t>
            </w:r>
            <w:r>
              <w:rPr>
                <w:rFonts w:hint="eastAsia" w:ascii="宋体" w:hAnsi="宋体" w:cs="宋体"/>
                <w:kern w:val="2"/>
                <w:sz w:val="20"/>
                <w:szCs w:val="20"/>
                <w:lang w:eastAsia="zh-CN"/>
              </w:rPr>
              <w:t>比选申请</w:t>
            </w:r>
            <w:r>
              <w:rPr>
                <w:rFonts w:hint="eastAsia" w:ascii="宋体" w:hAnsi="宋体" w:cs="宋体"/>
                <w:kern w:val="2"/>
                <w:sz w:val="20"/>
                <w:szCs w:val="20"/>
              </w:rPr>
              <w:t>函上的总</w:t>
            </w:r>
            <w:r>
              <w:rPr>
                <w:rFonts w:hint="eastAsia" w:ascii="宋体" w:hAnsi="宋体" w:cs="宋体"/>
                <w:kern w:val="2"/>
                <w:sz w:val="20"/>
                <w:szCs w:val="20"/>
                <w:lang w:eastAsia="zh-CN"/>
              </w:rPr>
              <w:t>投标</w:t>
            </w:r>
            <w:r>
              <w:rPr>
                <w:rFonts w:hint="eastAsia" w:ascii="宋体" w:hAnsi="宋体" w:cs="宋体"/>
                <w:kern w:val="2"/>
                <w:sz w:val="20"/>
                <w:szCs w:val="20"/>
              </w:rPr>
              <w:t>报价和单</w:t>
            </w:r>
            <w:r>
              <w:rPr>
                <w:rFonts w:hint="eastAsia" w:ascii="宋体" w:hAnsi="宋体" w:cs="宋体"/>
                <w:kern w:val="2"/>
                <w:sz w:val="20"/>
                <w:szCs w:val="20"/>
                <w:lang w:eastAsia="zh-CN"/>
              </w:rPr>
              <w:t>项</w:t>
            </w:r>
            <w:r>
              <w:rPr>
                <w:rFonts w:hint="eastAsia" w:ascii="宋体" w:hAnsi="宋体" w:cs="宋体"/>
                <w:kern w:val="2"/>
                <w:sz w:val="20"/>
                <w:szCs w:val="20"/>
              </w:rPr>
              <w:t>报价均未超过最高</w:t>
            </w:r>
            <w:r>
              <w:rPr>
                <w:rFonts w:hint="eastAsia" w:ascii="宋体" w:hAnsi="宋体" w:cs="宋体"/>
                <w:kern w:val="2"/>
                <w:sz w:val="20"/>
                <w:szCs w:val="20"/>
                <w:lang w:eastAsia="zh-CN"/>
              </w:rPr>
              <w:t>投标</w:t>
            </w:r>
            <w:r>
              <w:rPr>
                <w:rFonts w:hint="eastAsia" w:ascii="宋体" w:hAnsi="宋体" w:cs="宋体"/>
                <w:kern w:val="2"/>
                <w:sz w:val="20"/>
                <w:szCs w:val="20"/>
              </w:rPr>
              <w:t>限价和单</w:t>
            </w:r>
            <w:r>
              <w:rPr>
                <w:rFonts w:hint="eastAsia" w:ascii="宋体" w:hAnsi="宋体" w:cs="宋体"/>
                <w:kern w:val="2"/>
                <w:sz w:val="20"/>
                <w:szCs w:val="20"/>
                <w:lang w:eastAsia="zh-CN"/>
              </w:rPr>
              <w:t>项</w:t>
            </w:r>
            <w:r>
              <w:rPr>
                <w:rFonts w:hint="eastAsia" w:ascii="宋体" w:hAnsi="宋体" w:cs="宋体"/>
                <w:kern w:val="2"/>
                <w:sz w:val="20"/>
                <w:szCs w:val="20"/>
              </w:rPr>
              <w:t>最高</w:t>
            </w:r>
            <w:r>
              <w:rPr>
                <w:rFonts w:hint="eastAsia" w:ascii="宋体" w:hAnsi="宋体" w:cs="宋体"/>
                <w:kern w:val="2"/>
                <w:sz w:val="20"/>
                <w:szCs w:val="20"/>
                <w:lang w:eastAsia="zh-CN"/>
              </w:rPr>
              <w:t>投标</w:t>
            </w:r>
            <w:r>
              <w:rPr>
                <w:rFonts w:hint="eastAsia" w:ascii="宋体" w:hAnsi="宋体" w:cs="宋体"/>
                <w:kern w:val="2"/>
                <w:sz w:val="20"/>
                <w:szCs w:val="20"/>
              </w:rPr>
              <w:t>限价，且不得低于成本价；</w:t>
            </w:r>
          </w:p>
          <w:p>
            <w:pPr>
              <w:spacing w:line="440" w:lineRule="exact"/>
              <w:rPr>
                <w:rFonts w:ascii="宋体" w:hAnsi="宋体"/>
                <w:sz w:val="20"/>
                <w:szCs w:val="20"/>
              </w:rPr>
            </w:pPr>
            <w:r>
              <w:rPr>
                <w:rFonts w:hint="eastAsia" w:ascii="宋体" w:hAnsi="宋体"/>
                <w:sz w:val="20"/>
                <w:szCs w:val="20"/>
              </w:rPr>
              <w:t>（</w:t>
            </w:r>
            <w:r>
              <w:rPr>
                <w:rFonts w:hint="eastAsia" w:ascii="宋体" w:hAnsi="宋体"/>
                <w:sz w:val="20"/>
                <w:szCs w:val="20"/>
                <w:lang w:val="en-US" w:eastAsia="zh-CN"/>
              </w:rPr>
              <w:t>7</w:t>
            </w:r>
            <w:r>
              <w:rPr>
                <w:rFonts w:hint="eastAsia" w:ascii="宋体" w:hAnsi="宋体"/>
                <w:sz w:val="20"/>
                <w:szCs w:val="20"/>
              </w:rPr>
              <w:t>）</w:t>
            </w:r>
            <w:r>
              <w:rPr>
                <w:rFonts w:hint="eastAsia" w:ascii="宋体" w:hAnsi="宋体"/>
                <w:sz w:val="20"/>
                <w:szCs w:val="20"/>
                <w:lang w:eastAsia="zh-CN"/>
              </w:rPr>
              <w:t>比选申请</w:t>
            </w:r>
            <w:r>
              <w:rPr>
                <w:rFonts w:hint="eastAsia" w:ascii="宋体" w:hAnsi="宋体"/>
                <w:sz w:val="20"/>
                <w:szCs w:val="20"/>
              </w:rPr>
              <w:t>报价的大写金额能够确定具体数值；</w:t>
            </w:r>
          </w:p>
          <w:p>
            <w:pPr>
              <w:adjustRightInd w:val="0"/>
              <w:snapToGrid w:val="0"/>
              <w:spacing w:line="440" w:lineRule="exact"/>
              <w:rPr>
                <w:rFonts w:ascii="宋体" w:hAnsi="宋体" w:cs="宋体"/>
                <w:sz w:val="20"/>
                <w:szCs w:val="20"/>
              </w:rPr>
            </w:pPr>
            <w:r>
              <w:rPr>
                <w:rFonts w:hint="eastAsia" w:ascii="宋体" w:hAnsi="宋体" w:cs="宋体"/>
                <w:sz w:val="20"/>
                <w:szCs w:val="20"/>
              </w:rPr>
              <w:t>（</w:t>
            </w:r>
            <w:r>
              <w:rPr>
                <w:rFonts w:hint="eastAsia" w:ascii="宋体" w:hAnsi="宋体" w:cs="宋体"/>
                <w:sz w:val="20"/>
                <w:szCs w:val="20"/>
                <w:lang w:val="en-US" w:eastAsia="zh-CN"/>
              </w:rPr>
              <w:t>8</w:t>
            </w:r>
            <w:r>
              <w:rPr>
                <w:rFonts w:hint="eastAsia" w:ascii="宋体" w:hAnsi="宋体" w:cs="宋体"/>
                <w:sz w:val="20"/>
                <w:szCs w:val="20"/>
              </w:rPr>
              <w:t>）</w:t>
            </w:r>
            <w:r>
              <w:rPr>
                <w:rFonts w:hint="eastAsia" w:ascii="宋体" w:hAnsi="宋体" w:cs="宋体"/>
                <w:sz w:val="20"/>
                <w:szCs w:val="20"/>
                <w:lang w:eastAsia="zh-CN"/>
              </w:rPr>
              <w:t>比选申请</w:t>
            </w:r>
            <w:r>
              <w:rPr>
                <w:rFonts w:hint="eastAsia" w:ascii="宋体" w:hAnsi="宋体" w:cs="宋体"/>
                <w:sz w:val="20"/>
                <w:szCs w:val="20"/>
              </w:rPr>
              <w:t>文件对</w:t>
            </w:r>
            <w:r>
              <w:rPr>
                <w:rFonts w:hint="eastAsia" w:ascii="宋体" w:hAnsi="宋体" w:cs="宋体"/>
                <w:sz w:val="20"/>
                <w:szCs w:val="20"/>
                <w:lang w:eastAsia="zh-CN"/>
              </w:rPr>
              <w:t>比选</w:t>
            </w:r>
            <w:r>
              <w:rPr>
                <w:rFonts w:hint="eastAsia" w:ascii="宋体" w:hAnsi="宋体" w:cs="宋体"/>
                <w:sz w:val="20"/>
                <w:szCs w:val="20"/>
              </w:rPr>
              <w:t>文件的实质性要求和条件作出响应；</w:t>
            </w:r>
          </w:p>
          <w:p>
            <w:pPr>
              <w:adjustRightInd w:val="0"/>
              <w:snapToGrid w:val="0"/>
              <w:spacing w:line="440" w:lineRule="exact"/>
              <w:rPr>
                <w:rFonts w:hint="eastAsia"/>
                <w:sz w:val="20"/>
                <w:szCs w:val="20"/>
              </w:rPr>
            </w:pPr>
            <w:r>
              <w:rPr>
                <w:rFonts w:hint="eastAsia" w:ascii="宋体" w:hAnsi="宋体" w:cs="宋体"/>
                <w:sz w:val="20"/>
                <w:szCs w:val="20"/>
              </w:rPr>
              <w:t>（</w:t>
            </w:r>
            <w:r>
              <w:rPr>
                <w:rFonts w:hint="eastAsia" w:ascii="宋体" w:hAnsi="宋体" w:cs="宋体"/>
                <w:sz w:val="20"/>
                <w:szCs w:val="20"/>
                <w:lang w:val="en-US" w:eastAsia="zh-CN"/>
              </w:rPr>
              <w:t>9</w:t>
            </w:r>
            <w:r>
              <w:rPr>
                <w:rFonts w:hint="eastAsia" w:ascii="宋体" w:hAnsi="宋体" w:cs="宋体"/>
                <w:sz w:val="20"/>
                <w:szCs w:val="20"/>
              </w:rPr>
              <w:t>）</w:t>
            </w:r>
            <w:r>
              <w:rPr>
                <w:rFonts w:hint="eastAsia" w:ascii="宋体" w:hAnsi="宋体" w:cs="宋体"/>
                <w:sz w:val="20"/>
                <w:szCs w:val="20"/>
                <w:lang w:eastAsia="zh-CN"/>
              </w:rPr>
              <w:t>比选申请</w:t>
            </w:r>
            <w:r>
              <w:rPr>
                <w:rFonts w:hint="eastAsia" w:ascii="宋体" w:hAnsi="宋体" w:cs="宋体"/>
                <w:sz w:val="20"/>
                <w:szCs w:val="20"/>
              </w:rPr>
              <w:t>文件载明的权利义务符合</w:t>
            </w:r>
            <w:r>
              <w:rPr>
                <w:rFonts w:hint="eastAsia" w:ascii="宋体" w:hAnsi="宋体" w:cs="宋体"/>
                <w:sz w:val="20"/>
                <w:szCs w:val="20"/>
                <w:lang w:eastAsia="zh-CN"/>
              </w:rPr>
              <w:t>比选</w:t>
            </w:r>
            <w:r>
              <w:rPr>
                <w:rFonts w:hint="eastAsia" w:ascii="宋体" w:hAnsi="宋体" w:cs="宋体"/>
                <w:sz w:val="20"/>
                <w:szCs w:val="20"/>
              </w:rPr>
              <w:t>文件规定；</w:t>
            </w:r>
          </w:p>
          <w:p>
            <w:pPr>
              <w:pStyle w:val="2"/>
              <w:spacing w:line="440" w:lineRule="exact"/>
              <w:ind w:left="0" w:leftChars="0" w:firstLine="0" w:firstLineChars="0"/>
              <w:rPr>
                <w:rFonts w:hint="eastAsia" w:ascii="宋体" w:hAnsi="宋体"/>
                <w:kern w:val="2"/>
                <w:sz w:val="20"/>
                <w:szCs w:val="20"/>
              </w:rPr>
            </w:pPr>
            <w:r>
              <w:rPr>
                <w:rFonts w:hint="eastAsia" w:ascii="宋体" w:hAnsi="宋体"/>
                <w:kern w:val="2"/>
                <w:sz w:val="20"/>
                <w:szCs w:val="20"/>
              </w:rPr>
              <w:t>（</w:t>
            </w:r>
            <w:r>
              <w:rPr>
                <w:rFonts w:hint="eastAsia" w:ascii="宋体" w:hAnsi="宋体"/>
                <w:kern w:val="2"/>
                <w:sz w:val="20"/>
                <w:szCs w:val="20"/>
                <w:lang w:val="en-US" w:eastAsia="zh-CN"/>
              </w:rPr>
              <w:t>10</w:t>
            </w:r>
            <w:r>
              <w:rPr>
                <w:rFonts w:hint="eastAsia" w:ascii="宋体" w:hAnsi="宋体"/>
                <w:kern w:val="2"/>
                <w:sz w:val="20"/>
                <w:szCs w:val="20"/>
              </w:rPr>
              <w:t>）</w:t>
            </w:r>
            <w:r>
              <w:rPr>
                <w:rFonts w:hint="eastAsia" w:ascii="宋体" w:hAnsi="宋体"/>
                <w:kern w:val="2"/>
                <w:sz w:val="20"/>
                <w:szCs w:val="20"/>
                <w:lang w:eastAsia="zh-CN"/>
              </w:rPr>
              <w:t>比选申请</w:t>
            </w:r>
            <w:r>
              <w:rPr>
                <w:rFonts w:hint="eastAsia" w:ascii="宋体" w:hAnsi="宋体"/>
                <w:kern w:val="2"/>
                <w:sz w:val="20"/>
                <w:szCs w:val="20"/>
              </w:rPr>
              <w:t>文件载明的</w:t>
            </w:r>
            <w:r>
              <w:rPr>
                <w:rFonts w:hint="eastAsia" w:ascii="宋体" w:hAnsi="宋体"/>
                <w:kern w:val="2"/>
                <w:sz w:val="20"/>
                <w:szCs w:val="20"/>
                <w:lang w:eastAsia="zh-CN"/>
              </w:rPr>
              <w:t>比选</w:t>
            </w:r>
            <w:r>
              <w:rPr>
                <w:rFonts w:hint="eastAsia" w:ascii="宋体" w:hAnsi="宋体"/>
                <w:kern w:val="2"/>
                <w:sz w:val="20"/>
                <w:szCs w:val="20"/>
              </w:rPr>
              <w:t>项目供货期不得超过</w:t>
            </w:r>
            <w:r>
              <w:rPr>
                <w:rFonts w:hint="eastAsia" w:ascii="宋体" w:hAnsi="宋体"/>
                <w:kern w:val="2"/>
                <w:sz w:val="20"/>
                <w:szCs w:val="20"/>
                <w:lang w:eastAsia="zh-CN"/>
              </w:rPr>
              <w:t>比选</w:t>
            </w:r>
            <w:r>
              <w:rPr>
                <w:rFonts w:hint="eastAsia" w:ascii="宋体" w:hAnsi="宋体"/>
                <w:kern w:val="2"/>
                <w:sz w:val="20"/>
                <w:szCs w:val="20"/>
              </w:rPr>
              <w:t>文件规定的时限；</w:t>
            </w:r>
          </w:p>
          <w:p>
            <w:pPr>
              <w:pStyle w:val="2"/>
              <w:spacing w:line="440" w:lineRule="exact"/>
              <w:ind w:left="0" w:leftChars="0" w:firstLine="0" w:firstLineChars="0"/>
              <w:rPr>
                <w:rFonts w:hint="eastAsia" w:ascii="宋体" w:hAnsi="宋体" w:eastAsia="宋体" w:cs="宋体"/>
                <w:kern w:val="2"/>
                <w:sz w:val="20"/>
                <w:szCs w:val="20"/>
                <w:u w:val="none"/>
                <w:lang w:val="en-US" w:eastAsia="zh-CN" w:bidi="zh-CN"/>
              </w:rPr>
            </w:pPr>
            <w:r>
              <w:rPr>
                <w:rFonts w:hint="eastAsia" w:ascii="宋体" w:hAnsi="宋体"/>
                <w:kern w:val="2"/>
                <w:sz w:val="20"/>
                <w:szCs w:val="20"/>
                <w:lang w:eastAsia="zh-CN"/>
              </w:rPr>
              <w:t>（</w:t>
            </w:r>
            <w:r>
              <w:rPr>
                <w:rFonts w:hint="eastAsia" w:ascii="宋体" w:hAnsi="宋体"/>
                <w:kern w:val="2"/>
                <w:sz w:val="20"/>
                <w:szCs w:val="20"/>
                <w:lang w:val="en-US" w:eastAsia="zh-CN"/>
              </w:rPr>
              <w:t>11</w:t>
            </w:r>
            <w:r>
              <w:rPr>
                <w:rFonts w:hint="eastAsia" w:ascii="宋体" w:hAnsi="宋体"/>
                <w:kern w:val="2"/>
                <w:sz w:val="20"/>
                <w:szCs w:val="20"/>
                <w:lang w:eastAsia="zh-CN"/>
              </w:rPr>
              <w:t>）</w:t>
            </w:r>
            <w:r>
              <w:rPr>
                <w:rFonts w:hint="eastAsia" w:ascii="宋体" w:hAnsi="宋体" w:eastAsia="宋体" w:cs="宋体"/>
                <w:kern w:val="2"/>
                <w:sz w:val="20"/>
                <w:szCs w:val="20"/>
                <w:u w:val="none"/>
                <w:lang w:val="en-US" w:eastAsia="zh-CN" w:bidi="zh-CN"/>
              </w:rPr>
              <w:t>比选申请人生产或销售的产品符合国家规定的相应技术标准，须提供法定检测机构出具的布料（含面料、里料和辅料）检验报告及布料生产厂家（进口布料需提供相关证明材料）；</w:t>
            </w:r>
          </w:p>
          <w:p>
            <w:pPr>
              <w:pStyle w:val="2"/>
              <w:spacing w:line="440" w:lineRule="exact"/>
              <w:ind w:left="0" w:leftChars="0" w:firstLine="0" w:firstLineChars="0"/>
              <w:rPr>
                <w:rFonts w:hint="eastAsia" w:ascii="宋体" w:hAnsi="宋体" w:eastAsia="宋体" w:cs="宋体"/>
                <w:kern w:val="2"/>
                <w:sz w:val="20"/>
                <w:szCs w:val="20"/>
                <w:u w:val="none"/>
                <w:lang w:val="en-US" w:eastAsia="zh-CN" w:bidi="zh-CN"/>
              </w:rPr>
            </w:pPr>
            <w:r>
              <w:rPr>
                <w:rFonts w:hint="eastAsia" w:ascii="宋体" w:hAnsi="宋体" w:eastAsia="宋体" w:cs="宋体"/>
                <w:kern w:val="2"/>
                <w:sz w:val="20"/>
                <w:szCs w:val="20"/>
                <w:u w:val="none"/>
                <w:lang w:val="en-US" w:eastAsia="zh-CN" w:bidi="zh-CN"/>
              </w:rPr>
              <w:t>（12）</w:t>
            </w:r>
            <w:r>
              <w:rPr>
                <w:rFonts w:hint="eastAsia" w:ascii="宋体" w:hAnsi="宋体" w:eastAsia="宋体" w:cs="宋体"/>
                <w:i w:val="0"/>
                <w:color w:val="000000"/>
                <w:kern w:val="0"/>
                <w:sz w:val="20"/>
                <w:szCs w:val="20"/>
                <w:u w:val="none"/>
                <w:lang w:val="en-US" w:eastAsia="zh-CN" w:bidi="ar"/>
              </w:rPr>
              <w:t>比选申请人提供相关样品进行现场比选；</w:t>
            </w:r>
          </w:p>
          <w:p>
            <w:pPr>
              <w:spacing w:line="440" w:lineRule="exact"/>
              <w:rPr>
                <w:rFonts w:hint="eastAsia" w:ascii="宋体" w:hAnsi="宋体" w:eastAsia="宋体" w:cs="宋体"/>
                <w:bCs/>
                <w:sz w:val="20"/>
                <w:szCs w:val="20"/>
              </w:rPr>
            </w:pPr>
            <w:r>
              <w:rPr>
                <w:rFonts w:hint="eastAsia" w:ascii="宋体" w:hAnsi="宋体" w:eastAsia="宋体" w:cs="宋体"/>
                <w:bCs/>
                <w:sz w:val="20"/>
                <w:szCs w:val="20"/>
              </w:rPr>
              <w:t>（1</w:t>
            </w:r>
            <w:r>
              <w:rPr>
                <w:rFonts w:hint="eastAsia" w:ascii="宋体" w:hAnsi="宋体" w:eastAsia="宋体" w:cs="宋体"/>
                <w:bCs/>
                <w:sz w:val="20"/>
                <w:szCs w:val="20"/>
                <w:lang w:val="en-US" w:eastAsia="zh-CN"/>
              </w:rPr>
              <w:t>3</w:t>
            </w:r>
            <w:r>
              <w:rPr>
                <w:rFonts w:hint="eastAsia" w:ascii="宋体" w:hAnsi="宋体" w:eastAsia="宋体" w:cs="宋体"/>
                <w:bCs/>
                <w:sz w:val="20"/>
                <w:szCs w:val="20"/>
              </w:rPr>
              <w:t>）拟提供</w:t>
            </w:r>
            <w:r>
              <w:rPr>
                <w:rFonts w:hint="eastAsia" w:ascii="宋体" w:hAnsi="宋体" w:eastAsia="宋体" w:cs="宋体"/>
                <w:bCs/>
                <w:sz w:val="20"/>
                <w:szCs w:val="20"/>
                <w:lang w:eastAsia="zh-CN"/>
              </w:rPr>
              <w:t>服装</w:t>
            </w:r>
            <w:r>
              <w:rPr>
                <w:rFonts w:hint="eastAsia" w:ascii="宋体" w:hAnsi="宋体" w:eastAsia="宋体" w:cs="宋体"/>
                <w:bCs/>
                <w:sz w:val="20"/>
                <w:szCs w:val="20"/>
              </w:rPr>
              <w:t>技术指标符合第五章（一）“</w:t>
            </w:r>
            <w:r>
              <w:rPr>
                <w:rFonts w:hint="eastAsia" w:ascii="宋体" w:hAnsi="宋体" w:cs="宋体"/>
                <w:bCs/>
                <w:sz w:val="20"/>
                <w:szCs w:val="20"/>
                <w:lang w:eastAsia="zh-CN"/>
              </w:rPr>
              <w:t>面料具体</w:t>
            </w:r>
            <w:r>
              <w:rPr>
                <w:rFonts w:hint="eastAsia" w:ascii="宋体" w:hAnsi="宋体" w:eastAsia="宋体" w:cs="宋体"/>
                <w:bCs/>
                <w:sz w:val="20"/>
                <w:szCs w:val="20"/>
              </w:rPr>
              <w:t>参数</w:t>
            </w:r>
            <w:r>
              <w:rPr>
                <w:rFonts w:hint="eastAsia" w:ascii="宋体" w:hAnsi="宋体" w:cs="宋体"/>
                <w:bCs/>
                <w:sz w:val="20"/>
                <w:szCs w:val="20"/>
                <w:lang w:eastAsia="zh-CN"/>
              </w:rPr>
              <w:t>及制作</w:t>
            </w:r>
            <w:r>
              <w:rPr>
                <w:rFonts w:hint="eastAsia" w:ascii="宋体" w:hAnsi="宋体" w:eastAsia="宋体" w:cs="宋体"/>
                <w:bCs/>
                <w:sz w:val="20"/>
                <w:szCs w:val="20"/>
              </w:rPr>
              <w:t>要求一览表”；</w:t>
            </w:r>
          </w:p>
          <w:p>
            <w:pPr>
              <w:pStyle w:val="9"/>
              <w:adjustRightInd w:val="0"/>
              <w:snapToGrid w:val="0"/>
              <w:spacing w:line="480" w:lineRule="exact"/>
              <w:jc w:val="both"/>
              <w:rPr>
                <w:rFonts w:hint="eastAsia" w:hAnsi="宋体" w:cs="Courier New"/>
                <w:kern w:val="2"/>
                <w:sz w:val="21"/>
              </w:rPr>
            </w:pPr>
            <w:r>
              <w:rPr>
                <w:rFonts w:hint="eastAsia" w:ascii="宋体" w:hAnsi="宋体" w:eastAsia="宋体" w:cs="宋体"/>
                <w:sz w:val="20"/>
                <w:szCs w:val="20"/>
              </w:rPr>
              <w:t>（1</w:t>
            </w:r>
            <w:r>
              <w:rPr>
                <w:rFonts w:hint="eastAsia" w:ascii="宋体" w:hAnsi="宋体" w:eastAsia="宋体" w:cs="宋体"/>
                <w:sz w:val="20"/>
                <w:szCs w:val="20"/>
                <w:lang w:val="en-US" w:eastAsia="zh-CN"/>
              </w:rPr>
              <w:t>4</w:t>
            </w:r>
            <w:r>
              <w:rPr>
                <w:rFonts w:hint="eastAsia" w:ascii="宋体" w:hAnsi="宋体" w:eastAsia="宋体" w:cs="宋体"/>
                <w:sz w:val="20"/>
                <w:szCs w:val="20"/>
              </w:rPr>
              <w:t>）</w:t>
            </w:r>
            <w:r>
              <w:rPr>
                <w:rFonts w:hint="eastAsia" w:ascii="宋体" w:hAnsi="宋体" w:eastAsia="宋体" w:cs="宋体"/>
                <w:sz w:val="20"/>
                <w:szCs w:val="20"/>
                <w:lang w:eastAsia="zh-CN"/>
              </w:rPr>
              <w:t>比选申请</w:t>
            </w:r>
            <w:r>
              <w:rPr>
                <w:rFonts w:hint="eastAsia" w:ascii="宋体" w:hAnsi="宋体" w:eastAsia="宋体" w:cs="宋体"/>
                <w:sz w:val="20"/>
                <w:szCs w:val="20"/>
              </w:rPr>
              <w:t>函不应附有</w:t>
            </w:r>
            <w:r>
              <w:rPr>
                <w:rFonts w:hint="eastAsia" w:ascii="宋体" w:hAnsi="宋体" w:eastAsia="宋体" w:cs="宋体"/>
                <w:sz w:val="20"/>
                <w:szCs w:val="20"/>
                <w:lang w:eastAsia="zh-CN"/>
              </w:rPr>
              <w:t>比选</w:t>
            </w:r>
            <w:r>
              <w:rPr>
                <w:rFonts w:hint="eastAsia" w:ascii="宋体" w:hAnsi="宋体" w:eastAsia="宋体" w:cs="宋体"/>
                <w:sz w:val="20"/>
                <w:szCs w:val="20"/>
              </w:rPr>
              <w:t>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993" w:type="dxa"/>
            <w:noWrap w:val="0"/>
            <w:vAlign w:val="center"/>
          </w:tcPr>
          <w:p>
            <w:pPr>
              <w:pStyle w:val="9"/>
              <w:adjustRightInd w:val="0"/>
              <w:snapToGrid w:val="0"/>
              <w:spacing w:line="480" w:lineRule="exact"/>
              <w:jc w:val="center"/>
              <w:rPr>
                <w:rFonts w:hint="eastAsia" w:hAnsi="宋体" w:eastAsia="宋体" w:cs="Courier New"/>
                <w:kern w:val="2"/>
                <w:sz w:val="21"/>
                <w:lang w:eastAsia="zh-CN"/>
              </w:rPr>
            </w:pPr>
            <w:r>
              <w:rPr>
                <w:rFonts w:hint="eastAsia" w:hAnsi="宋体" w:cs="Courier New"/>
                <w:kern w:val="2"/>
                <w:sz w:val="21"/>
                <w:lang w:val="en-US" w:eastAsia="zh-CN"/>
              </w:rPr>
              <w:t>3</w:t>
            </w:r>
          </w:p>
        </w:tc>
        <w:tc>
          <w:tcPr>
            <w:tcW w:w="1701" w:type="dxa"/>
            <w:noWrap w:val="0"/>
            <w:vAlign w:val="center"/>
          </w:tcPr>
          <w:p>
            <w:pPr>
              <w:pStyle w:val="9"/>
              <w:adjustRightInd w:val="0"/>
              <w:snapToGrid w:val="0"/>
              <w:spacing w:line="480" w:lineRule="exact"/>
              <w:jc w:val="center"/>
              <w:rPr>
                <w:rFonts w:hint="eastAsia" w:hAnsi="宋体" w:cs="Courier New"/>
                <w:kern w:val="2"/>
                <w:sz w:val="21"/>
              </w:rPr>
            </w:pPr>
            <w:r>
              <w:rPr>
                <w:rFonts w:hint="eastAsia" w:hAnsi="宋体" w:cs="Courier New"/>
                <w:kern w:val="2"/>
                <w:sz w:val="21"/>
              </w:rPr>
              <w:t>资格评审标准</w:t>
            </w:r>
          </w:p>
        </w:tc>
        <w:tc>
          <w:tcPr>
            <w:tcW w:w="6895" w:type="dxa"/>
            <w:noWrap w:val="0"/>
            <w:vAlign w:val="center"/>
          </w:tcPr>
          <w:p>
            <w:pPr>
              <w:pStyle w:val="9"/>
              <w:adjustRightInd w:val="0"/>
              <w:spacing w:line="480" w:lineRule="exact"/>
              <w:rPr>
                <w:rFonts w:hint="eastAsia" w:hAnsi="宋体" w:cs="Courier New"/>
                <w:kern w:val="2"/>
                <w:sz w:val="20"/>
                <w:szCs w:val="20"/>
              </w:rPr>
            </w:pPr>
            <w:r>
              <w:rPr>
                <w:rFonts w:hint="eastAsia" w:hAnsi="宋体" w:cs="宋体"/>
                <w:kern w:val="2"/>
                <w:sz w:val="20"/>
                <w:szCs w:val="20"/>
              </w:rPr>
              <w:t>（1）</w:t>
            </w:r>
            <w:r>
              <w:rPr>
                <w:rFonts w:hint="eastAsia" w:hAnsi="宋体"/>
                <w:kern w:val="2"/>
                <w:sz w:val="20"/>
                <w:szCs w:val="20"/>
                <w:lang w:eastAsia="zh-CN"/>
              </w:rPr>
              <w:t>比选申请</w:t>
            </w:r>
            <w:r>
              <w:rPr>
                <w:rFonts w:hint="eastAsia" w:hAnsi="宋体"/>
                <w:kern w:val="2"/>
                <w:sz w:val="20"/>
                <w:szCs w:val="20"/>
              </w:rPr>
              <w:t>人应具有独立法人资格、持有有效的营业执照、</w:t>
            </w:r>
            <w:r>
              <w:rPr>
                <w:rFonts w:hint="eastAsia" w:cs="Courier New"/>
                <w:kern w:val="2"/>
                <w:sz w:val="20"/>
                <w:szCs w:val="20"/>
              </w:rPr>
              <w:t>基本账户开户许可证</w:t>
            </w:r>
            <w:r>
              <w:rPr>
                <w:rFonts w:cs="Courier New"/>
                <w:kern w:val="2"/>
                <w:sz w:val="20"/>
                <w:szCs w:val="20"/>
              </w:rPr>
              <w:t>或</w:t>
            </w:r>
            <w:r>
              <w:rPr>
                <w:rFonts w:hAnsi="宋体" w:cs="Courier New"/>
                <w:kern w:val="2"/>
                <w:sz w:val="20"/>
                <w:szCs w:val="20"/>
              </w:rPr>
              <w:t>基本账户信息</w:t>
            </w:r>
            <w:r>
              <w:rPr>
                <w:rFonts w:hint="eastAsia" w:hAnsi="宋体" w:cs="Courier New"/>
                <w:kern w:val="2"/>
                <w:sz w:val="20"/>
                <w:szCs w:val="20"/>
              </w:rPr>
              <w:t>表（基本账户开户行出具）</w:t>
            </w:r>
            <w:r>
              <w:rPr>
                <w:rFonts w:hint="eastAsia" w:hAnsi="宋体"/>
                <w:kern w:val="2"/>
                <w:sz w:val="20"/>
                <w:szCs w:val="20"/>
              </w:rPr>
              <w:t>；</w:t>
            </w:r>
          </w:p>
          <w:p>
            <w:pPr>
              <w:spacing w:line="480" w:lineRule="exact"/>
              <w:jc w:val="left"/>
              <w:rPr>
                <w:rFonts w:hint="eastAsia" w:hAnsi="宋体" w:cs="Courier New"/>
                <w:kern w:val="2"/>
                <w:sz w:val="21"/>
              </w:rPr>
            </w:pPr>
            <w:r>
              <w:rPr>
                <w:rFonts w:hint="eastAsia" w:ascii="宋体" w:hAnsi="宋体" w:cs="Courier New"/>
                <w:sz w:val="20"/>
                <w:szCs w:val="20"/>
              </w:rPr>
              <w:t>（2）</w:t>
            </w:r>
            <w:r>
              <w:rPr>
                <w:rFonts w:hint="eastAsia" w:ascii="宋体" w:hAnsi="宋体"/>
                <w:bCs/>
                <w:sz w:val="20"/>
                <w:szCs w:val="20"/>
                <w:lang w:eastAsia="zh-CN"/>
              </w:rPr>
              <w:t>比选申请</w:t>
            </w:r>
            <w:r>
              <w:rPr>
                <w:rFonts w:hint="eastAsia" w:ascii="宋体" w:hAnsi="宋体"/>
                <w:bCs/>
                <w:sz w:val="20"/>
                <w:szCs w:val="20"/>
              </w:rPr>
              <w:t>人的</w:t>
            </w:r>
            <w:r>
              <w:rPr>
                <w:rFonts w:hint="eastAsia" w:ascii="宋体" w:hAnsi="宋体"/>
                <w:bCs/>
                <w:sz w:val="20"/>
                <w:szCs w:val="20"/>
                <w:lang w:eastAsia="zh-CN"/>
              </w:rPr>
              <w:t>业绩、</w:t>
            </w:r>
            <w:r>
              <w:rPr>
                <w:rFonts w:hint="eastAsia" w:ascii="宋体" w:hAnsi="宋体"/>
                <w:bCs/>
                <w:sz w:val="20"/>
                <w:szCs w:val="20"/>
              </w:rPr>
              <w:t>信誉</w:t>
            </w:r>
            <w:r>
              <w:rPr>
                <w:rFonts w:hint="eastAsia" w:ascii="宋体" w:hAnsi="宋体"/>
                <w:bCs/>
                <w:sz w:val="20"/>
                <w:szCs w:val="20"/>
                <w:lang w:eastAsia="zh-CN"/>
              </w:rPr>
              <w:t>、关联关系、其他</w:t>
            </w:r>
            <w:r>
              <w:rPr>
                <w:rFonts w:hint="eastAsia" w:ascii="宋体" w:hAnsi="宋体"/>
                <w:bCs/>
                <w:sz w:val="20"/>
                <w:szCs w:val="20"/>
              </w:rPr>
              <w:t>要求符合第二章“</w:t>
            </w:r>
            <w:r>
              <w:rPr>
                <w:rFonts w:hint="eastAsia" w:ascii="宋体" w:hAnsi="宋体"/>
                <w:bCs/>
                <w:sz w:val="20"/>
                <w:szCs w:val="20"/>
                <w:lang w:eastAsia="zh-CN"/>
              </w:rPr>
              <w:t>比选申请</w:t>
            </w:r>
            <w:r>
              <w:rPr>
                <w:rFonts w:hint="eastAsia" w:ascii="宋体" w:hAnsi="宋体"/>
                <w:bCs/>
                <w:sz w:val="20"/>
                <w:szCs w:val="20"/>
              </w:rPr>
              <w:t>人须知”第</w:t>
            </w:r>
            <w:r>
              <w:rPr>
                <w:rFonts w:hint="eastAsia" w:ascii="宋体" w:hAnsi="宋体"/>
                <w:bCs/>
                <w:sz w:val="20"/>
                <w:szCs w:val="20"/>
                <w:lang w:val="en-US" w:eastAsia="zh-CN"/>
              </w:rPr>
              <w:t>8</w:t>
            </w:r>
            <w:r>
              <w:rPr>
                <w:rFonts w:hint="eastAsia" w:ascii="宋体" w:hAnsi="宋体"/>
                <w:bCs/>
                <w:sz w:val="20"/>
                <w:szCs w:val="20"/>
              </w:rPr>
              <w:t>项规定；</w:t>
            </w:r>
          </w:p>
        </w:tc>
      </w:tr>
    </w:tbl>
    <w:p>
      <w:pPr>
        <w:pStyle w:val="5"/>
        <w:keepNext/>
        <w:keepLines/>
        <w:pageBreakBefore w:val="0"/>
        <w:widowControl w:val="0"/>
        <w:kinsoku/>
        <w:wordWrap/>
        <w:overflowPunct/>
        <w:topLinePunct w:val="0"/>
        <w:autoSpaceDE/>
        <w:autoSpaceDN/>
        <w:bidi w:val="0"/>
        <w:adjustRightInd/>
        <w:snapToGrid/>
        <w:spacing w:before="156" w:after="156" w:line="240" w:lineRule="auto"/>
        <w:ind w:firstLine="482" w:firstLineChars="200"/>
        <w:textAlignment w:val="auto"/>
        <w:rPr>
          <w:rFonts w:hint="eastAsia" w:ascii="宋体" w:hAnsi="宋体" w:eastAsia="宋体"/>
          <w:sz w:val="24"/>
          <w:szCs w:val="24"/>
        </w:rPr>
      </w:pPr>
      <w:bookmarkStart w:id="20" w:name="_Toc1060"/>
      <w:r>
        <w:rPr>
          <w:rFonts w:hint="eastAsia" w:ascii="宋体" w:hAnsi="宋体" w:eastAsia="宋体"/>
          <w:sz w:val="24"/>
          <w:szCs w:val="24"/>
        </w:rPr>
        <w:t>四、评分并推荐中选候选人及确定中选人</w:t>
      </w:r>
      <w:bookmarkEnd w:id="20"/>
    </w:p>
    <w:p>
      <w:pPr>
        <w:pStyle w:val="41"/>
        <w:spacing w:after="0" w:line="360" w:lineRule="auto"/>
        <w:ind w:firstLine="400" w:firstLineChars="200"/>
        <w:jc w:val="left"/>
        <w:rPr>
          <w:sz w:val="20"/>
          <w:szCs w:val="20"/>
        </w:rPr>
      </w:pPr>
      <w:r>
        <w:rPr>
          <w:color w:val="000000"/>
          <w:sz w:val="20"/>
          <w:szCs w:val="20"/>
        </w:rPr>
        <w:t>（一）</w:t>
      </w:r>
      <w:r>
        <w:rPr>
          <w:rFonts w:hint="eastAsia"/>
          <w:color w:val="000000"/>
          <w:sz w:val="20"/>
          <w:szCs w:val="20"/>
          <w:lang w:val="en-US"/>
        </w:rPr>
        <w:t>评审委员会</w:t>
      </w:r>
      <w:r>
        <w:rPr>
          <w:color w:val="000000"/>
          <w:sz w:val="20"/>
          <w:szCs w:val="20"/>
        </w:rPr>
        <w:t>按照评审结果，根据最终综合得分由高到低排序推荐前三名为中选候选人，若候选人最终综合得分相同时，则以候选人报价得分由高到低进行排序；若报价得分也相同的，则以候选人业绩得分由高到低进行排序。</w:t>
      </w:r>
    </w:p>
    <w:p>
      <w:pPr>
        <w:pStyle w:val="39"/>
        <w:spacing w:line="360" w:lineRule="auto"/>
        <w:rPr>
          <w:color w:val="000000"/>
          <w:sz w:val="20"/>
          <w:szCs w:val="20"/>
        </w:rPr>
      </w:pPr>
      <w:r>
        <w:rPr>
          <w:color w:val="000000"/>
          <w:sz w:val="20"/>
          <w:szCs w:val="20"/>
        </w:rPr>
        <w:t>（</w:t>
      </w:r>
      <w:r>
        <w:rPr>
          <w:rFonts w:hint="eastAsia"/>
          <w:color w:val="000000"/>
          <w:sz w:val="20"/>
          <w:szCs w:val="20"/>
          <w:lang w:val="en-US" w:eastAsia="zh-CN"/>
        </w:rPr>
        <w:t>二</w:t>
      </w:r>
      <w:r>
        <w:rPr>
          <w:color w:val="000000"/>
          <w:sz w:val="20"/>
          <w:szCs w:val="20"/>
        </w:rPr>
        <w:t>）评分标准及依据</w:t>
      </w:r>
    </w:p>
    <w:p>
      <w:pPr>
        <w:pStyle w:val="39"/>
        <w:spacing w:line="360" w:lineRule="auto"/>
        <w:jc w:val="center"/>
        <w:rPr>
          <w:rFonts w:hint="eastAsia"/>
          <w:b/>
          <w:bCs/>
          <w:color w:val="000000"/>
          <w:sz w:val="24"/>
          <w:szCs w:val="24"/>
          <w:lang w:val="en-US"/>
        </w:rPr>
      </w:pPr>
      <w:r>
        <w:rPr>
          <w:rFonts w:hint="eastAsia"/>
          <w:b/>
          <w:bCs/>
          <w:color w:val="000000"/>
          <w:sz w:val="24"/>
          <w:szCs w:val="24"/>
          <w:lang w:val="en-US"/>
        </w:rPr>
        <w:t>评分标准及依据</w:t>
      </w:r>
    </w:p>
    <w:tbl>
      <w:tblPr>
        <w:tblStyle w:val="14"/>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34"/>
        <w:gridCol w:w="1252"/>
        <w:gridCol w:w="1451"/>
        <w:gridCol w:w="930"/>
        <w:gridCol w:w="4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1" w:hRule="exact"/>
          <w:jc w:val="center"/>
        </w:trPr>
        <w:tc>
          <w:tcPr>
            <w:tcW w:w="734" w:type="dxa"/>
            <w:vAlign w:val="center"/>
          </w:tcPr>
          <w:p>
            <w:pPr>
              <w:pStyle w:val="42"/>
              <w:spacing w:line="240" w:lineRule="auto"/>
              <w:ind w:firstLine="140"/>
              <w:jc w:val="center"/>
              <w:rPr>
                <w:rFonts w:hint="eastAsia"/>
                <w:sz w:val="21"/>
                <w:szCs w:val="21"/>
              </w:rPr>
            </w:pPr>
            <w:r>
              <w:rPr>
                <w:rFonts w:hint="eastAsia"/>
                <w:color w:val="000000"/>
                <w:sz w:val="21"/>
                <w:szCs w:val="21"/>
              </w:rPr>
              <w:t>序号</w:t>
            </w:r>
          </w:p>
        </w:tc>
        <w:tc>
          <w:tcPr>
            <w:tcW w:w="2703" w:type="dxa"/>
            <w:gridSpan w:val="2"/>
            <w:vAlign w:val="center"/>
          </w:tcPr>
          <w:p>
            <w:pPr>
              <w:pStyle w:val="42"/>
              <w:spacing w:line="240" w:lineRule="auto"/>
              <w:ind w:firstLine="0"/>
              <w:jc w:val="center"/>
              <w:rPr>
                <w:rFonts w:hint="eastAsia"/>
                <w:sz w:val="21"/>
                <w:szCs w:val="21"/>
              </w:rPr>
            </w:pPr>
            <w:r>
              <w:rPr>
                <w:rFonts w:hint="eastAsia"/>
                <w:color w:val="000000"/>
                <w:sz w:val="21"/>
                <w:szCs w:val="21"/>
              </w:rPr>
              <w:t>评标内容及分值</w:t>
            </w:r>
          </w:p>
        </w:tc>
        <w:tc>
          <w:tcPr>
            <w:tcW w:w="5303" w:type="dxa"/>
            <w:gridSpan w:val="2"/>
            <w:vAlign w:val="center"/>
          </w:tcPr>
          <w:p>
            <w:pPr>
              <w:pStyle w:val="42"/>
              <w:spacing w:line="240" w:lineRule="auto"/>
              <w:ind w:firstLine="0"/>
              <w:jc w:val="center"/>
              <w:rPr>
                <w:rFonts w:hint="eastAsia"/>
                <w:sz w:val="21"/>
                <w:szCs w:val="21"/>
              </w:rPr>
            </w:pPr>
            <w:r>
              <w:rPr>
                <w:rFonts w:hint="eastAsia"/>
                <w:color w:val="00000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07" w:hRule="exact"/>
          <w:jc w:val="center"/>
        </w:trPr>
        <w:tc>
          <w:tcPr>
            <w:tcW w:w="734" w:type="dxa"/>
            <w:vMerge w:val="restart"/>
            <w:vAlign w:val="center"/>
          </w:tcPr>
          <w:p>
            <w:pPr>
              <w:pStyle w:val="42"/>
              <w:spacing w:line="240" w:lineRule="auto"/>
              <w:ind w:firstLine="0"/>
              <w:jc w:val="center"/>
              <w:rPr>
                <w:rFonts w:hint="eastAsia"/>
                <w:sz w:val="21"/>
                <w:szCs w:val="21"/>
              </w:rPr>
            </w:pPr>
            <w:r>
              <w:rPr>
                <w:rFonts w:hint="eastAsia"/>
                <w:color w:val="000000"/>
                <w:sz w:val="21"/>
                <w:szCs w:val="21"/>
              </w:rPr>
              <w:t>1</w:t>
            </w:r>
          </w:p>
        </w:tc>
        <w:tc>
          <w:tcPr>
            <w:tcW w:w="1252" w:type="dxa"/>
            <w:vMerge w:val="restart"/>
            <w:vAlign w:val="center"/>
          </w:tcPr>
          <w:p>
            <w:pPr>
              <w:pStyle w:val="42"/>
              <w:spacing w:after="260" w:line="240" w:lineRule="auto"/>
              <w:ind w:firstLine="0"/>
              <w:jc w:val="center"/>
              <w:rPr>
                <w:rFonts w:hint="eastAsia"/>
                <w:color w:val="000000"/>
                <w:sz w:val="21"/>
                <w:szCs w:val="21"/>
              </w:rPr>
            </w:pPr>
            <w:r>
              <w:rPr>
                <w:rFonts w:hint="eastAsia"/>
                <w:color w:val="000000"/>
                <w:sz w:val="21"/>
                <w:szCs w:val="21"/>
              </w:rPr>
              <w:t>服装</w:t>
            </w:r>
            <w:r>
              <w:rPr>
                <w:rFonts w:hint="eastAsia"/>
                <w:color w:val="000000"/>
                <w:sz w:val="21"/>
                <w:szCs w:val="21"/>
                <w:lang w:eastAsia="zh-CN"/>
              </w:rPr>
              <w:t>及作业鞋</w:t>
            </w:r>
            <w:r>
              <w:rPr>
                <w:rFonts w:hint="eastAsia"/>
                <w:color w:val="000000"/>
                <w:sz w:val="21"/>
                <w:szCs w:val="21"/>
              </w:rPr>
              <w:t>质量</w:t>
            </w:r>
          </w:p>
          <w:p>
            <w:pPr>
              <w:pStyle w:val="42"/>
              <w:spacing w:after="260" w:line="240" w:lineRule="auto"/>
              <w:ind w:firstLine="0"/>
              <w:jc w:val="center"/>
              <w:rPr>
                <w:rFonts w:hint="eastAsia"/>
                <w:color w:val="000000"/>
                <w:sz w:val="21"/>
                <w:szCs w:val="21"/>
              </w:rPr>
            </w:pPr>
            <w:r>
              <w:rPr>
                <w:rFonts w:hint="eastAsia"/>
                <w:color w:val="000000"/>
                <w:sz w:val="21"/>
                <w:szCs w:val="21"/>
              </w:rPr>
              <w:t>（</w:t>
            </w:r>
            <w:r>
              <w:rPr>
                <w:rFonts w:hint="eastAsia"/>
                <w:color w:val="000000"/>
                <w:sz w:val="21"/>
                <w:szCs w:val="21"/>
                <w:lang w:val="en-US"/>
              </w:rPr>
              <w:t>30分</w:t>
            </w:r>
            <w:r>
              <w:rPr>
                <w:rFonts w:hint="eastAsia"/>
                <w:color w:val="000000"/>
                <w:sz w:val="21"/>
                <w:szCs w:val="21"/>
              </w:rPr>
              <w:t>）</w:t>
            </w:r>
          </w:p>
        </w:tc>
        <w:tc>
          <w:tcPr>
            <w:tcW w:w="1451" w:type="dxa"/>
            <w:vAlign w:val="center"/>
          </w:tcPr>
          <w:p>
            <w:pPr>
              <w:pStyle w:val="42"/>
              <w:spacing w:line="294" w:lineRule="exact"/>
              <w:ind w:firstLine="0"/>
              <w:jc w:val="center"/>
              <w:rPr>
                <w:rFonts w:hint="eastAsia" w:ascii="宋体" w:hAnsi="宋体" w:eastAsia="宋体" w:cs="宋体"/>
                <w:color w:val="000000"/>
                <w:sz w:val="20"/>
                <w:szCs w:val="20"/>
              </w:rPr>
            </w:pPr>
            <w:r>
              <w:rPr>
                <w:rFonts w:hint="eastAsia" w:ascii="宋体" w:hAnsi="宋体" w:eastAsia="宋体" w:cs="宋体"/>
                <w:color w:val="000000"/>
                <w:sz w:val="20"/>
                <w:szCs w:val="20"/>
              </w:rPr>
              <w:t>产品主要部件的质量保证、外观参数</w:t>
            </w:r>
          </w:p>
          <w:p>
            <w:pPr>
              <w:pStyle w:val="42"/>
              <w:spacing w:line="294" w:lineRule="exact"/>
              <w:ind w:firstLine="0"/>
              <w:jc w:val="center"/>
              <w:rPr>
                <w:rFonts w:hint="eastAsia" w:ascii="宋体" w:hAnsi="宋体" w:eastAsia="宋体" w:cs="宋体"/>
                <w:sz w:val="20"/>
                <w:szCs w:val="20"/>
              </w:rPr>
            </w:pPr>
            <w:r>
              <w:rPr>
                <w:rFonts w:hint="eastAsia" w:ascii="宋体" w:hAnsi="宋体" w:eastAsia="宋体" w:cs="宋体"/>
                <w:color w:val="000000"/>
                <w:sz w:val="20"/>
                <w:szCs w:val="20"/>
              </w:rPr>
              <w:t>（1</w:t>
            </w:r>
            <w:r>
              <w:rPr>
                <w:rFonts w:hint="eastAsia" w:ascii="宋体" w:hAnsi="宋体" w:eastAsia="宋体" w:cs="宋体"/>
                <w:color w:val="000000"/>
                <w:sz w:val="20"/>
                <w:szCs w:val="20"/>
                <w:lang w:val="en-US"/>
              </w:rPr>
              <w:t>5</w:t>
            </w:r>
            <w:r>
              <w:rPr>
                <w:rFonts w:hint="eastAsia" w:ascii="宋体" w:hAnsi="宋体" w:eastAsia="宋体" w:cs="宋体"/>
                <w:color w:val="000000"/>
                <w:sz w:val="20"/>
                <w:szCs w:val="20"/>
              </w:rPr>
              <w:t>分）</w:t>
            </w:r>
          </w:p>
        </w:tc>
        <w:tc>
          <w:tcPr>
            <w:tcW w:w="5303" w:type="dxa"/>
            <w:gridSpan w:val="2"/>
            <w:vAlign w:val="center"/>
          </w:tcPr>
          <w:p>
            <w:pPr>
              <w:pStyle w:val="42"/>
              <w:tabs>
                <w:tab w:val="left" w:pos="122"/>
              </w:tabs>
              <w:spacing w:line="299" w:lineRule="exact"/>
              <w:ind w:firstLine="0"/>
              <w:jc w:val="left"/>
              <w:rPr>
                <w:rFonts w:hint="eastAsia" w:ascii="宋体" w:hAnsi="宋体" w:eastAsia="宋体" w:cs="宋体"/>
                <w:sz w:val="20"/>
                <w:szCs w:val="20"/>
                <w:lang w:val="en-US"/>
              </w:rPr>
            </w:pPr>
            <w:r>
              <w:rPr>
                <w:rFonts w:hint="eastAsia" w:ascii="宋体" w:hAnsi="宋体" w:eastAsia="宋体" w:cs="宋体"/>
                <w:sz w:val="20"/>
                <w:szCs w:val="20"/>
                <w:lang w:val="en-US"/>
              </w:rPr>
              <w:t>参选服装</w:t>
            </w:r>
            <w:r>
              <w:rPr>
                <w:rFonts w:hint="eastAsia" w:ascii="宋体" w:hAnsi="宋体" w:eastAsia="宋体" w:cs="宋体"/>
                <w:sz w:val="20"/>
                <w:szCs w:val="20"/>
                <w:lang w:val="en-US" w:eastAsia="zh-CN"/>
              </w:rPr>
              <w:t>及作业鞋</w:t>
            </w:r>
            <w:r>
              <w:rPr>
                <w:rFonts w:hint="eastAsia" w:ascii="宋体" w:hAnsi="宋体" w:eastAsia="宋体" w:cs="宋体"/>
                <w:sz w:val="20"/>
                <w:szCs w:val="20"/>
                <w:lang w:val="en-US"/>
              </w:rPr>
              <w:t>面料、里衬、辅料、配件的品质、材质（面料的优劣）等外观参数的</w:t>
            </w:r>
            <w:r>
              <w:rPr>
                <w:rFonts w:hint="eastAsia" w:ascii="宋体" w:hAnsi="宋体" w:eastAsia="宋体" w:cs="宋体"/>
                <w:sz w:val="20"/>
                <w:szCs w:val="20"/>
                <w:lang w:val="en-US" w:eastAsia="zh-CN"/>
              </w:rPr>
              <w:t>响应</w:t>
            </w:r>
            <w:r>
              <w:rPr>
                <w:rFonts w:hint="eastAsia" w:ascii="宋体" w:hAnsi="宋体" w:eastAsia="宋体" w:cs="宋体"/>
                <w:sz w:val="20"/>
                <w:szCs w:val="20"/>
                <w:lang w:val="en-US"/>
              </w:rPr>
              <w:t>性满足服装技术参数要求得1</w:t>
            </w:r>
            <w:r>
              <w:rPr>
                <w:rFonts w:hint="eastAsia" w:ascii="宋体" w:hAnsi="宋体" w:eastAsia="宋体" w:cs="宋体"/>
                <w:sz w:val="20"/>
                <w:szCs w:val="20"/>
                <w:lang w:val="en-US" w:eastAsia="zh-CN"/>
              </w:rPr>
              <w:t>5</w:t>
            </w:r>
            <w:r>
              <w:rPr>
                <w:rFonts w:hint="eastAsia" w:ascii="宋体" w:hAnsi="宋体" w:eastAsia="宋体" w:cs="宋体"/>
                <w:sz w:val="20"/>
                <w:szCs w:val="20"/>
                <w:lang w:val="en-US"/>
              </w:rPr>
              <w:t>分，</w:t>
            </w:r>
            <w:r>
              <w:rPr>
                <w:rFonts w:hint="eastAsia" w:ascii="宋体" w:hAnsi="宋体" w:eastAsia="宋体" w:cs="宋体"/>
                <w:sz w:val="20"/>
                <w:szCs w:val="20"/>
                <w:lang w:val="en-US" w:eastAsia="zh-CN"/>
              </w:rPr>
              <w:t>存在不满足要求的或全部不满足要求的得0分。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60" w:hRule="exact"/>
          <w:jc w:val="center"/>
        </w:trPr>
        <w:tc>
          <w:tcPr>
            <w:tcW w:w="734" w:type="dxa"/>
            <w:vMerge w:val="continue"/>
            <w:vAlign w:val="center"/>
          </w:tcPr>
          <w:p>
            <w:pPr>
              <w:pStyle w:val="42"/>
              <w:spacing w:line="240" w:lineRule="auto"/>
              <w:ind w:firstLine="0"/>
              <w:jc w:val="center"/>
              <w:rPr>
                <w:rFonts w:hint="eastAsia"/>
                <w:color w:val="000000"/>
                <w:sz w:val="21"/>
                <w:szCs w:val="21"/>
              </w:rPr>
            </w:pPr>
          </w:p>
        </w:tc>
        <w:tc>
          <w:tcPr>
            <w:tcW w:w="1252" w:type="dxa"/>
            <w:vMerge w:val="continue"/>
            <w:vAlign w:val="center"/>
          </w:tcPr>
          <w:p>
            <w:pPr>
              <w:pStyle w:val="42"/>
              <w:spacing w:after="260" w:line="240" w:lineRule="auto"/>
              <w:ind w:firstLine="0"/>
              <w:jc w:val="center"/>
              <w:rPr>
                <w:rFonts w:hint="eastAsia"/>
                <w:color w:val="000000"/>
                <w:sz w:val="21"/>
                <w:szCs w:val="21"/>
              </w:rPr>
            </w:pPr>
          </w:p>
        </w:tc>
        <w:tc>
          <w:tcPr>
            <w:tcW w:w="1451" w:type="dxa"/>
            <w:vAlign w:val="center"/>
          </w:tcPr>
          <w:p>
            <w:pPr>
              <w:pStyle w:val="42"/>
              <w:spacing w:line="289" w:lineRule="exact"/>
              <w:ind w:firstLine="0"/>
              <w:jc w:val="center"/>
              <w:rPr>
                <w:rFonts w:hint="eastAsia" w:ascii="宋体" w:hAnsi="宋体" w:eastAsia="宋体" w:cs="宋体"/>
                <w:sz w:val="20"/>
                <w:szCs w:val="20"/>
                <w:lang w:val="en-US"/>
              </w:rPr>
            </w:pPr>
            <w:r>
              <w:rPr>
                <w:rFonts w:hint="eastAsia" w:ascii="宋体" w:hAnsi="宋体" w:eastAsia="宋体" w:cs="宋体"/>
                <w:sz w:val="20"/>
                <w:szCs w:val="20"/>
              </w:rPr>
              <w:t>投标产品的技术面料参数（</w:t>
            </w:r>
            <w:r>
              <w:rPr>
                <w:rFonts w:hint="eastAsia" w:ascii="宋体" w:hAnsi="宋体" w:eastAsia="宋体" w:cs="宋体"/>
                <w:sz w:val="20"/>
                <w:szCs w:val="20"/>
                <w:lang w:val="en-US"/>
              </w:rPr>
              <w:t>10</w:t>
            </w:r>
            <w:r>
              <w:rPr>
                <w:rFonts w:hint="eastAsia" w:ascii="宋体" w:hAnsi="宋体" w:eastAsia="宋体" w:cs="宋体"/>
                <w:sz w:val="20"/>
                <w:szCs w:val="20"/>
              </w:rPr>
              <w:t>分）</w:t>
            </w:r>
          </w:p>
        </w:tc>
        <w:tc>
          <w:tcPr>
            <w:tcW w:w="5303" w:type="dxa"/>
            <w:gridSpan w:val="2"/>
            <w:vAlign w:val="center"/>
          </w:tcPr>
          <w:p>
            <w:pPr>
              <w:pStyle w:val="42"/>
              <w:tabs>
                <w:tab w:val="left" w:pos="112"/>
              </w:tabs>
              <w:spacing w:line="364" w:lineRule="exact"/>
              <w:ind w:firstLine="0"/>
              <w:rPr>
                <w:rFonts w:hint="eastAsia" w:ascii="宋体" w:hAnsi="宋体" w:eastAsia="宋体" w:cs="宋体"/>
                <w:sz w:val="20"/>
                <w:szCs w:val="20"/>
              </w:rPr>
            </w:pPr>
            <w:r>
              <w:rPr>
                <w:rFonts w:hint="eastAsia" w:ascii="宋体" w:hAnsi="宋体" w:eastAsia="宋体" w:cs="宋体"/>
                <w:sz w:val="20"/>
                <w:szCs w:val="20"/>
              </w:rPr>
              <w:t>提供所有产品面料质检报告得</w:t>
            </w:r>
            <w:r>
              <w:rPr>
                <w:rFonts w:hint="eastAsia" w:ascii="宋体" w:hAnsi="宋体" w:eastAsia="宋体" w:cs="宋体"/>
                <w:sz w:val="20"/>
                <w:szCs w:val="20"/>
                <w:lang w:val="en-US"/>
              </w:rPr>
              <w:t>10</w:t>
            </w:r>
            <w:r>
              <w:rPr>
                <w:rFonts w:hint="eastAsia" w:ascii="宋体" w:hAnsi="宋体" w:eastAsia="宋体" w:cs="宋体"/>
                <w:sz w:val="20"/>
                <w:szCs w:val="20"/>
              </w:rPr>
              <w:t>分，无质检报告得</w:t>
            </w:r>
            <w:r>
              <w:rPr>
                <w:rFonts w:hint="eastAsia" w:ascii="宋体" w:hAnsi="宋体" w:eastAsia="宋体" w:cs="宋体"/>
                <w:sz w:val="20"/>
                <w:szCs w:val="20"/>
                <w:lang w:val="en-US"/>
              </w:rPr>
              <w:t>0</w:t>
            </w:r>
            <w:r>
              <w:rPr>
                <w:rFonts w:hint="eastAsia" w:ascii="宋体" w:hAnsi="宋体" w:eastAsia="宋体" w:cs="宋体"/>
                <w:sz w:val="20"/>
                <w:szCs w:val="20"/>
              </w:rPr>
              <w:t>分。报告中应含有</w:t>
            </w:r>
            <w:r>
              <w:rPr>
                <w:rFonts w:hint="eastAsia" w:ascii="宋体" w:hAnsi="宋体" w:eastAsia="宋体" w:cs="宋体"/>
                <w:sz w:val="20"/>
                <w:szCs w:val="20"/>
                <w:lang w:val="en-US" w:bidi="en-US"/>
              </w:rPr>
              <w:t>CNAS</w:t>
            </w:r>
            <w:r>
              <w:rPr>
                <w:rFonts w:hint="eastAsia" w:ascii="宋体" w:hAnsi="宋体" w:eastAsia="宋体" w:cs="宋体"/>
                <w:sz w:val="20"/>
                <w:szCs w:val="20"/>
              </w:rPr>
              <w:t>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39" w:hRule="exact"/>
          <w:jc w:val="center"/>
        </w:trPr>
        <w:tc>
          <w:tcPr>
            <w:tcW w:w="734" w:type="dxa"/>
            <w:vMerge w:val="continue"/>
            <w:vAlign w:val="center"/>
          </w:tcPr>
          <w:p>
            <w:pPr>
              <w:pStyle w:val="42"/>
              <w:spacing w:line="240" w:lineRule="auto"/>
              <w:ind w:firstLine="0"/>
              <w:jc w:val="center"/>
              <w:rPr>
                <w:rFonts w:hint="eastAsia"/>
                <w:color w:val="000000"/>
                <w:sz w:val="21"/>
                <w:szCs w:val="21"/>
              </w:rPr>
            </w:pPr>
          </w:p>
        </w:tc>
        <w:tc>
          <w:tcPr>
            <w:tcW w:w="1252" w:type="dxa"/>
            <w:vMerge w:val="continue"/>
            <w:vAlign w:val="center"/>
          </w:tcPr>
          <w:p>
            <w:pPr>
              <w:pStyle w:val="42"/>
              <w:spacing w:after="260" w:line="240" w:lineRule="auto"/>
              <w:ind w:firstLine="0"/>
              <w:jc w:val="center"/>
              <w:rPr>
                <w:rFonts w:hint="eastAsia"/>
                <w:color w:val="000000"/>
                <w:sz w:val="21"/>
                <w:szCs w:val="21"/>
              </w:rPr>
            </w:pPr>
          </w:p>
        </w:tc>
        <w:tc>
          <w:tcPr>
            <w:tcW w:w="1451" w:type="dxa"/>
            <w:vAlign w:val="center"/>
          </w:tcPr>
          <w:p>
            <w:pPr>
              <w:pStyle w:val="42"/>
              <w:spacing w:line="288" w:lineRule="exact"/>
              <w:ind w:firstLine="0"/>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产品使用中的可靠性、舒适性（</w:t>
            </w:r>
            <w:r>
              <w:rPr>
                <w:rFonts w:hint="eastAsia" w:ascii="宋体" w:hAnsi="宋体" w:eastAsia="宋体" w:cs="宋体"/>
                <w:color w:val="000000"/>
                <w:sz w:val="20"/>
                <w:szCs w:val="20"/>
                <w:lang w:val="en-US"/>
              </w:rPr>
              <w:t>5</w:t>
            </w:r>
            <w:r>
              <w:rPr>
                <w:rFonts w:hint="eastAsia" w:ascii="宋体" w:hAnsi="宋体" w:eastAsia="宋体" w:cs="宋体"/>
                <w:color w:val="000000"/>
                <w:sz w:val="20"/>
                <w:szCs w:val="20"/>
              </w:rPr>
              <w:t>分）</w:t>
            </w:r>
          </w:p>
        </w:tc>
        <w:tc>
          <w:tcPr>
            <w:tcW w:w="5303" w:type="dxa"/>
            <w:gridSpan w:val="2"/>
            <w:vAlign w:val="center"/>
          </w:tcPr>
          <w:p>
            <w:pPr>
              <w:pStyle w:val="42"/>
              <w:spacing w:line="293" w:lineRule="exact"/>
              <w:ind w:firstLine="0"/>
              <w:jc w:val="left"/>
              <w:rPr>
                <w:rFonts w:hint="eastAsia" w:ascii="宋体" w:hAnsi="宋体" w:eastAsia="宋体" w:cs="宋体"/>
                <w:sz w:val="20"/>
                <w:szCs w:val="20"/>
                <w:lang w:val="en-US"/>
              </w:rPr>
            </w:pPr>
            <w:r>
              <w:rPr>
                <w:rFonts w:hint="eastAsia" w:ascii="宋体" w:hAnsi="宋体" w:eastAsia="宋体" w:cs="宋体"/>
                <w:color w:val="000000"/>
                <w:sz w:val="20"/>
                <w:szCs w:val="20"/>
              </w:rPr>
              <w:t>根据样品的穿着舒适性、透气性、美观度、挺括、防缩性、抗皱性、耐用性、是否粘毛、是否免熨烫等（主要以穿着舒适性、透气性、贴身度为依据），</w:t>
            </w:r>
            <w:r>
              <w:rPr>
                <w:rFonts w:hint="eastAsia" w:cs="宋体"/>
                <w:color w:val="000000"/>
                <w:sz w:val="20"/>
                <w:szCs w:val="20"/>
                <w:lang w:eastAsia="zh-CN"/>
              </w:rPr>
              <w:t>分值为</w:t>
            </w:r>
            <w:r>
              <w:rPr>
                <w:rFonts w:hint="eastAsia" w:cs="宋体"/>
                <w:color w:val="000000"/>
                <w:sz w:val="20"/>
                <w:szCs w:val="20"/>
                <w:lang w:val="en-US" w:eastAsia="zh-CN"/>
              </w:rPr>
              <w:t>3-5分，</w:t>
            </w:r>
            <w:r>
              <w:rPr>
                <w:rFonts w:hint="eastAsia" w:ascii="宋体" w:hAnsi="宋体" w:eastAsia="宋体" w:cs="宋体"/>
                <w:color w:val="000000"/>
                <w:sz w:val="20"/>
                <w:szCs w:val="20"/>
              </w:rPr>
              <w:t>最高得</w:t>
            </w:r>
            <w:r>
              <w:rPr>
                <w:rFonts w:hint="eastAsia" w:ascii="宋体" w:hAnsi="宋体" w:eastAsia="宋体" w:cs="宋体"/>
                <w:color w:val="000000"/>
                <w:sz w:val="20"/>
                <w:szCs w:val="20"/>
                <w:lang w:val="en-US"/>
              </w:rPr>
              <w:t>5</w:t>
            </w:r>
            <w:r>
              <w:rPr>
                <w:rFonts w:hint="eastAsia" w:ascii="宋体" w:hAnsi="宋体" w:eastAsia="宋体" w:cs="宋体"/>
                <w:color w:val="000000"/>
                <w:sz w:val="20"/>
                <w:szCs w:val="20"/>
              </w:rPr>
              <w:t>分。</w:t>
            </w:r>
            <w:r>
              <w:rPr>
                <w:rFonts w:hint="eastAsia" w:ascii="宋体" w:hAnsi="宋体" w:eastAsia="宋体" w:cs="宋体"/>
                <w:sz w:val="20"/>
                <w:szCs w:val="20"/>
                <w:lang w:val="en-US"/>
              </w:rPr>
              <w:t>评审委员会</w:t>
            </w:r>
            <w:r>
              <w:rPr>
                <w:rFonts w:hint="eastAsia" w:ascii="宋体" w:hAnsi="宋体" w:eastAsia="宋体" w:cs="宋体"/>
                <w:color w:val="000000"/>
                <w:sz w:val="20"/>
                <w:szCs w:val="20"/>
                <w:lang w:val="en-US"/>
              </w:rPr>
              <w:t>打分的平均值为</w:t>
            </w:r>
            <w:r>
              <w:rPr>
                <w:rFonts w:hint="eastAsia" w:ascii="宋体" w:hAnsi="宋体" w:eastAsia="宋体" w:cs="宋体"/>
                <w:color w:val="000000"/>
                <w:sz w:val="20"/>
                <w:szCs w:val="20"/>
              </w:rPr>
              <w:t>产品使用中的可靠性、舒适性</w:t>
            </w:r>
            <w:r>
              <w:rPr>
                <w:rFonts w:hint="eastAsia" w:ascii="宋体" w:hAnsi="宋体" w:eastAsia="宋体" w:cs="宋体"/>
                <w:color w:val="000000"/>
                <w:sz w:val="20"/>
                <w:szCs w:val="20"/>
                <w:lang w:val="en-US"/>
              </w:rPr>
              <w:t>的最后得分。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46" w:hRule="exact"/>
          <w:jc w:val="center"/>
        </w:trPr>
        <w:tc>
          <w:tcPr>
            <w:tcW w:w="734" w:type="dxa"/>
            <w:vAlign w:val="center"/>
          </w:tcPr>
          <w:p>
            <w:pPr>
              <w:pStyle w:val="42"/>
              <w:spacing w:line="240" w:lineRule="auto"/>
              <w:ind w:firstLine="300"/>
              <w:rPr>
                <w:rFonts w:hint="eastAsia"/>
                <w:sz w:val="21"/>
                <w:szCs w:val="21"/>
              </w:rPr>
            </w:pPr>
            <w:r>
              <w:rPr>
                <w:color w:val="000000"/>
                <w:sz w:val="21"/>
                <w:szCs w:val="21"/>
              </w:rPr>
              <w:t>2</w:t>
            </w:r>
          </w:p>
        </w:tc>
        <w:tc>
          <w:tcPr>
            <w:tcW w:w="1252" w:type="dxa"/>
            <w:vAlign w:val="center"/>
          </w:tcPr>
          <w:p>
            <w:pPr>
              <w:pStyle w:val="42"/>
              <w:spacing w:line="240" w:lineRule="auto"/>
              <w:ind w:left="0" w:leftChars="0" w:firstLine="0" w:firstLineChars="0"/>
              <w:jc w:val="center"/>
              <w:rPr>
                <w:rFonts w:hint="eastAsia"/>
                <w:sz w:val="21"/>
                <w:szCs w:val="21"/>
              </w:rPr>
            </w:pPr>
            <w:r>
              <w:rPr>
                <w:color w:val="000000"/>
                <w:sz w:val="21"/>
                <w:szCs w:val="21"/>
              </w:rPr>
              <w:t>服装</w:t>
            </w:r>
            <w:r>
              <w:rPr>
                <w:rFonts w:hint="eastAsia"/>
                <w:color w:val="000000"/>
                <w:sz w:val="21"/>
                <w:szCs w:val="21"/>
                <w:lang w:eastAsia="zh-CN"/>
              </w:rPr>
              <w:t>及作业鞋</w:t>
            </w:r>
            <w:r>
              <w:rPr>
                <w:color w:val="000000"/>
                <w:sz w:val="21"/>
                <w:szCs w:val="21"/>
              </w:rPr>
              <w:t>款式</w:t>
            </w:r>
          </w:p>
        </w:tc>
        <w:tc>
          <w:tcPr>
            <w:tcW w:w="1451" w:type="dxa"/>
            <w:vAlign w:val="center"/>
          </w:tcPr>
          <w:p>
            <w:pPr>
              <w:pStyle w:val="42"/>
              <w:spacing w:line="240" w:lineRule="auto"/>
              <w:ind w:firstLine="0"/>
              <w:jc w:val="center"/>
              <w:rPr>
                <w:rFonts w:hint="eastAsia" w:ascii="宋体" w:hAnsi="宋体" w:eastAsia="宋体" w:cs="宋体"/>
                <w:sz w:val="20"/>
                <w:szCs w:val="20"/>
              </w:rPr>
            </w:pPr>
            <w:r>
              <w:rPr>
                <w:rFonts w:hint="eastAsia" w:ascii="宋体" w:hAnsi="宋体" w:eastAsia="宋体" w:cs="宋体"/>
                <w:color w:val="000000"/>
                <w:sz w:val="20"/>
                <w:szCs w:val="20"/>
                <w:lang w:val="en-US"/>
              </w:rPr>
              <w:t>20</w:t>
            </w:r>
            <w:r>
              <w:rPr>
                <w:rFonts w:hint="eastAsia" w:ascii="宋体" w:hAnsi="宋体" w:eastAsia="宋体" w:cs="宋体"/>
                <w:color w:val="000000"/>
                <w:sz w:val="20"/>
                <w:szCs w:val="20"/>
              </w:rPr>
              <w:t>分</w:t>
            </w:r>
          </w:p>
        </w:tc>
        <w:tc>
          <w:tcPr>
            <w:tcW w:w="5303" w:type="dxa"/>
            <w:gridSpan w:val="2"/>
            <w:vAlign w:val="center"/>
          </w:tcPr>
          <w:p>
            <w:pPr>
              <w:pStyle w:val="42"/>
              <w:spacing w:line="295" w:lineRule="exact"/>
              <w:ind w:firstLine="0"/>
              <w:jc w:val="left"/>
              <w:rPr>
                <w:rFonts w:hint="eastAsia" w:ascii="宋体" w:hAnsi="宋体" w:eastAsia="宋体" w:cs="宋体"/>
                <w:sz w:val="20"/>
                <w:szCs w:val="20"/>
              </w:rPr>
            </w:pPr>
            <w:r>
              <w:rPr>
                <w:rFonts w:hint="eastAsia" w:ascii="宋体" w:hAnsi="宋体" w:eastAsia="宋体" w:cs="宋体"/>
                <w:color w:val="000000"/>
                <w:sz w:val="20"/>
                <w:szCs w:val="20"/>
                <w:lang w:val="en-US" w:bidi="en-US"/>
              </w:rPr>
              <w:t>1.</w:t>
            </w:r>
            <w:r>
              <w:rPr>
                <w:rFonts w:hint="eastAsia" w:ascii="宋体" w:hAnsi="宋体" w:eastAsia="宋体" w:cs="宋体"/>
                <w:color w:val="000000"/>
                <w:sz w:val="20"/>
                <w:szCs w:val="20"/>
              </w:rPr>
              <w:t>投标人提供的样品数齐全，款式必须与</w:t>
            </w:r>
            <w:r>
              <w:rPr>
                <w:rFonts w:hint="eastAsia" w:ascii="宋体" w:hAnsi="宋体" w:eastAsia="宋体" w:cs="宋体"/>
                <w:color w:val="000000"/>
                <w:sz w:val="20"/>
                <w:szCs w:val="20"/>
                <w:lang w:val="en-US" w:eastAsia="zh-CN"/>
              </w:rPr>
              <w:t>比选</w:t>
            </w:r>
            <w:r>
              <w:rPr>
                <w:rFonts w:hint="eastAsia" w:ascii="宋体" w:hAnsi="宋体" w:eastAsia="宋体" w:cs="宋体"/>
                <w:color w:val="000000"/>
                <w:sz w:val="20"/>
                <w:szCs w:val="20"/>
              </w:rPr>
              <w:t>公告要求一致，符合得</w:t>
            </w:r>
            <w:r>
              <w:rPr>
                <w:rFonts w:hint="eastAsia" w:ascii="宋体" w:hAnsi="宋体" w:eastAsia="宋体" w:cs="宋体"/>
                <w:color w:val="000000"/>
                <w:sz w:val="20"/>
                <w:szCs w:val="20"/>
                <w:lang w:val="en-US"/>
              </w:rPr>
              <w:t>10</w:t>
            </w:r>
            <w:r>
              <w:rPr>
                <w:rFonts w:hint="eastAsia" w:ascii="宋体" w:hAnsi="宋体" w:eastAsia="宋体" w:cs="宋体"/>
                <w:color w:val="000000"/>
                <w:sz w:val="20"/>
                <w:szCs w:val="20"/>
              </w:rPr>
              <w:t>分，不符合不得分。</w:t>
            </w:r>
          </w:p>
          <w:p>
            <w:pPr>
              <w:pStyle w:val="42"/>
              <w:spacing w:line="295" w:lineRule="exact"/>
              <w:ind w:firstLine="0"/>
              <w:jc w:val="left"/>
              <w:rPr>
                <w:rFonts w:hint="eastAsia" w:ascii="宋体" w:hAnsi="宋体" w:eastAsia="宋体" w:cs="宋体"/>
                <w:color w:val="000000"/>
                <w:sz w:val="20"/>
                <w:szCs w:val="20"/>
              </w:rPr>
            </w:pPr>
            <w:r>
              <w:rPr>
                <w:rFonts w:hint="eastAsia" w:ascii="宋体" w:hAnsi="宋体" w:eastAsia="宋体" w:cs="宋体"/>
                <w:color w:val="000000"/>
                <w:sz w:val="20"/>
                <w:szCs w:val="20"/>
                <w:lang w:val="en-US"/>
              </w:rPr>
              <w:t>2.</w:t>
            </w:r>
            <w:r>
              <w:rPr>
                <w:rFonts w:hint="eastAsia" w:ascii="宋体" w:hAnsi="宋体" w:eastAsia="宋体" w:cs="宋体"/>
                <w:color w:val="000000"/>
                <w:sz w:val="20"/>
                <w:szCs w:val="20"/>
              </w:rPr>
              <w:t>服装</w:t>
            </w:r>
            <w:r>
              <w:rPr>
                <w:rFonts w:hint="eastAsia" w:ascii="宋体" w:hAnsi="宋体" w:eastAsia="宋体" w:cs="宋体"/>
                <w:color w:val="000000"/>
                <w:sz w:val="20"/>
                <w:szCs w:val="20"/>
                <w:lang w:eastAsia="zh-CN"/>
              </w:rPr>
              <w:t>、作业鞋</w:t>
            </w:r>
            <w:r>
              <w:rPr>
                <w:rFonts w:hint="eastAsia" w:ascii="宋体" w:hAnsi="宋体" w:eastAsia="宋体" w:cs="宋体"/>
                <w:color w:val="000000"/>
                <w:sz w:val="20"/>
                <w:szCs w:val="20"/>
              </w:rPr>
              <w:t>款式简约、大方，能体现本公司企业精神，符合比选偏好，符合最高得</w:t>
            </w:r>
            <w:r>
              <w:rPr>
                <w:rFonts w:hint="eastAsia" w:ascii="宋体" w:hAnsi="宋体" w:eastAsia="宋体" w:cs="宋体"/>
                <w:color w:val="000000"/>
                <w:sz w:val="20"/>
                <w:szCs w:val="20"/>
                <w:lang w:val="en-US"/>
              </w:rPr>
              <w:t>10</w:t>
            </w:r>
            <w:r>
              <w:rPr>
                <w:rFonts w:hint="eastAsia" w:ascii="宋体" w:hAnsi="宋体" w:eastAsia="宋体" w:cs="宋体"/>
                <w:color w:val="000000"/>
                <w:sz w:val="20"/>
                <w:szCs w:val="20"/>
              </w:rPr>
              <w:t>分。</w:t>
            </w:r>
          </w:p>
          <w:p>
            <w:pPr>
              <w:pStyle w:val="42"/>
              <w:spacing w:line="295" w:lineRule="exact"/>
              <w:ind w:firstLine="0"/>
              <w:jc w:val="left"/>
              <w:rPr>
                <w:rFonts w:hint="eastAsia" w:ascii="宋体" w:hAnsi="宋体" w:eastAsia="宋体" w:cs="宋体"/>
                <w:color w:val="000000"/>
                <w:sz w:val="20"/>
                <w:szCs w:val="20"/>
                <w:lang w:val="en-US"/>
              </w:rPr>
            </w:pPr>
            <w:r>
              <w:rPr>
                <w:rFonts w:hint="eastAsia" w:ascii="宋体" w:hAnsi="宋体" w:eastAsia="宋体" w:cs="宋体"/>
                <w:sz w:val="20"/>
                <w:szCs w:val="20"/>
                <w:lang w:val="en-US"/>
              </w:rPr>
              <w:t>评审委员会</w:t>
            </w:r>
            <w:r>
              <w:rPr>
                <w:rFonts w:hint="eastAsia" w:ascii="宋体" w:hAnsi="宋体" w:eastAsia="宋体" w:cs="宋体"/>
                <w:color w:val="000000"/>
                <w:sz w:val="20"/>
                <w:szCs w:val="20"/>
                <w:lang w:val="en-US"/>
              </w:rPr>
              <w:t>打分的平均值为服装款式的最后得分。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08" w:hRule="exact"/>
          <w:jc w:val="center"/>
        </w:trPr>
        <w:tc>
          <w:tcPr>
            <w:tcW w:w="734" w:type="dxa"/>
            <w:vMerge w:val="restart"/>
            <w:vAlign w:val="center"/>
          </w:tcPr>
          <w:p>
            <w:pPr>
              <w:pStyle w:val="42"/>
              <w:spacing w:line="240" w:lineRule="auto"/>
              <w:ind w:firstLine="300"/>
              <w:rPr>
                <w:color w:val="000000"/>
                <w:sz w:val="21"/>
                <w:szCs w:val="21"/>
              </w:rPr>
            </w:pPr>
            <w:r>
              <w:rPr>
                <w:color w:val="000000"/>
                <w:sz w:val="21"/>
                <w:szCs w:val="21"/>
              </w:rPr>
              <w:t>3</w:t>
            </w:r>
          </w:p>
        </w:tc>
        <w:tc>
          <w:tcPr>
            <w:tcW w:w="1252" w:type="dxa"/>
            <w:vMerge w:val="restart"/>
            <w:vAlign w:val="center"/>
          </w:tcPr>
          <w:p>
            <w:pPr>
              <w:pStyle w:val="42"/>
              <w:spacing w:line="240" w:lineRule="auto"/>
              <w:ind w:firstLine="200"/>
              <w:jc w:val="center"/>
              <w:rPr>
                <w:color w:val="000000"/>
                <w:sz w:val="21"/>
                <w:szCs w:val="21"/>
                <w:lang w:val="en-US"/>
              </w:rPr>
            </w:pPr>
            <w:r>
              <w:rPr>
                <w:rFonts w:hint="eastAsia"/>
                <w:color w:val="000000"/>
                <w:sz w:val="21"/>
                <w:szCs w:val="21"/>
                <w:lang w:val="en-US"/>
              </w:rPr>
              <w:t>项目实施方案</w:t>
            </w:r>
          </w:p>
        </w:tc>
        <w:tc>
          <w:tcPr>
            <w:tcW w:w="1451" w:type="dxa"/>
            <w:vMerge w:val="restart"/>
            <w:vAlign w:val="center"/>
          </w:tcPr>
          <w:p>
            <w:pPr>
              <w:pStyle w:val="42"/>
              <w:spacing w:line="240" w:lineRule="auto"/>
              <w:ind w:firstLine="0"/>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rPr>
              <w:t>10</w:t>
            </w:r>
            <w:r>
              <w:rPr>
                <w:rFonts w:hint="eastAsia" w:ascii="宋体" w:hAnsi="宋体" w:eastAsia="宋体" w:cs="宋体"/>
                <w:color w:val="000000"/>
                <w:sz w:val="20"/>
                <w:szCs w:val="20"/>
              </w:rPr>
              <w:t>分</w:t>
            </w:r>
          </w:p>
        </w:tc>
        <w:tc>
          <w:tcPr>
            <w:tcW w:w="930" w:type="dxa"/>
            <w:vAlign w:val="center"/>
          </w:tcPr>
          <w:p>
            <w:pPr>
              <w:pStyle w:val="42"/>
              <w:tabs>
                <w:tab w:val="left" w:pos="108"/>
              </w:tabs>
              <w:spacing w:line="304" w:lineRule="exact"/>
              <w:ind w:firstLine="0"/>
              <w:jc w:val="left"/>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项目实施计划及安排（4分）</w:t>
            </w:r>
          </w:p>
        </w:tc>
        <w:tc>
          <w:tcPr>
            <w:tcW w:w="4373" w:type="dxa"/>
            <w:vAlign w:val="center"/>
          </w:tcPr>
          <w:p>
            <w:pPr>
              <w:pStyle w:val="42"/>
              <w:tabs>
                <w:tab w:val="left" w:pos="108"/>
              </w:tabs>
              <w:spacing w:line="304" w:lineRule="exact"/>
              <w:ind w:firstLine="0"/>
              <w:jc w:val="left"/>
              <w:rPr>
                <w:rFonts w:hint="eastAsia" w:ascii="宋体" w:hAnsi="宋体" w:eastAsia="宋体" w:cs="宋体"/>
                <w:color w:val="000000"/>
                <w:sz w:val="20"/>
                <w:szCs w:val="20"/>
                <w:lang w:val="en-US"/>
              </w:rPr>
            </w:pPr>
            <w:r>
              <w:rPr>
                <w:rFonts w:hint="eastAsia" w:ascii="宋体" w:hAnsi="宋体" w:eastAsia="宋体" w:cs="宋体"/>
                <w:sz w:val="20"/>
                <w:szCs w:val="20"/>
                <w:lang w:val="en-US"/>
              </w:rPr>
              <w:t>评审委员会</w:t>
            </w:r>
            <w:r>
              <w:rPr>
                <w:rFonts w:hint="eastAsia" w:ascii="宋体" w:hAnsi="宋体" w:eastAsia="宋体" w:cs="宋体"/>
                <w:sz w:val="20"/>
                <w:szCs w:val="20"/>
              </w:rPr>
              <w:t>根据</w:t>
            </w:r>
            <w:r>
              <w:rPr>
                <w:rFonts w:hint="eastAsia" w:ascii="宋体" w:hAnsi="宋体" w:eastAsia="宋体" w:cs="宋体"/>
                <w:sz w:val="20"/>
                <w:szCs w:val="20"/>
                <w:lang w:val="en-US" w:eastAsia="zh-CN"/>
              </w:rPr>
              <w:t>比选申请人</w:t>
            </w:r>
            <w:r>
              <w:rPr>
                <w:rFonts w:hint="eastAsia" w:ascii="宋体" w:hAnsi="宋体" w:eastAsia="宋体" w:cs="宋体"/>
                <w:sz w:val="20"/>
                <w:szCs w:val="20"/>
              </w:rPr>
              <w:t>提供的项目实施计划安排（包括原材料准备、前期量体、服装制定时间等计划）等方面各自打分。</w:t>
            </w:r>
            <w:r>
              <w:rPr>
                <w:rFonts w:hint="eastAsia" w:ascii="宋体" w:hAnsi="宋体" w:eastAsia="宋体" w:cs="宋体"/>
                <w:sz w:val="20"/>
                <w:szCs w:val="20"/>
                <w:lang w:val="en-US" w:eastAsia="zh-CN"/>
              </w:rPr>
              <w:t>项目实施计划安排编制优秀得3.2-4分，良好得2.4-3.</w:t>
            </w:r>
            <w:r>
              <w:rPr>
                <w:rFonts w:hint="eastAsia" w:cs="宋体"/>
                <w:sz w:val="20"/>
                <w:szCs w:val="20"/>
                <w:lang w:val="en-US" w:eastAsia="zh-CN"/>
              </w:rPr>
              <w:t>2</w:t>
            </w:r>
            <w:r>
              <w:rPr>
                <w:rFonts w:hint="eastAsia" w:ascii="宋体" w:hAnsi="宋体" w:eastAsia="宋体" w:cs="宋体"/>
                <w:sz w:val="20"/>
                <w:szCs w:val="20"/>
                <w:lang w:val="en-US" w:eastAsia="zh-CN"/>
              </w:rPr>
              <w:t>分，</w:t>
            </w:r>
            <w:r>
              <w:rPr>
                <w:rFonts w:hint="eastAsia" w:cs="宋体"/>
                <w:sz w:val="20"/>
                <w:szCs w:val="20"/>
                <w:lang w:val="en-US" w:eastAsia="zh-CN"/>
              </w:rPr>
              <w:t>无此项内容得0分</w:t>
            </w:r>
            <w:r>
              <w:rPr>
                <w:rFonts w:hint="eastAsia" w:ascii="宋体" w:hAnsi="宋体" w:eastAsia="宋体" w:cs="宋体"/>
                <w:sz w:val="20"/>
                <w:szCs w:val="20"/>
                <w:lang w:val="en-US" w:eastAsia="zh-CN"/>
              </w:rPr>
              <w:t>。</w:t>
            </w:r>
            <w:r>
              <w:rPr>
                <w:rFonts w:hint="eastAsia" w:ascii="宋体" w:hAnsi="宋体" w:eastAsia="宋体" w:cs="宋体"/>
                <w:sz w:val="20"/>
                <w:szCs w:val="20"/>
                <w:lang w:val="en-US"/>
              </w:rPr>
              <w:t>评审委员会</w:t>
            </w:r>
            <w:r>
              <w:rPr>
                <w:rFonts w:hint="eastAsia" w:ascii="宋体" w:hAnsi="宋体" w:eastAsia="宋体" w:cs="宋体"/>
                <w:sz w:val="20"/>
                <w:szCs w:val="20"/>
              </w:rPr>
              <w:t>打分的平均值为项目实施计划及安排的最后得分。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17" w:hRule="exact"/>
          <w:jc w:val="center"/>
        </w:trPr>
        <w:tc>
          <w:tcPr>
            <w:tcW w:w="734" w:type="dxa"/>
            <w:vMerge w:val="continue"/>
            <w:vAlign w:val="center"/>
          </w:tcPr>
          <w:p>
            <w:pPr>
              <w:pStyle w:val="42"/>
              <w:spacing w:line="240" w:lineRule="auto"/>
              <w:ind w:firstLine="300"/>
              <w:rPr>
                <w:color w:val="000000"/>
                <w:sz w:val="21"/>
                <w:szCs w:val="21"/>
              </w:rPr>
            </w:pPr>
          </w:p>
        </w:tc>
        <w:tc>
          <w:tcPr>
            <w:tcW w:w="1252" w:type="dxa"/>
            <w:vMerge w:val="continue"/>
            <w:vAlign w:val="center"/>
          </w:tcPr>
          <w:p>
            <w:pPr>
              <w:pStyle w:val="42"/>
              <w:spacing w:line="240" w:lineRule="auto"/>
              <w:ind w:firstLine="200"/>
              <w:jc w:val="center"/>
              <w:rPr>
                <w:rFonts w:hint="eastAsia"/>
                <w:color w:val="000000"/>
                <w:sz w:val="21"/>
                <w:szCs w:val="21"/>
                <w:lang w:val="en-US"/>
              </w:rPr>
            </w:pPr>
          </w:p>
        </w:tc>
        <w:tc>
          <w:tcPr>
            <w:tcW w:w="1451" w:type="dxa"/>
            <w:vMerge w:val="continue"/>
            <w:vAlign w:val="center"/>
          </w:tcPr>
          <w:p>
            <w:pPr>
              <w:pStyle w:val="42"/>
              <w:spacing w:line="240" w:lineRule="auto"/>
              <w:ind w:firstLine="0"/>
              <w:jc w:val="center"/>
              <w:rPr>
                <w:rFonts w:hint="eastAsia" w:ascii="宋体" w:hAnsi="宋体" w:eastAsia="宋体" w:cs="宋体"/>
                <w:color w:val="000000"/>
                <w:sz w:val="20"/>
                <w:szCs w:val="20"/>
                <w:lang w:val="en-US"/>
              </w:rPr>
            </w:pPr>
          </w:p>
        </w:tc>
        <w:tc>
          <w:tcPr>
            <w:tcW w:w="930" w:type="dxa"/>
            <w:vAlign w:val="center"/>
          </w:tcPr>
          <w:p>
            <w:pPr>
              <w:spacing w:line="440" w:lineRule="exact"/>
              <w:jc w:val="center"/>
              <w:rPr>
                <w:rFonts w:hint="eastAsia" w:ascii="宋体" w:hAnsi="宋体" w:eastAsia="宋体" w:cs="宋体"/>
                <w:sz w:val="20"/>
                <w:szCs w:val="20"/>
              </w:rPr>
            </w:pPr>
            <w:r>
              <w:rPr>
                <w:rFonts w:hint="eastAsia" w:ascii="宋体" w:hAnsi="宋体" w:eastAsia="宋体" w:cs="宋体"/>
                <w:sz w:val="20"/>
                <w:szCs w:val="20"/>
              </w:rPr>
              <w:t>服务机构</w:t>
            </w:r>
          </w:p>
          <w:p>
            <w:pPr>
              <w:pStyle w:val="42"/>
              <w:tabs>
                <w:tab w:val="left" w:pos="108"/>
              </w:tabs>
              <w:spacing w:line="304" w:lineRule="exact"/>
              <w:ind w:firstLine="0"/>
              <w:jc w:val="left"/>
              <w:rPr>
                <w:rFonts w:hint="eastAsia" w:ascii="宋体" w:hAnsi="宋体" w:eastAsia="宋体" w:cs="宋体"/>
                <w:color w:val="000000"/>
                <w:sz w:val="20"/>
                <w:szCs w:val="20"/>
                <w:lang w:val="en-US"/>
              </w:rPr>
            </w:pPr>
            <w:r>
              <w:rPr>
                <w:rFonts w:hint="eastAsia" w:ascii="宋体" w:hAnsi="宋体" w:eastAsia="宋体" w:cs="宋体"/>
                <w:sz w:val="20"/>
                <w:szCs w:val="20"/>
              </w:rPr>
              <w:t>（2分）</w:t>
            </w:r>
          </w:p>
        </w:tc>
        <w:tc>
          <w:tcPr>
            <w:tcW w:w="4373" w:type="dxa"/>
            <w:vAlign w:val="center"/>
          </w:tcPr>
          <w:p>
            <w:pPr>
              <w:pStyle w:val="42"/>
              <w:tabs>
                <w:tab w:val="left" w:pos="108"/>
              </w:tabs>
              <w:spacing w:line="304" w:lineRule="exact"/>
              <w:ind w:firstLine="0"/>
              <w:jc w:val="left"/>
              <w:rPr>
                <w:rFonts w:hint="eastAsia" w:ascii="宋体" w:hAnsi="宋体" w:eastAsia="宋体" w:cs="宋体"/>
                <w:sz w:val="20"/>
                <w:szCs w:val="20"/>
              </w:rPr>
            </w:pPr>
            <w:r>
              <w:rPr>
                <w:rFonts w:hint="eastAsia" w:ascii="宋体" w:hAnsi="宋体" w:eastAsia="宋体" w:cs="宋体"/>
                <w:sz w:val="20"/>
                <w:szCs w:val="20"/>
              </w:rPr>
              <w:t>在</w:t>
            </w:r>
            <w:r>
              <w:rPr>
                <w:rFonts w:hint="eastAsia" w:ascii="宋体" w:hAnsi="宋体" w:eastAsia="宋体" w:cs="宋体"/>
                <w:sz w:val="20"/>
                <w:szCs w:val="20"/>
                <w:lang w:val="en-US"/>
              </w:rPr>
              <w:t>四川</w:t>
            </w:r>
            <w:r>
              <w:rPr>
                <w:rFonts w:hint="eastAsia" w:ascii="宋体" w:hAnsi="宋体" w:eastAsia="宋体" w:cs="宋体"/>
                <w:sz w:val="20"/>
                <w:szCs w:val="20"/>
              </w:rPr>
              <w:t>有固定的售后服务机构且提供了固定售后服务机构的名称、营业执照、地址、联系人、联系电话、房屋租赁合同或产权等证明材料得2分，未提供不得分。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17" w:hRule="exact"/>
          <w:jc w:val="center"/>
        </w:trPr>
        <w:tc>
          <w:tcPr>
            <w:tcW w:w="734" w:type="dxa"/>
            <w:vMerge w:val="continue"/>
            <w:vAlign w:val="center"/>
          </w:tcPr>
          <w:p>
            <w:pPr>
              <w:pStyle w:val="42"/>
              <w:spacing w:line="240" w:lineRule="auto"/>
              <w:ind w:firstLine="300"/>
              <w:rPr>
                <w:color w:val="000000"/>
                <w:sz w:val="21"/>
                <w:szCs w:val="21"/>
              </w:rPr>
            </w:pPr>
          </w:p>
        </w:tc>
        <w:tc>
          <w:tcPr>
            <w:tcW w:w="1252" w:type="dxa"/>
            <w:vMerge w:val="continue"/>
            <w:vAlign w:val="center"/>
          </w:tcPr>
          <w:p>
            <w:pPr>
              <w:pStyle w:val="42"/>
              <w:spacing w:line="240" w:lineRule="auto"/>
              <w:ind w:firstLine="200"/>
              <w:jc w:val="center"/>
              <w:rPr>
                <w:rFonts w:hint="eastAsia"/>
                <w:color w:val="000000"/>
                <w:sz w:val="21"/>
                <w:szCs w:val="21"/>
                <w:lang w:val="en-US"/>
              </w:rPr>
            </w:pPr>
          </w:p>
        </w:tc>
        <w:tc>
          <w:tcPr>
            <w:tcW w:w="1451" w:type="dxa"/>
            <w:vMerge w:val="continue"/>
            <w:vAlign w:val="center"/>
          </w:tcPr>
          <w:p>
            <w:pPr>
              <w:pStyle w:val="42"/>
              <w:spacing w:line="240" w:lineRule="auto"/>
              <w:ind w:firstLine="0"/>
              <w:jc w:val="center"/>
              <w:rPr>
                <w:rFonts w:hint="eastAsia" w:ascii="宋体" w:hAnsi="宋体" w:eastAsia="宋体" w:cs="宋体"/>
                <w:color w:val="000000"/>
                <w:sz w:val="20"/>
                <w:szCs w:val="20"/>
                <w:lang w:val="en-US"/>
              </w:rPr>
            </w:pPr>
          </w:p>
        </w:tc>
        <w:tc>
          <w:tcPr>
            <w:tcW w:w="930" w:type="dxa"/>
            <w:vAlign w:val="center"/>
          </w:tcPr>
          <w:p>
            <w:pPr>
              <w:spacing w:line="440" w:lineRule="exact"/>
              <w:jc w:val="center"/>
              <w:rPr>
                <w:rFonts w:hint="eastAsia" w:ascii="宋体" w:hAnsi="宋体" w:eastAsia="宋体" w:cs="宋体"/>
                <w:sz w:val="20"/>
                <w:szCs w:val="20"/>
              </w:rPr>
            </w:pPr>
            <w:r>
              <w:rPr>
                <w:rFonts w:hint="eastAsia" w:ascii="宋体" w:hAnsi="宋体" w:eastAsia="宋体" w:cs="宋体"/>
                <w:sz w:val="20"/>
                <w:szCs w:val="20"/>
              </w:rPr>
              <w:t>售后服务措施</w:t>
            </w:r>
          </w:p>
          <w:p>
            <w:pPr>
              <w:spacing w:line="440" w:lineRule="exact"/>
              <w:jc w:val="center"/>
              <w:rPr>
                <w:rFonts w:hint="eastAsia" w:ascii="宋体" w:hAnsi="宋体" w:eastAsia="宋体" w:cs="宋体"/>
                <w:sz w:val="20"/>
                <w:szCs w:val="20"/>
              </w:rPr>
            </w:pPr>
            <w:r>
              <w:rPr>
                <w:rFonts w:hint="eastAsia" w:ascii="宋体" w:hAnsi="宋体" w:eastAsia="宋体" w:cs="宋体"/>
                <w:sz w:val="20"/>
                <w:szCs w:val="20"/>
              </w:rPr>
              <w:t>（4分）</w:t>
            </w:r>
          </w:p>
        </w:tc>
        <w:tc>
          <w:tcPr>
            <w:tcW w:w="4373" w:type="dxa"/>
            <w:vAlign w:val="center"/>
          </w:tcPr>
          <w:p>
            <w:pPr>
              <w:pStyle w:val="9"/>
              <w:spacing w:line="300" w:lineRule="exact"/>
              <w:rPr>
                <w:rFonts w:hint="eastAsia" w:ascii="宋体" w:hAnsi="宋体" w:eastAsia="宋体" w:cs="宋体"/>
                <w:sz w:val="20"/>
                <w:szCs w:val="20"/>
              </w:rPr>
            </w:pPr>
            <w:r>
              <w:rPr>
                <w:rFonts w:hint="eastAsia" w:ascii="宋体" w:hAnsi="宋体" w:eastAsia="宋体" w:cs="宋体"/>
                <w:kern w:val="2"/>
                <w:sz w:val="20"/>
                <w:szCs w:val="20"/>
                <w:lang w:bidi="zh-CN"/>
              </w:rPr>
              <w:t>评审委员会</w:t>
            </w:r>
            <w:r>
              <w:rPr>
                <w:rFonts w:hint="eastAsia" w:ascii="宋体" w:hAnsi="宋体" w:eastAsia="宋体" w:cs="宋体"/>
                <w:sz w:val="20"/>
                <w:szCs w:val="20"/>
              </w:rPr>
              <w:t>根据</w:t>
            </w:r>
            <w:r>
              <w:rPr>
                <w:rFonts w:hint="eastAsia" w:ascii="宋体" w:hAnsi="宋体" w:eastAsia="宋体" w:cs="宋体"/>
                <w:sz w:val="20"/>
                <w:szCs w:val="20"/>
                <w:lang w:val="en-US" w:eastAsia="zh-CN"/>
              </w:rPr>
              <w:t>比选申请</w:t>
            </w:r>
            <w:r>
              <w:rPr>
                <w:rFonts w:hint="eastAsia" w:ascii="宋体" w:hAnsi="宋体" w:eastAsia="宋体" w:cs="宋体"/>
                <w:sz w:val="20"/>
                <w:szCs w:val="20"/>
              </w:rPr>
              <w:t>人对售后服务方案及措施（包括质保时间、质保期内外服务方式及服务承诺等）作出的服务响应、内容、机制、承诺、提供有利于比选人的其他优惠条款等方面各自打分。</w:t>
            </w:r>
            <w:r>
              <w:rPr>
                <w:rFonts w:hint="eastAsia" w:ascii="宋体" w:hAnsi="宋体" w:eastAsia="宋体" w:cs="宋体"/>
                <w:sz w:val="20"/>
                <w:szCs w:val="20"/>
                <w:lang w:val="en-US" w:eastAsia="zh-CN"/>
              </w:rPr>
              <w:t>售后服务方案编制优秀得3.2-4分，良好得2.4-3.</w:t>
            </w:r>
            <w:r>
              <w:rPr>
                <w:rFonts w:hint="eastAsia" w:hAnsi="宋体" w:cs="宋体"/>
                <w:sz w:val="20"/>
                <w:szCs w:val="20"/>
                <w:lang w:val="en-US" w:eastAsia="zh-CN"/>
              </w:rPr>
              <w:t>2</w:t>
            </w:r>
            <w:r>
              <w:rPr>
                <w:rFonts w:hint="eastAsia" w:ascii="宋体" w:hAnsi="宋体" w:eastAsia="宋体" w:cs="宋体"/>
                <w:sz w:val="20"/>
                <w:szCs w:val="20"/>
                <w:lang w:val="en-US" w:eastAsia="zh-CN"/>
              </w:rPr>
              <w:t>分，</w:t>
            </w:r>
            <w:r>
              <w:rPr>
                <w:rFonts w:hint="eastAsia" w:hAnsi="宋体" w:cs="宋体"/>
                <w:sz w:val="20"/>
                <w:szCs w:val="20"/>
                <w:lang w:val="en-US" w:eastAsia="zh-CN"/>
              </w:rPr>
              <w:t>无此项内容得0分</w:t>
            </w:r>
            <w:r>
              <w:rPr>
                <w:rFonts w:hint="eastAsia" w:ascii="宋体" w:hAnsi="宋体" w:eastAsia="宋体" w:cs="宋体"/>
                <w:sz w:val="20"/>
                <w:szCs w:val="20"/>
                <w:lang w:val="en-US" w:eastAsia="zh-CN"/>
              </w:rPr>
              <w:t>。</w:t>
            </w:r>
            <w:r>
              <w:rPr>
                <w:rFonts w:hint="eastAsia" w:ascii="宋体" w:hAnsi="宋体" w:eastAsia="宋体" w:cs="宋体"/>
                <w:kern w:val="2"/>
                <w:sz w:val="20"/>
                <w:szCs w:val="20"/>
                <w:lang w:bidi="zh-CN"/>
              </w:rPr>
              <w:t>评审委员会</w:t>
            </w:r>
            <w:r>
              <w:rPr>
                <w:rFonts w:hint="eastAsia" w:ascii="宋体" w:hAnsi="宋体" w:eastAsia="宋体" w:cs="宋体"/>
                <w:sz w:val="20"/>
                <w:szCs w:val="20"/>
              </w:rPr>
              <w:t>打分的平均值为售后服务的最后得分。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89" w:hRule="exact"/>
          <w:jc w:val="center"/>
        </w:trPr>
        <w:tc>
          <w:tcPr>
            <w:tcW w:w="734" w:type="dxa"/>
            <w:vAlign w:val="center"/>
          </w:tcPr>
          <w:p>
            <w:pPr>
              <w:pStyle w:val="42"/>
              <w:spacing w:line="240" w:lineRule="auto"/>
              <w:ind w:firstLine="300"/>
              <w:rPr>
                <w:color w:val="000000"/>
                <w:sz w:val="21"/>
                <w:szCs w:val="21"/>
              </w:rPr>
            </w:pPr>
            <w:r>
              <w:rPr>
                <w:color w:val="000000"/>
                <w:sz w:val="21"/>
                <w:szCs w:val="21"/>
              </w:rPr>
              <w:t>4</w:t>
            </w:r>
          </w:p>
        </w:tc>
        <w:tc>
          <w:tcPr>
            <w:tcW w:w="1252" w:type="dxa"/>
            <w:vAlign w:val="center"/>
          </w:tcPr>
          <w:p>
            <w:pPr>
              <w:pStyle w:val="42"/>
              <w:spacing w:line="240" w:lineRule="auto"/>
              <w:ind w:firstLine="200"/>
              <w:jc w:val="center"/>
              <w:rPr>
                <w:color w:val="000000"/>
                <w:sz w:val="21"/>
                <w:szCs w:val="21"/>
              </w:rPr>
            </w:pPr>
            <w:r>
              <w:rPr>
                <w:color w:val="000000"/>
                <w:sz w:val="21"/>
                <w:szCs w:val="21"/>
              </w:rPr>
              <w:t>服装价格</w:t>
            </w:r>
          </w:p>
        </w:tc>
        <w:tc>
          <w:tcPr>
            <w:tcW w:w="1451" w:type="dxa"/>
            <w:vAlign w:val="center"/>
          </w:tcPr>
          <w:p>
            <w:pPr>
              <w:pStyle w:val="42"/>
              <w:spacing w:line="240" w:lineRule="auto"/>
              <w:ind w:firstLine="0"/>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rPr>
              <w:t>30</w:t>
            </w:r>
            <w:r>
              <w:rPr>
                <w:rFonts w:hint="eastAsia" w:ascii="宋体" w:hAnsi="宋体" w:eastAsia="宋体" w:cs="宋体"/>
                <w:color w:val="000000"/>
                <w:sz w:val="20"/>
                <w:szCs w:val="20"/>
              </w:rPr>
              <w:t>分</w:t>
            </w:r>
          </w:p>
        </w:tc>
        <w:tc>
          <w:tcPr>
            <w:tcW w:w="5303" w:type="dxa"/>
            <w:gridSpan w:val="2"/>
            <w:vAlign w:val="center"/>
          </w:tcPr>
          <w:p>
            <w:pPr>
              <w:jc w:val="left"/>
              <w:rPr>
                <w:rFonts w:hint="eastAsia" w:ascii="宋体" w:hAnsi="宋体" w:eastAsia="宋体" w:cs="宋体"/>
                <w:sz w:val="20"/>
                <w:szCs w:val="20"/>
              </w:rPr>
            </w:pPr>
            <w:r>
              <w:rPr>
                <w:rFonts w:hint="eastAsia" w:ascii="宋体" w:hAnsi="宋体" w:eastAsia="宋体" w:cs="宋体"/>
                <w:sz w:val="20"/>
                <w:szCs w:val="20"/>
                <w:lang w:val="en-US" w:eastAsia="zh-CN"/>
              </w:rPr>
              <w:t>比选申请</w:t>
            </w:r>
            <w:r>
              <w:rPr>
                <w:rFonts w:hint="eastAsia" w:ascii="宋体" w:hAnsi="宋体" w:eastAsia="宋体" w:cs="宋体"/>
                <w:sz w:val="20"/>
                <w:szCs w:val="20"/>
              </w:rPr>
              <w:t>人报价得分的计算方式为：</w:t>
            </w:r>
          </w:p>
          <w:p>
            <w:pPr>
              <w:jc w:val="left"/>
              <w:rPr>
                <w:rFonts w:hint="eastAsia" w:ascii="宋体" w:hAnsi="宋体" w:eastAsia="宋体" w:cs="宋体"/>
                <w:sz w:val="20"/>
                <w:szCs w:val="20"/>
                <w:lang w:eastAsia="zh-CN"/>
              </w:rPr>
            </w:pPr>
            <w:r>
              <w:rPr>
                <w:rFonts w:hint="eastAsia" w:ascii="宋体" w:hAnsi="宋体" w:eastAsia="宋体" w:cs="宋体"/>
                <w:sz w:val="20"/>
                <w:szCs w:val="20"/>
              </w:rPr>
              <w:t>D=（D1+D2+D3+....+Dn)/n</w:t>
            </w:r>
            <w:r>
              <w:rPr>
                <w:rFonts w:hint="eastAsia" w:ascii="宋体" w:hAnsi="宋体" w:cs="宋体"/>
                <w:sz w:val="20"/>
                <w:szCs w:val="20"/>
                <w:lang w:eastAsia="zh-CN"/>
              </w:rPr>
              <w:t>（</w:t>
            </w:r>
            <w:r>
              <w:rPr>
                <w:rFonts w:hint="eastAsia" w:ascii="宋体" w:hAnsi="宋体" w:cs="宋体"/>
                <w:sz w:val="20"/>
                <w:szCs w:val="20"/>
                <w:lang w:val="en-US" w:eastAsia="zh-CN"/>
              </w:rPr>
              <w:t>D为评标基准价</w:t>
            </w:r>
            <w:r>
              <w:rPr>
                <w:rFonts w:hint="eastAsia" w:ascii="宋体" w:hAnsi="宋体" w:cs="宋体"/>
                <w:sz w:val="20"/>
                <w:szCs w:val="20"/>
                <w:lang w:eastAsia="zh-CN"/>
              </w:rPr>
              <w:t>）</w:t>
            </w:r>
          </w:p>
          <w:p>
            <w:pPr>
              <w:jc w:val="left"/>
              <w:rPr>
                <w:rFonts w:hint="eastAsia" w:ascii="宋体" w:hAnsi="宋体" w:eastAsia="宋体" w:cs="宋体"/>
                <w:sz w:val="20"/>
                <w:szCs w:val="20"/>
              </w:rPr>
            </w:pPr>
            <w:r>
              <w:rPr>
                <w:rFonts w:hint="eastAsia" w:ascii="宋体" w:hAnsi="宋体" w:eastAsia="宋体" w:cs="宋体"/>
                <w:sz w:val="20"/>
                <w:szCs w:val="20"/>
              </w:rPr>
              <w:t>其中：D1、D2...Dn---各</w:t>
            </w:r>
            <w:r>
              <w:rPr>
                <w:rFonts w:hint="eastAsia" w:ascii="宋体" w:hAnsi="宋体" w:eastAsia="宋体" w:cs="宋体"/>
                <w:sz w:val="20"/>
                <w:szCs w:val="20"/>
                <w:lang w:val="en-US" w:eastAsia="zh-CN"/>
              </w:rPr>
              <w:t>比选申请</w:t>
            </w:r>
            <w:r>
              <w:rPr>
                <w:rFonts w:hint="eastAsia" w:ascii="宋体" w:hAnsi="宋体" w:eastAsia="宋体" w:cs="宋体"/>
                <w:sz w:val="20"/>
                <w:szCs w:val="20"/>
              </w:rPr>
              <w:t>人</w:t>
            </w:r>
            <w:r>
              <w:rPr>
                <w:rFonts w:hint="eastAsia" w:ascii="宋体" w:hAnsi="宋体" w:eastAsia="宋体" w:cs="宋体"/>
                <w:sz w:val="20"/>
                <w:szCs w:val="20"/>
                <w:lang w:val="en-US" w:eastAsia="zh-CN"/>
              </w:rPr>
              <w:t>总</w:t>
            </w:r>
            <w:r>
              <w:rPr>
                <w:rFonts w:hint="eastAsia" w:ascii="宋体" w:hAnsi="宋体" w:eastAsia="宋体" w:cs="宋体"/>
                <w:sz w:val="20"/>
                <w:szCs w:val="20"/>
              </w:rPr>
              <w:t>报价；</w:t>
            </w:r>
          </w:p>
          <w:p>
            <w:pPr>
              <w:jc w:val="left"/>
              <w:rPr>
                <w:rFonts w:hint="eastAsia" w:ascii="宋体" w:hAnsi="宋体" w:eastAsia="宋体" w:cs="宋体"/>
                <w:sz w:val="20"/>
                <w:szCs w:val="20"/>
              </w:rPr>
            </w:pPr>
            <w:r>
              <w:rPr>
                <w:rFonts w:hint="eastAsia" w:ascii="宋体" w:hAnsi="宋体" w:eastAsia="宋体" w:cs="宋体"/>
                <w:sz w:val="20"/>
                <w:szCs w:val="20"/>
              </w:rPr>
              <w:t xml:space="preserve"> D---各</w:t>
            </w:r>
            <w:r>
              <w:rPr>
                <w:rFonts w:hint="eastAsia" w:ascii="宋体" w:hAnsi="宋体" w:eastAsia="宋体" w:cs="宋体"/>
                <w:sz w:val="20"/>
                <w:szCs w:val="20"/>
                <w:lang w:val="en-US" w:eastAsia="zh-CN"/>
              </w:rPr>
              <w:t>比选申请</w:t>
            </w:r>
            <w:r>
              <w:rPr>
                <w:rFonts w:hint="eastAsia" w:ascii="宋体" w:hAnsi="宋体" w:eastAsia="宋体" w:cs="宋体"/>
                <w:sz w:val="20"/>
                <w:szCs w:val="20"/>
              </w:rPr>
              <w:t>人</w:t>
            </w:r>
            <w:r>
              <w:rPr>
                <w:rFonts w:hint="eastAsia" w:ascii="宋体" w:hAnsi="宋体" w:eastAsia="宋体" w:cs="宋体"/>
                <w:sz w:val="20"/>
                <w:szCs w:val="20"/>
                <w:lang w:val="en-US" w:eastAsia="zh-CN"/>
              </w:rPr>
              <w:t>总</w:t>
            </w:r>
            <w:r>
              <w:rPr>
                <w:rFonts w:hint="eastAsia" w:ascii="宋体" w:hAnsi="宋体" w:eastAsia="宋体" w:cs="宋体"/>
                <w:sz w:val="20"/>
                <w:szCs w:val="20"/>
              </w:rPr>
              <w:t>报价的算数平均值，四舍五入保留小数点后两位；</w:t>
            </w:r>
          </w:p>
          <w:p>
            <w:pPr>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比选申请人</w:t>
            </w:r>
            <w:r>
              <w:rPr>
                <w:rFonts w:hint="eastAsia" w:ascii="宋体" w:hAnsi="宋体" w:eastAsia="宋体" w:cs="宋体"/>
                <w:sz w:val="20"/>
                <w:szCs w:val="20"/>
              </w:rPr>
              <w:t>报价得分＝</w:t>
            </w:r>
            <w:r>
              <w:rPr>
                <w:rFonts w:hint="eastAsia" w:ascii="宋体" w:hAnsi="宋体" w:eastAsia="宋体" w:cs="宋体"/>
                <w:sz w:val="20"/>
                <w:szCs w:val="20"/>
                <w:lang w:val="en-US" w:eastAsia="zh-CN"/>
              </w:rPr>
              <w:t>3</w:t>
            </w:r>
            <w:r>
              <w:rPr>
                <w:rFonts w:hint="eastAsia" w:ascii="宋体" w:hAnsi="宋体" w:eastAsia="宋体" w:cs="宋体"/>
                <w:sz w:val="20"/>
                <w:szCs w:val="20"/>
              </w:rPr>
              <w:t>0－|(Dn-D)/D|×100×Q，四舍五入保留小数点后两位</w:t>
            </w:r>
            <w:r>
              <w:rPr>
                <w:rFonts w:hint="eastAsia" w:ascii="宋体" w:hAnsi="宋体" w:eastAsia="宋体" w:cs="宋体"/>
                <w:sz w:val="20"/>
                <w:szCs w:val="20"/>
                <w:lang w:eastAsia="zh-CN"/>
              </w:rPr>
              <w:t>；</w:t>
            </w:r>
          </w:p>
          <w:p>
            <w:pPr>
              <w:pStyle w:val="42"/>
              <w:spacing w:line="299" w:lineRule="exact"/>
              <w:ind w:firstLine="0"/>
              <w:jc w:val="left"/>
              <w:rPr>
                <w:rFonts w:hint="eastAsia" w:ascii="宋体" w:hAnsi="宋体" w:eastAsia="宋体" w:cs="宋体"/>
                <w:color w:val="000000"/>
                <w:sz w:val="20"/>
                <w:szCs w:val="20"/>
                <w:lang w:val="en-US"/>
              </w:rPr>
            </w:pPr>
            <w:r>
              <w:rPr>
                <w:rFonts w:hint="eastAsia" w:ascii="宋体" w:hAnsi="宋体" w:eastAsia="宋体" w:cs="宋体"/>
                <w:sz w:val="20"/>
                <w:szCs w:val="20"/>
              </w:rPr>
              <w:t>其中：</w:t>
            </w:r>
            <w:r>
              <w:rPr>
                <w:rFonts w:hint="eastAsia" w:ascii="宋体" w:hAnsi="宋体" w:eastAsia="宋体" w:cs="宋体"/>
                <w:color w:val="auto"/>
                <w:sz w:val="20"/>
                <w:szCs w:val="20"/>
              </w:rPr>
              <w:t>当Dn＞D时，Q=</w:t>
            </w:r>
            <w:r>
              <w:rPr>
                <w:rFonts w:hint="eastAsia" w:ascii="宋体" w:hAnsi="宋体" w:eastAsia="宋体" w:cs="宋体"/>
                <w:color w:val="auto"/>
                <w:sz w:val="20"/>
                <w:szCs w:val="20"/>
                <w:lang w:val="en-US" w:eastAsia="zh-CN"/>
              </w:rPr>
              <w:t>1.2</w:t>
            </w:r>
            <w:r>
              <w:rPr>
                <w:rFonts w:hint="eastAsia" w:ascii="宋体" w:hAnsi="宋体" w:eastAsia="宋体" w:cs="宋体"/>
                <w:color w:val="auto"/>
                <w:sz w:val="20"/>
                <w:szCs w:val="20"/>
              </w:rPr>
              <w:t>；当Dn＜D时，Q=</w:t>
            </w: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47" w:hRule="exact"/>
          <w:jc w:val="center"/>
        </w:trPr>
        <w:tc>
          <w:tcPr>
            <w:tcW w:w="734" w:type="dxa"/>
            <w:vAlign w:val="center"/>
          </w:tcPr>
          <w:p>
            <w:pPr>
              <w:pStyle w:val="42"/>
              <w:spacing w:line="240" w:lineRule="auto"/>
              <w:ind w:firstLine="300"/>
              <w:rPr>
                <w:rFonts w:hint="eastAsia"/>
                <w:color w:val="000000"/>
                <w:sz w:val="21"/>
                <w:szCs w:val="21"/>
                <w:lang w:val="en-US"/>
              </w:rPr>
            </w:pPr>
            <w:r>
              <w:rPr>
                <w:rFonts w:hint="eastAsia"/>
                <w:color w:val="000000"/>
                <w:sz w:val="21"/>
                <w:szCs w:val="21"/>
                <w:lang w:val="en-US"/>
              </w:rPr>
              <w:t>5</w:t>
            </w:r>
          </w:p>
        </w:tc>
        <w:tc>
          <w:tcPr>
            <w:tcW w:w="1252" w:type="dxa"/>
            <w:vAlign w:val="center"/>
          </w:tcPr>
          <w:p>
            <w:pPr>
              <w:pStyle w:val="42"/>
              <w:spacing w:line="240" w:lineRule="auto"/>
              <w:ind w:firstLine="200"/>
              <w:jc w:val="center"/>
              <w:rPr>
                <w:color w:val="000000"/>
                <w:sz w:val="21"/>
                <w:szCs w:val="21"/>
                <w:lang w:val="en-US"/>
              </w:rPr>
            </w:pPr>
            <w:r>
              <w:rPr>
                <w:rFonts w:hint="eastAsia"/>
                <w:color w:val="000000"/>
                <w:sz w:val="21"/>
                <w:szCs w:val="21"/>
                <w:lang w:val="en-US"/>
              </w:rPr>
              <w:t>服装制作业绩</w:t>
            </w:r>
          </w:p>
        </w:tc>
        <w:tc>
          <w:tcPr>
            <w:tcW w:w="1451" w:type="dxa"/>
            <w:vAlign w:val="center"/>
          </w:tcPr>
          <w:p>
            <w:pPr>
              <w:pStyle w:val="42"/>
              <w:spacing w:line="240" w:lineRule="auto"/>
              <w:ind w:firstLine="0"/>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10分</w:t>
            </w:r>
          </w:p>
        </w:tc>
        <w:tc>
          <w:tcPr>
            <w:tcW w:w="5303" w:type="dxa"/>
            <w:gridSpan w:val="2"/>
            <w:vAlign w:val="center"/>
          </w:tcPr>
          <w:p>
            <w:pPr>
              <w:pStyle w:val="42"/>
              <w:spacing w:line="299" w:lineRule="exact"/>
              <w:ind w:firstLine="0"/>
              <w:jc w:val="left"/>
              <w:rPr>
                <w:rFonts w:hint="eastAsia" w:ascii="宋体" w:hAnsi="宋体" w:eastAsia="宋体" w:cs="宋体"/>
                <w:sz w:val="20"/>
                <w:szCs w:val="20"/>
                <w:lang w:val="en-US"/>
              </w:rPr>
            </w:pPr>
            <w:r>
              <w:rPr>
                <w:rFonts w:hint="eastAsia" w:ascii="宋体" w:hAnsi="宋体" w:eastAsia="宋体" w:cs="宋体"/>
                <w:sz w:val="20"/>
                <w:szCs w:val="20"/>
                <w:lang w:val="en-US"/>
              </w:rPr>
              <w:t>近3年（2019年1月1日以来），满足比选文件要求基本业绩得基础分</w:t>
            </w:r>
            <w:r>
              <w:rPr>
                <w:rFonts w:hint="eastAsia" w:ascii="宋体" w:hAnsi="宋体" w:eastAsia="宋体" w:cs="宋体"/>
                <w:sz w:val="20"/>
                <w:szCs w:val="20"/>
                <w:lang w:val="en-US" w:eastAsia="zh-CN"/>
              </w:rPr>
              <w:t>6</w:t>
            </w:r>
            <w:r>
              <w:rPr>
                <w:rFonts w:hint="eastAsia" w:ascii="宋体" w:hAnsi="宋体" w:eastAsia="宋体" w:cs="宋体"/>
                <w:sz w:val="20"/>
                <w:szCs w:val="20"/>
                <w:lang w:val="en-US"/>
              </w:rPr>
              <w:t>分，</w:t>
            </w:r>
            <w:r>
              <w:rPr>
                <w:rFonts w:hint="eastAsia" w:cs="宋体"/>
                <w:sz w:val="20"/>
                <w:szCs w:val="20"/>
                <w:lang w:val="en-US" w:eastAsia="zh-CN"/>
              </w:rPr>
              <w:t>扣除基本业绩后，</w:t>
            </w:r>
            <w:r>
              <w:rPr>
                <w:rFonts w:hint="eastAsia" w:ascii="宋体" w:hAnsi="宋体" w:eastAsia="宋体" w:cs="宋体"/>
                <w:sz w:val="20"/>
                <w:szCs w:val="20"/>
                <w:lang w:val="en-US"/>
              </w:rPr>
              <w:t>每增加一个100万以上高速公路</w:t>
            </w:r>
            <w:r>
              <w:rPr>
                <w:rFonts w:hint="eastAsia" w:ascii="宋体" w:hAnsi="宋体" w:eastAsia="宋体" w:cs="宋体"/>
                <w:sz w:val="20"/>
                <w:szCs w:val="20"/>
                <w:lang w:val="en-US" w:eastAsia="zh-CN"/>
              </w:rPr>
              <w:t>服务管理</w:t>
            </w:r>
            <w:r>
              <w:rPr>
                <w:rFonts w:hint="eastAsia" w:ascii="宋体" w:hAnsi="宋体" w:eastAsia="宋体" w:cs="宋体"/>
                <w:sz w:val="20"/>
                <w:szCs w:val="20"/>
                <w:lang w:val="en-US"/>
              </w:rPr>
              <w:t>工作人员</w:t>
            </w:r>
            <w:r>
              <w:rPr>
                <w:rFonts w:hint="eastAsia" w:ascii="宋体" w:hAnsi="宋体" w:eastAsia="宋体" w:cs="宋体"/>
                <w:sz w:val="20"/>
                <w:szCs w:val="20"/>
                <w:lang w:val="en-US" w:eastAsia="zh-CN"/>
              </w:rPr>
              <w:t>、企事业人员</w:t>
            </w:r>
            <w:r>
              <w:rPr>
                <w:rFonts w:hint="eastAsia" w:ascii="宋体" w:hAnsi="宋体" w:eastAsia="宋体" w:cs="宋体"/>
                <w:sz w:val="20"/>
                <w:szCs w:val="20"/>
                <w:lang w:val="en-US"/>
              </w:rPr>
              <w:t>服装或职业装生产供货业绩加2分，最高加</w:t>
            </w:r>
            <w:r>
              <w:rPr>
                <w:rFonts w:hint="eastAsia" w:ascii="宋体" w:hAnsi="宋体" w:eastAsia="宋体" w:cs="宋体"/>
                <w:sz w:val="20"/>
                <w:szCs w:val="20"/>
                <w:lang w:val="en-US" w:eastAsia="zh-CN"/>
              </w:rPr>
              <w:t>4</w:t>
            </w:r>
            <w:r>
              <w:rPr>
                <w:rFonts w:hint="eastAsia" w:ascii="宋体" w:hAnsi="宋体" w:eastAsia="宋体" w:cs="宋体"/>
                <w:sz w:val="20"/>
                <w:szCs w:val="20"/>
                <w:lang w:val="en-US"/>
              </w:rPr>
              <w:t>分。</w:t>
            </w:r>
          </w:p>
        </w:tc>
      </w:tr>
    </w:tbl>
    <w:p>
      <w:pPr>
        <w:pStyle w:val="9"/>
        <w:spacing w:line="360" w:lineRule="auto"/>
        <w:ind w:firstLine="420"/>
        <w:jc w:val="both"/>
        <w:outlineLvl w:val="1"/>
        <w:rPr>
          <w:rFonts w:ascii="仿宋_GB2312" w:hAnsi="仿宋_GB2312" w:eastAsia="仿宋_GB2312" w:cs="仿宋_GB2312"/>
          <w:b/>
          <w:sz w:val="24"/>
          <w:szCs w:val="24"/>
        </w:rPr>
      </w:pPr>
      <w:r>
        <w:rPr>
          <w:rFonts w:hint="eastAsia" w:ascii="宋体" w:hAnsi="宋体" w:cs="宋体"/>
          <w:szCs w:val="21"/>
        </w:rPr>
        <w:t>注：</w:t>
      </w:r>
      <w:r>
        <w:rPr>
          <w:rFonts w:hint="eastAsia"/>
          <w:color w:val="000000"/>
          <w:szCs w:val="21"/>
        </w:rPr>
        <w:t>评审委员会</w:t>
      </w:r>
      <w:r>
        <w:rPr>
          <w:rFonts w:hint="eastAsia" w:ascii="宋体" w:hAnsi="宋体" w:cs="宋体"/>
          <w:szCs w:val="21"/>
        </w:rPr>
        <w:t>成员只能按以上确定的评分项目、内容、要求进行评分，不能另行列项，否则视为无效评分。</w:t>
      </w:r>
    </w:p>
    <w:p>
      <w:pPr>
        <w:pStyle w:val="5"/>
        <w:keepNext/>
        <w:keepLines/>
        <w:pageBreakBefore w:val="0"/>
        <w:widowControl w:val="0"/>
        <w:kinsoku/>
        <w:wordWrap/>
        <w:overflowPunct/>
        <w:topLinePunct w:val="0"/>
        <w:autoSpaceDE/>
        <w:autoSpaceDN/>
        <w:bidi w:val="0"/>
        <w:adjustRightInd/>
        <w:snapToGrid/>
        <w:spacing w:before="156" w:after="156" w:line="240" w:lineRule="auto"/>
        <w:ind w:firstLine="482" w:firstLineChars="200"/>
        <w:textAlignment w:val="auto"/>
        <w:rPr>
          <w:rFonts w:hint="eastAsia" w:ascii="宋体" w:hAnsi="宋体" w:eastAsia="宋体"/>
          <w:sz w:val="24"/>
          <w:szCs w:val="24"/>
        </w:rPr>
      </w:pPr>
      <w:r>
        <w:rPr>
          <w:rFonts w:hint="eastAsia" w:ascii="宋体" w:hAnsi="宋体" w:eastAsia="宋体"/>
          <w:sz w:val="24"/>
          <w:szCs w:val="24"/>
          <w:lang w:eastAsia="zh-CN"/>
        </w:rPr>
        <w:t>五</w:t>
      </w:r>
      <w:r>
        <w:rPr>
          <w:rFonts w:hint="eastAsia" w:ascii="宋体" w:hAnsi="宋体" w:eastAsia="宋体"/>
          <w:sz w:val="24"/>
          <w:szCs w:val="24"/>
        </w:rPr>
        <w:t>、</w:t>
      </w:r>
      <w:r>
        <w:rPr>
          <w:rFonts w:hint="eastAsia" w:ascii="宋体" w:hAnsi="宋体" w:eastAsia="宋体"/>
          <w:sz w:val="24"/>
          <w:szCs w:val="24"/>
          <w:lang w:eastAsia="zh-CN"/>
        </w:rPr>
        <w:t>比选申请文件</w:t>
      </w:r>
      <w:r>
        <w:rPr>
          <w:rFonts w:hint="eastAsia" w:ascii="宋体" w:hAnsi="宋体" w:eastAsia="宋体"/>
          <w:sz w:val="24"/>
          <w:szCs w:val="24"/>
        </w:rPr>
        <w:t>的澄清和补正</w:t>
      </w:r>
    </w:p>
    <w:p>
      <w:pPr>
        <w:pStyle w:val="9"/>
        <w:spacing w:before="156" w:beforeLines="50" w:after="156" w:afterLines="50" w:line="360" w:lineRule="auto"/>
        <w:ind w:firstLine="420" w:firstLineChars="200"/>
        <w:rPr>
          <w:rFonts w:hint="eastAsia" w:hAnsi="宋体" w:cs="宋体"/>
          <w:bCs/>
          <w:sz w:val="21"/>
        </w:rPr>
      </w:pPr>
      <w:r>
        <w:rPr>
          <w:rFonts w:hint="eastAsia" w:hAnsi="宋体" w:cs="宋体"/>
          <w:bCs/>
          <w:sz w:val="21"/>
        </w:rPr>
        <w:t>1.在评审过程中，</w:t>
      </w:r>
      <w:r>
        <w:rPr>
          <w:rFonts w:hint="eastAsia"/>
          <w:color w:val="000000"/>
          <w:sz w:val="21"/>
          <w:szCs w:val="21"/>
        </w:rPr>
        <w:t>评审委员会</w:t>
      </w:r>
      <w:r>
        <w:rPr>
          <w:rFonts w:hint="eastAsia" w:hAnsi="宋体" w:cs="宋体"/>
          <w:bCs/>
          <w:sz w:val="21"/>
        </w:rPr>
        <w:t>可以书面形式要求</w:t>
      </w:r>
      <w:r>
        <w:rPr>
          <w:rFonts w:hint="eastAsia" w:ascii="宋体" w:hAnsi="宋体" w:cs="宋体"/>
          <w:sz w:val="21"/>
          <w:szCs w:val="21"/>
          <w:lang w:eastAsia="zh-CN"/>
        </w:rPr>
        <w:t>比选申请</w:t>
      </w:r>
      <w:r>
        <w:rPr>
          <w:rFonts w:hint="eastAsia" w:hAnsi="宋体" w:cs="宋体"/>
          <w:bCs/>
          <w:sz w:val="21"/>
        </w:rPr>
        <w:t>人对所提交的</w:t>
      </w:r>
      <w:r>
        <w:rPr>
          <w:rFonts w:hint="eastAsia" w:hAnsi="宋体" w:cs="宋体"/>
          <w:bCs/>
          <w:sz w:val="21"/>
          <w:lang w:eastAsia="zh-CN"/>
        </w:rPr>
        <w:t>比选申请文件</w:t>
      </w:r>
      <w:r>
        <w:rPr>
          <w:rFonts w:hint="eastAsia" w:hAnsi="宋体" w:cs="宋体"/>
          <w:bCs/>
          <w:sz w:val="21"/>
        </w:rPr>
        <w:t>中含义不明确的内容、明显文字或计算错误进行书面澄清或说明。</w:t>
      </w:r>
      <w:r>
        <w:rPr>
          <w:rFonts w:hint="eastAsia"/>
          <w:color w:val="000000"/>
          <w:sz w:val="21"/>
          <w:szCs w:val="21"/>
        </w:rPr>
        <w:t>评审委员会</w:t>
      </w:r>
      <w:r>
        <w:rPr>
          <w:rFonts w:hint="eastAsia" w:hAnsi="宋体" w:cs="宋体"/>
          <w:bCs/>
          <w:sz w:val="21"/>
        </w:rPr>
        <w:t>不接受</w:t>
      </w:r>
      <w:r>
        <w:rPr>
          <w:rFonts w:hint="eastAsia" w:ascii="宋体" w:hAnsi="宋体" w:eastAsia="宋体" w:cs="宋体"/>
          <w:sz w:val="21"/>
          <w:szCs w:val="21"/>
          <w:lang w:eastAsia="zh-CN"/>
        </w:rPr>
        <w:t>比选申请</w:t>
      </w:r>
      <w:r>
        <w:rPr>
          <w:rFonts w:hint="eastAsia" w:hAnsi="宋体" w:cs="宋体"/>
          <w:bCs/>
          <w:sz w:val="21"/>
        </w:rPr>
        <w:t>人主动提出的澄清、说明。</w:t>
      </w:r>
      <w:r>
        <w:rPr>
          <w:rFonts w:hint="eastAsia" w:ascii="宋体" w:hAnsi="宋体" w:eastAsia="宋体" w:cs="宋体"/>
          <w:sz w:val="21"/>
          <w:szCs w:val="21"/>
          <w:lang w:eastAsia="zh-CN"/>
        </w:rPr>
        <w:t>比选申请</w:t>
      </w:r>
      <w:r>
        <w:rPr>
          <w:rFonts w:hint="eastAsia" w:hAnsi="宋体" w:cs="宋体"/>
          <w:bCs/>
          <w:sz w:val="21"/>
        </w:rPr>
        <w:t>人收到问题澄清通知后必须在规定时间内以书面（含传真）形式给予答复，</w:t>
      </w:r>
      <w:r>
        <w:rPr>
          <w:rFonts w:hint="eastAsia" w:ascii="宋体" w:hAnsi="宋体" w:eastAsia="宋体" w:cs="宋体"/>
          <w:sz w:val="21"/>
          <w:szCs w:val="21"/>
          <w:lang w:eastAsia="zh-CN"/>
        </w:rPr>
        <w:t>比选申请</w:t>
      </w:r>
      <w:r>
        <w:rPr>
          <w:rFonts w:hint="eastAsia" w:hAnsi="宋体" w:cs="宋体"/>
          <w:bCs/>
          <w:sz w:val="21"/>
        </w:rPr>
        <w:t>人的澄清必须加盖</w:t>
      </w:r>
      <w:r>
        <w:rPr>
          <w:rFonts w:hint="eastAsia" w:ascii="宋体" w:hAnsi="宋体" w:eastAsia="宋体" w:cs="宋体"/>
          <w:sz w:val="21"/>
          <w:szCs w:val="21"/>
          <w:lang w:eastAsia="zh-CN"/>
        </w:rPr>
        <w:t>比选申请</w:t>
      </w:r>
      <w:r>
        <w:rPr>
          <w:rFonts w:hint="eastAsia" w:hAnsi="宋体" w:cs="宋体"/>
          <w:bCs/>
          <w:sz w:val="21"/>
        </w:rPr>
        <w:t>人单位公章或由法定代表人或其委托代理人签字，</w:t>
      </w:r>
      <w:r>
        <w:rPr>
          <w:rFonts w:hint="eastAsia" w:ascii="宋体" w:hAnsi="宋体" w:eastAsia="宋体" w:cs="宋体"/>
          <w:sz w:val="21"/>
          <w:szCs w:val="21"/>
          <w:lang w:eastAsia="zh-CN"/>
        </w:rPr>
        <w:t>比选申请</w:t>
      </w:r>
      <w:r>
        <w:rPr>
          <w:rFonts w:hint="eastAsia" w:hAnsi="宋体" w:cs="宋体"/>
          <w:bCs/>
          <w:sz w:val="21"/>
        </w:rPr>
        <w:t>人不按评审委员会要求澄清或说明的，评</w:t>
      </w:r>
      <w:r>
        <w:rPr>
          <w:rFonts w:hint="eastAsia" w:hAnsi="宋体" w:cs="宋体"/>
          <w:bCs/>
          <w:sz w:val="21"/>
          <w:lang w:val="en-US" w:eastAsia="zh-CN"/>
        </w:rPr>
        <w:t>审</w:t>
      </w:r>
      <w:r>
        <w:rPr>
          <w:rFonts w:hint="eastAsia" w:hAnsi="宋体" w:cs="宋体"/>
          <w:bCs/>
          <w:sz w:val="21"/>
        </w:rPr>
        <w:t>委员会应否决其报价。</w:t>
      </w:r>
    </w:p>
    <w:p>
      <w:pPr>
        <w:pStyle w:val="9"/>
        <w:spacing w:before="156" w:beforeLines="50" w:after="156" w:afterLines="50" w:line="360" w:lineRule="auto"/>
        <w:ind w:firstLine="420" w:firstLineChars="200"/>
        <w:rPr>
          <w:rFonts w:hint="eastAsia" w:hAnsi="宋体" w:cs="宋体"/>
          <w:bCs/>
          <w:sz w:val="21"/>
        </w:rPr>
      </w:pPr>
      <w:r>
        <w:rPr>
          <w:rFonts w:hint="eastAsia" w:hAnsi="宋体" w:cs="宋体"/>
          <w:bCs/>
          <w:sz w:val="21"/>
        </w:rPr>
        <w:t>2.澄清和说明不得超出</w:t>
      </w:r>
      <w:r>
        <w:rPr>
          <w:rFonts w:hint="eastAsia" w:hAnsi="宋体" w:cs="宋体"/>
          <w:bCs/>
          <w:sz w:val="21"/>
          <w:lang w:eastAsia="zh-CN"/>
        </w:rPr>
        <w:t>比选申请文件</w:t>
      </w:r>
      <w:r>
        <w:rPr>
          <w:rFonts w:hint="eastAsia" w:hAnsi="宋体" w:cs="宋体"/>
          <w:bCs/>
          <w:sz w:val="21"/>
        </w:rPr>
        <w:t>的范围或改变</w:t>
      </w:r>
      <w:r>
        <w:rPr>
          <w:rFonts w:hint="eastAsia" w:hAnsi="宋体" w:cs="宋体"/>
          <w:bCs/>
          <w:sz w:val="21"/>
          <w:lang w:eastAsia="zh-CN"/>
        </w:rPr>
        <w:t>比选申请文件</w:t>
      </w:r>
      <w:r>
        <w:rPr>
          <w:rFonts w:hint="eastAsia" w:hAnsi="宋体" w:cs="宋体"/>
          <w:bCs/>
          <w:sz w:val="21"/>
        </w:rPr>
        <w:t>的实质性内容（算术性错误的修正除外）。</w:t>
      </w:r>
      <w:r>
        <w:rPr>
          <w:rFonts w:hint="eastAsia" w:ascii="宋体" w:hAnsi="宋体" w:eastAsia="宋体" w:cs="宋体"/>
          <w:sz w:val="21"/>
          <w:szCs w:val="21"/>
          <w:lang w:eastAsia="zh-CN"/>
        </w:rPr>
        <w:t>比选申请</w:t>
      </w:r>
      <w:r>
        <w:rPr>
          <w:rFonts w:hint="eastAsia" w:hAnsi="宋体" w:cs="宋体"/>
          <w:bCs/>
          <w:sz w:val="21"/>
        </w:rPr>
        <w:t>人的书面澄清、说明属于</w:t>
      </w:r>
      <w:r>
        <w:rPr>
          <w:rFonts w:hint="eastAsia" w:hAnsi="宋体" w:cs="宋体"/>
          <w:bCs/>
          <w:sz w:val="21"/>
          <w:lang w:eastAsia="zh-CN"/>
        </w:rPr>
        <w:t>比选申请文件</w:t>
      </w:r>
      <w:r>
        <w:rPr>
          <w:rFonts w:hint="eastAsia" w:hAnsi="宋体" w:cs="宋体"/>
          <w:bCs/>
          <w:sz w:val="21"/>
        </w:rPr>
        <w:t>的组成部分。</w:t>
      </w:r>
    </w:p>
    <w:p>
      <w:pPr>
        <w:pStyle w:val="9"/>
        <w:spacing w:before="156" w:beforeLines="50" w:after="156" w:afterLines="50" w:line="360" w:lineRule="auto"/>
        <w:ind w:firstLine="420" w:firstLineChars="200"/>
        <w:rPr>
          <w:rFonts w:hint="eastAsia" w:hAnsi="宋体" w:cs="宋体"/>
          <w:bCs/>
          <w:sz w:val="21"/>
        </w:rPr>
      </w:pPr>
      <w:r>
        <w:rPr>
          <w:rFonts w:hint="eastAsia" w:hAnsi="宋体" w:cs="宋体"/>
          <w:bCs/>
          <w:sz w:val="21"/>
        </w:rPr>
        <w:t>3.</w:t>
      </w:r>
      <w:r>
        <w:rPr>
          <w:rFonts w:hint="eastAsia"/>
          <w:color w:val="000000"/>
          <w:sz w:val="21"/>
          <w:szCs w:val="21"/>
        </w:rPr>
        <w:t>评审委员会</w:t>
      </w:r>
      <w:r>
        <w:rPr>
          <w:rFonts w:hint="eastAsia" w:hAnsi="宋体" w:cs="宋体"/>
          <w:bCs/>
          <w:sz w:val="21"/>
        </w:rPr>
        <w:t>不得暗示或诱导</w:t>
      </w:r>
      <w:r>
        <w:rPr>
          <w:rFonts w:hint="eastAsia" w:ascii="宋体" w:hAnsi="宋体" w:eastAsia="宋体" w:cs="宋体"/>
          <w:sz w:val="21"/>
          <w:szCs w:val="21"/>
          <w:lang w:eastAsia="zh-CN"/>
        </w:rPr>
        <w:t>比选申请</w:t>
      </w:r>
      <w:r>
        <w:rPr>
          <w:rFonts w:hint="eastAsia" w:hAnsi="宋体" w:cs="宋体"/>
          <w:bCs/>
          <w:sz w:val="21"/>
        </w:rPr>
        <w:t>人作出澄清、说明，对</w:t>
      </w:r>
      <w:r>
        <w:rPr>
          <w:rFonts w:hint="eastAsia" w:ascii="宋体" w:hAnsi="宋体" w:eastAsia="宋体" w:cs="宋体"/>
          <w:sz w:val="21"/>
          <w:szCs w:val="21"/>
          <w:lang w:eastAsia="zh-CN"/>
        </w:rPr>
        <w:t>比选申请</w:t>
      </w:r>
      <w:r>
        <w:rPr>
          <w:rFonts w:hint="eastAsia" w:hAnsi="宋体" w:cs="宋体"/>
          <w:bCs/>
          <w:sz w:val="21"/>
        </w:rPr>
        <w:t>人提交的澄清、说明有疑问的，可以要求</w:t>
      </w:r>
      <w:r>
        <w:rPr>
          <w:rFonts w:hint="eastAsia" w:ascii="宋体" w:hAnsi="宋体" w:eastAsia="宋体" w:cs="宋体"/>
          <w:sz w:val="21"/>
          <w:szCs w:val="21"/>
          <w:lang w:eastAsia="zh-CN"/>
        </w:rPr>
        <w:t>比选申请</w:t>
      </w:r>
      <w:r>
        <w:rPr>
          <w:rFonts w:hint="eastAsia" w:hAnsi="宋体" w:cs="宋体"/>
          <w:bCs/>
          <w:sz w:val="21"/>
        </w:rPr>
        <w:t>人进一步澄清或说明，直至满足评标委员会的要求。</w:t>
      </w:r>
    </w:p>
    <w:p>
      <w:pPr>
        <w:spacing w:before="156" w:beforeLines="50" w:after="156" w:afterLines="50" w:line="360" w:lineRule="auto"/>
        <w:ind w:firstLine="420" w:firstLineChars="200"/>
        <w:rPr>
          <w:rFonts w:hint="eastAsia" w:ascii="宋体" w:hAnsi="宋体" w:cs="宋体"/>
          <w:bCs/>
          <w:szCs w:val="21"/>
        </w:rPr>
      </w:pPr>
      <w:r>
        <w:rPr>
          <w:rFonts w:hint="eastAsia" w:ascii="宋体" w:hAnsi="宋体" w:cs="宋体"/>
          <w:bCs/>
          <w:szCs w:val="21"/>
        </w:rPr>
        <w:t>4.凡超出比选文件规定的或给比选人带来未曾要求的利益变化、偏差或其他因素在评审时不予考虑。</w:t>
      </w:r>
    </w:p>
    <w:p>
      <w:pPr>
        <w:spacing w:before="156" w:beforeLines="50" w:after="156" w:afterLines="50" w:line="360" w:lineRule="auto"/>
        <w:ind w:firstLine="420" w:firstLineChars="200"/>
        <w:rPr>
          <w:rFonts w:hint="eastAsia" w:ascii="宋体" w:hAnsi="宋体" w:cs="宋体"/>
          <w:bCs/>
          <w:szCs w:val="21"/>
        </w:rPr>
      </w:pPr>
      <w:r>
        <w:rPr>
          <w:rFonts w:hint="eastAsia" w:ascii="宋体" w:hAnsi="宋体" w:cs="宋体"/>
          <w:bCs/>
          <w:szCs w:val="21"/>
        </w:rPr>
        <w:t>5.若未影响到中</w:t>
      </w:r>
      <w:r>
        <w:rPr>
          <w:rFonts w:hint="eastAsia" w:ascii="宋体" w:hAnsi="宋体" w:cs="宋体"/>
          <w:bCs/>
          <w:szCs w:val="21"/>
          <w:lang w:val="en-US" w:eastAsia="zh-CN"/>
        </w:rPr>
        <w:t>选</w:t>
      </w:r>
      <w:r>
        <w:rPr>
          <w:rFonts w:hint="eastAsia" w:ascii="宋体" w:hAnsi="宋体" w:cs="宋体"/>
          <w:bCs/>
          <w:szCs w:val="21"/>
        </w:rPr>
        <w:t>候选人排序，</w:t>
      </w:r>
      <w:r>
        <w:rPr>
          <w:rFonts w:hint="eastAsia"/>
          <w:color w:val="000000"/>
          <w:szCs w:val="21"/>
        </w:rPr>
        <w:t>评审委员会</w:t>
      </w:r>
      <w:r>
        <w:rPr>
          <w:rFonts w:hint="eastAsia" w:ascii="宋体" w:hAnsi="宋体" w:cs="宋体"/>
          <w:bCs/>
          <w:szCs w:val="21"/>
        </w:rPr>
        <w:t>也可不要求</w:t>
      </w:r>
      <w:r>
        <w:rPr>
          <w:rFonts w:hint="eastAsia" w:ascii="宋体" w:hAnsi="宋体" w:eastAsia="宋体" w:cs="宋体"/>
          <w:sz w:val="21"/>
          <w:szCs w:val="21"/>
          <w:lang w:eastAsia="zh-CN"/>
        </w:rPr>
        <w:t>比选申请</w:t>
      </w:r>
      <w:r>
        <w:rPr>
          <w:rFonts w:hint="eastAsia" w:ascii="宋体" w:hAnsi="宋体" w:cs="宋体"/>
          <w:bCs/>
          <w:szCs w:val="21"/>
        </w:rPr>
        <w:t>人澄清。</w:t>
      </w:r>
    </w:p>
    <w:p>
      <w:pPr>
        <w:autoSpaceDE w:val="0"/>
        <w:autoSpaceDN w:val="0"/>
        <w:spacing w:before="120" w:beforeLines="50" w:after="120" w:afterLines="50"/>
        <w:rPr>
          <w:rFonts w:hint="eastAsia" w:ascii="黑体" w:eastAsia="黑体"/>
          <w:b/>
          <w:bCs/>
          <w:kern w:val="0"/>
          <w:sz w:val="28"/>
          <w:szCs w:val="28"/>
        </w:rPr>
      </w:pPr>
    </w:p>
    <w:p>
      <w:pPr>
        <w:pStyle w:val="9"/>
        <w:spacing w:line="360" w:lineRule="auto"/>
        <w:outlineLvl w:val="1"/>
        <w:rPr>
          <w:rFonts w:ascii="仿宋_GB2312" w:hAnsi="仿宋_GB2312" w:eastAsia="仿宋_GB2312" w:cs="仿宋_GB2312"/>
          <w:b/>
          <w:color w:val="000000"/>
          <w:sz w:val="24"/>
          <w:szCs w:val="24"/>
        </w:rPr>
      </w:pPr>
    </w:p>
    <w:p>
      <w:pPr>
        <w:pStyle w:val="9"/>
        <w:spacing w:line="360" w:lineRule="auto"/>
        <w:ind w:firstLine="479" w:firstLineChars="199"/>
        <w:rPr>
          <w:rFonts w:hint="eastAsia"/>
          <w:sz w:val="44"/>
          <w:szCs w:val="44"/>
        </w:rPr>
      </w:pPr>
      <w:r>
        <w:rPr>
          <w:rFonts w:hint="eastAsia" w:ascii="仿宋_GB2312" w:hAnsi="仿宋_GB2312" w:eastAsia="仿宋_GB2312" w:cs="仿宋_GB2312"/>
          <w:b/>
          <w:color w:val="000000"/>
          <w:sz w:val="24"/>
          <w:szCs w:val="24"/>
        </w:rPr>
        <w:t xml:space="preserve">   </w:t>
      </w:r>
    </w:p>
    <w:p>
      <w:pPr>
        <w:pStyle w:val="2"/>
        <w:ind w:left="0" w:leftChars="0" w:firstLine="0" w:firstLineChars="0"/>
        <w:jc w:val="center"/>
        <w:rPr>
          <w:rFonts w:hint="eastAsia"/>
          <w:b/>
          <w:sz w:val="28"/>
          <w:szCs w:val="28"/>
        </w:rPr>
      </w:pPr>
    </w:p>
    <w:p>
      <w:pPr>
        <w:pStyle w:val="8"/>
        <w:rPr>
          <w:rFonts w:hint="eastAsia" w:ascii="宋体" w:hAnsi="宋体" w:cs="宋体"/>
        </w:rPr>
      </w:pPr>
    </w:p>
    <w:p>
      <w:pPr>
        <w:pStyle w:val="4"/>
        <w:keepLines/>
        <w:spacing w:before="340" w:after="330" w:line="360" w:lineRule="auto"/>
        <w:jc w:val="center"/>
        <w:rPr>
          <w:rFonts w:hint="eastAsia" w:ascii="黑体" w:hAnsi="黑体" w:eastAsia="黑体" w:cs="黑体"/>
          <w:sz w:val="48"/>
          <w:szCs w:val="48"/>
        </w:rPr>
      </w:pPr>
      <w:bookmarkStart w:id="21" w:name="_Toc324416398"/>
      <w:r>
        <w:rPr>
          <w:rFonts w:hint="eastAsia" w:ascii="黑体" w:hAnsi="黑体" w:eastAsia="黑体" w:cs="黑体"/>
          <w:b w:val="0"/>
          <w:bCs w:val="0"/>
          <w:color w:val="000000"/>
          <w:kern w:val="44"/>
          <w:sz w:val="44"/>
          <w:szCs w:val="44"/>
          <w:u w:val="none"/>
        </w:rPr>
        <w:t>第</w:t>
      </w:r>
      <w:r>
        <w:rPr>
          <w:rFonts w:hint="eastAsia" w:ascii="黑体" w:hAnsi="黑体" w:eastAsia="黑体" w:cs="黑体"/>
          <w:b w:val="0"/>
          <w:bCs w:val="0"/>
          <w:color w:val="000000"/>
          <w:kern w:val="44"/>
          <w:sz w:val="44"/>
          <w:szCs w:val="44"/>
          <w:u w:val="none"/>
          <w:lang w:eastAsia="zh-CN"/>
        </w:rPr>
        <w:t>四</w:t>
      </w:r>
      <w:r>
        <w:rPr>
          <w:rFonts w:hint="eastAsia" w:ascii="黑体" w:hAnsi="黑体" w:eastAsia="黑体" w:cs="黑体"/>
          <w:b w:val="0"/>
          <w:bCs w:val="0"/>
          <w:color w:val="000000"/>
          <w:kern w:val="44"/>
          <w:sz w:val="44"/>
          <w:szCs w:val="44"/>
          <w:u w:val="none"/>
        </w:rPr>
        <w:t>章 合同协议书格式</w:t>
      </w:r>
      <w:bookmarkEnd w:id="21"/>
    </w:p>
    <w:p>
      <w:pPr>
        <w:pStyle w:val="30"/>
        <w:keepNext w:val="0"/>
        <w:keepLines w:val="0"/>
        <w:pageBreakBefore w:val="0"/>
        <w:widowControl/>
        <w:kinsoku/>
        <w:wordWrap/>
        <w:overflowPunct/>
        <w:topLinePunct w:val="0"/>
        <w:autoSpaceDE/>
        <w:autoSpaceDN/>
        <w:bidi w:val="0"/>
        <w:adjustRightInd/>
        <w:snapToGrid/>
        <w:spacing w:line="240" w:lineRule="auto"/>
        <w:textAlignment w:val="auto"/>
        <w:rPr>
          <w:rStyle w:val="31"/>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w w:val="98"/>
          <w:sz w:val="44"/>
          <w:szCs w:val="44"/>
        </w:rPr>
        <w:t>四川成渝高速公路股份有限公司成渝分公司</w:t>
      </w:r>
      <w:r>
        <w:rPr>
          <w:rFonts w:hint="eastAsia" w:ascii="方正小标宋简体" w:hAnsi="方正小标宋简体" w:eastAsia="方正小标宋简体" w:cs="方正小标宋简体"/>
          <w:b w:val="0"/>
          <w:bCs/>
          <w:w w:val="98"/>
          <w:sz w:val="44"/>
          <w:szCs w:val="44"/>
          <w:lang w:val="en-US" w:eastAsia="zh-CN"/>
        </w:rPr>
        <w:t xml:space="preserve">  </w:t>
      </w:r>
      <w:r>
        <w:rPr>
          <w:rFonts w:hint="eastAsia" w:ascii="方正小标宋简体" w:hAnsi="方正小标宋简体" w:eastAsia="方正小标宋简体" w:cs="方正小标宋简体"/>
          <w:b w:val="0"/>
          <w:bCs/>
          <w:sz w:val="44"/>
          <w:szCs w:val="44"/>
          <w:lang w:val="en-US" w:eastAsia="zh-CN"/>
        </w:rPr>
        <w:t>2022年</w:t>
      </w:r>
      <w:r>
        <w:rPr>
          <w:rFonts w:hint="eastAsia" w:ascii="方正小标宋简体" w:hAnsi="方正小标宋简体" w:eastAsia="方正小标宋简体" w:cs="方正小标宋简体"/>
          <w:b w:val="0"/>
          <w:bCs/>
          <w:sz w:val="44"/>
          <w:szCs w:val="44"/>
        </w:rPr>
        <w:t>路产管护</w:t>
      </w:r>
      <w:r>
        <w:rPr>
          <w:rFonts w:hint="eastAsia" w:ascii="方正小标宋简体" w:hAnsi="方正小标宋简体" w:eastAsia="方正小标宋简体" w:cs="方正小标宋简体"/>
          <w:b w:val="0"/>
          <w:bCs/>
          <w:sz w:val="44"/>
          <w:szCs w:val="44"/>
          <w:lang w:eastAsia="zh-CN"/>
        </w:rPr>
        <w:t>、部分收费岗位</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eastAsia="zh-CN"/>
        </w:rPr>
        <w:t>工作</w:t>
      </w:r>
      <w:r>
        <w:rPr>
          <w:rFonts w:hint="eastAsia" w:ascii="方正小标宋简体" w:hAnsi="方正小标宋简体" w:eastAsia="方正小标宋简体" w:cs="方正小标宋简体"/>
          <w:b w:val="0"/>
          <w:bCs/>
          <w:sz w:val="44"/>
          <w:szCs w:val="44"/>
        </w:rPr>
        <w:t>服</w:t>
      </w:r>
      <w:r>
        <w:rPr>
          <w:rFonts w:hint="eastAsia" w:ascii="方正小标宋简体" w:hAnsi="方正小标宋简体" w:eastAsia="方正小标宋简体" w:cs="方正小标宋简体"/>
          <w:b w:val="0"/>
          <w:bCs/>
          <w:sz w:val="44"/>
          <w:szCs w:val="44"/>
          <w:lang w:eastAsia="zh-CN"/>
        </w:rPr>
        <w:t>采购</w:t>
      </w:r>
      <w:r>
        <w:rPr>
          <w:rFonts w:hint="eastAsia" w:ascii="方正小标宋简体" w:hAnsi="方正小标宋简体" w:eastAsia="方正小标宋简体" w:cs="方正小标宋简体"/>
          <w:b w:val="0"/>
          <w:bCs/>
          <w:sz w:val="44"/>
          <w:szCs w:val="44"/>
        </w:rPr>
        <w:t>项目</w:t>
      </w:r>
    </w:p>
    <w:p>
      <w:pPr>
        <w:spacing w:line="720" w:lineRule="auto"/>
        <w:jc w:val="both"/>
        <w:rPr>
          <w:rFonts w:ascii="宋体" w:hAnsi="宋体" w:cs="微软雅黑"/>
          <w:b/>
          <w:bCs/>
          <w:kern w:val="0"/>
          <w:sz w:val="32"/>
          <w:szCs w:val="32"/>
        </w:rPr>
      </w:pPr>
    </w:p>
    <w:p>
      <w:pPr>
        <w:spacing w:line="24" w:lineRule="atLeast"/>
        <w:jc w:val="center"/>
        <w:rPr>
          <w:rFonts w:ascii="宋体" w:hAnsi="宋体" w:cs="微软雅黑"/>
          <w:b/>
          <w:bCs/>
          <w:kern w:val="0"/>
          <w:sz w:val="32"/>
          <w:szCs w:val="32"/>
        </w:rPr>
      </w:pPr>
    </w:p>
    <w:p>
      <w:pPr>
        <w:spacing w:line="240" w:lineRule="auto"/>
        <w:jc w:val="center"/>
        <w:rPr>
          <w:rFonts w:ascii="宋体" w:hAnsi="宋体" w:eastAsia="宋体" w:cs="宋体"/>
          <w:b/>
          <w:bCs/>
          <w:spacing w:val="-3"/>
          <w:sz w:val="72"/>
          <w:szCs w:val="72"/>
          <w14:textOutline w14:w="7962" w14:cap="flat" w14:cmpd="sng" w14:algn="ctr">
            <w14:solidFill>
              <w14:srgbClr w14:val="000000"/>
            </w14:solidFill>
            <w14:prstDash w14:val="solid"/>
            <w14:miter w14:val="0"/>
          </w14:textOutline>
        </w:rPr>
      </w:pPr>
      <w:r>
        <w:rPr>
          <w:rFonts w:hint="eastAsia" w:ascii="宋体" w:hAnsi="宋体" w:eastAsia="宋体" w:cs="宋体"/>
          <w:b/>
          <w:bCs/>
          <w:spacing w:val="-3"/>
          <w:sz w:val="72"/>
          <w:szCs w:val="72"/>
          <w14:textOutline w14:w="7962" w14:cap="flat" w14:cmpd="sng" w14:algn="ctr">
            <w14:solidFill>
              <w14:srgbClr w14:val="000000"/>
            </w14:solidFill>
            <w14:prstDash w14:val="solid"/>
            <w14:miter w14:val="0"/>
          </w14:textOutline>
        </w:rPr>
        <w:t>合 同 书</w:t>
      </w:r>
    </w:p>
    <w:p>
      <w:pPr>
        <w:tabs>
          <w:tab w:val="left" w:pos="2451"/>
        </w:tabs>
        <w:spacing w:before="88" w:line="360" w:lineRule="auto"/>
        <w:rPr>
          <w:rFonts w:ascii="宋体" w:hAnsi="宋体" w:eastAsia="宋体" w:cs="宋体"/>
          <w:spacing w:val="-3"/>
          <w:sz w:val="44"/>
          <w:szCs w:val="44"/>
          <w14:textOutline w14:w="7962" w14:cap="flat" w14:cmpd="sng" w14:algn="ctr">
            <w14:solidFill>
              <w14:srgbClr w14:val="000000"/>
            </w14:solidFill>
            <w14:prstDash w14:val="solid"/>
            <w14:miter w14:val="0"/>
          </w14:textOutline>
        </w:rPr>
      </w:pPr>
    </w:p>
    <w:p>
      <w:pPr>
        <w:pStyle w:val="2"/>
      </w:pPr>
    </w:p>
    <w:p>
      <w:pPr>
        <w:tabs>
          <w:tab w:val="left" w:pos="2451"/>
        </w:tabs>
        <w:spacing w:before="88" w:line="360" w:lineRule="auto"/>
        <w:ind w:firstLine="3140" w:firstLineChars="1000"/>
        <w:rPr>
          <w:rFonts w:hint="eastAsia" w:ascii="仿宋_GB2312" w:hAnsi="仿宋_GB2312" w:eastAsia="仿宋_GB2312" w:cs="仿宋_GB2312"/>
          <w:b w:val="0"/>
          <w:bCs w:val="0"/>
          <w:spacing w:val="-3"/>
          <w:sz w:val="32"/>
          <w:szCs w:val="32"/>
          <w:lang w:val="en-US" w:eastAsia="zh-CN"/>
          <w14:textOutline w14:w="7962" w14:cap="flat" w14:cmpd="sng" w14:algn="ctr">
            <w14:solidFill>
              <w14:srgbClr w14:val="000000"/>
            </w14:solidFill>
            <w14:prstDash w14:val="solid"/>
            <w14:miter w14:val="0"/>
          </w14:textOutline>
        </w:rPr>
      </w:pPr>
      <w:r>
        <w:rPr>
          <w:rFonts w:hint="eastAsia" w:ascii="仿宋_GB2312" w:hAnsi="仿宋_GB2312" w:eastAsia="仿宋_GB2312" w:cs="仿宋_GB2312"/>
          <w:b w:val="0"/>
          <w:bCs w:val="0"/>
          <w:spacing w:val="-3"/>
          <w:sz w:val="32"/>
          <w:szCs w:val="32"/>
          <w:lang w:eastAsia="zh-CN"/>
          <w14:textOutline w14:w="7962" w14:cap="flat" w14:cmpd="sng" w14:algn="ctr">
            <w14:solidFill>
              <w14:srgbClr w14:val="000000"/>
            </w14:solidFill>
            <w14:prstDash w14:val="solid"/>
            <w14:miter w14:val="0"/>
          </w14:textOutline>
        </w:rPr>
        <w:t>合同编号：</w:t>
      </w:r>
    </w:p>
    <w:p>
      <w:pPr>
        <w:pStyle w:val="2"/>
        <w:rPr>
          <w:rFonts w:ascii="宋体" w:hAnsi="宋体" w:eastAsia="宋体" w:cs="宋体"/>
          <w:spacing w:val="-3"/>
          <w:sz w:val="44"/>
          <w:szCs w:val="44"/>
          <w14:textOutline w14:w="7962" w14:cap="flat" w14:cmpd="sng" w14:algn="ctr">
            <w14:solidFill>
              <w14:srgbClr w14:val="000000"/>
            </w14:solidFill>
            <w14:prstDash w14:val="solid"/>
            <w14:miter w14:val="0"/>
          </w14:textOutline>
        </w:rPr>
      </w:pPr>
    </w:p>
    <w:p>
      <w:pPr>
        <w:pStyle w:val="2"/>
        <w:rPr>
          <w:rFonts w:ascii="宋体" w:hAnsi="宋体" w:eastAsia="宋体" w:cs="宋体"/>
          <w:spacing w:val="-3"/>
          <w:sz w:val="44"/>
          <w:szCs w:val="44"/>
          <w14:textOutline w14:w="7962" w14:cap="flat" w14:cmpd="sng" w14:algn="ctr">
            <w14:solidFill>
              <w14:srgbClr w14:val="000000"/>
            </w14:solidFill>
            <w14:prstDash w14:val="solid"/>
            <w14:miter w14:val="0"/>
          </w14:textOutline>
        </w:rPr>
      </w:pPr>
    </w:p>
    <w:p>
      <w:pPr>
        <w:pStyle w:val="2"/>
        <w:rPr>
          <w:rFonts w:ascii="宋体" w:hAnsi="宋体" w:eastAsia="宋体" w:cs="宋体"/>
          <w:spacing w:val="-3"/>
          <w:sz w:val="44"/>
          <w:szCs w:val="44"/>
          <w14:textOutline w14:w="7962" w14:cap="flat" w14:cmpd="sng" w14:algn="ctr">
            <w14:solidFill>
              <w14:srgbClr w14:val="000000"/>
            </w14:solidFill>
            <w14:prstDash w14:val="solid"/>
            <w14:miter w14:val="0"/>
          </w14:textOutline>
        </w:rPr>
      </w:pPr>
    </w:p>
    <w:p>
      <w:pPr>
        <w:tabs>
          <w:tab w:val="left" w:pos="2451"/>
        </w:tabs>
        <w:spacing w:before="88" w:line="360" w:lineRule="auto"/>
        <w:ind w:firstLine="708" w:firstLineChars="200"/>
        <w:jc w:val="both"/>
        <w:rPr>
          <w:rFonts w:ascii="宋体" w:hAnsi="宋体" w:eastAsia="宋体" w:cs="宋体"/>
          <w:spacing w:val="-3"/>
          <w:sz w:val="36"/>
          <w:szCs w:val="36"/>
          <w14:textOutline w14:w="7962" w14:cap="flat" w14:cmpd="sng" w14:algn="ctr">
            <w14:solidFill>
              <w14:srgbClr w14:val="000000"/>
            </w14:solidFill>
            <w14:prstDash w14:val="solid"/>
            <w14:miter w14:val="0"/>
          </w14:textOutline>
        </w:rPr>
      </w:pPr>
      <w:r>
        <w:rPr>
          <w:rFonts w:hint="eastAsia" w:ascii="宋体" w:hAnsi="宋体" w:eastAsia="宋体" w:cs="宋体"/>
          <w:spacing w:val="-3"/>
          <w:sz w:val="36"/>
          <w:szCs w:val="36"/>
          <w14:textOutline w14:w="7962" w14:cap="flat" w14:cmpd="sng" w14:algn="ctr">
            <w14:solidFill>
              <w14:srgbClr w14:val="000000"/>
            </w14:solidFill>
            <w14:prstDash w14:val="solid"/>
            <w14:miter w14:val="0"/>
          </w14:textOutline>
        </w:rPr>
        <w:t>发包人：四川成渝高速公路股份有限公司成渝分公司</w:t>
      </w:r>
    </w:p>
    <w:p>
      <w:pPr>
        <w:tabs>
          <w:tab w:val="left" w:pos="2451"/>
        </w:tabs>
        <w:spacing w:before="88" w:line="360" w:lineRule="auto"/>
        <w:rPr>
          <w:rFonts w:hint="eastAsia" w:ascii="宋体" w:hAnsi="宋体" w:eastAsia="宋体" w:cs="宋体"/>
          <w:spacing w:val="-3"/>
          <w:sz w:val="36"/>
          <w:szCs w:val="36"/>
          <w14:textOutline w14:w="7962" w14:cap="flat" w14:cmpd="sng" w14:algn="ctr">
            <w14:solidFill>
              <w14:srgbClr w14:val="000000"/>
            </w14:solidFill>
            <w14:prstDash w14:val="solid"/>
            <w14:miter w14:val="0"/>
          </w14:textOutline>
        </w:rPr>
      </w:pPr>
    </w:p>
    <w:p>
      <w:pPr>
        <w:tabs>
          <w:tab w:val="left" w:pos="2451"/>
        </w:tabs>
        <w:spacing w:before="88" w:line="360" w:lineRule="auto"/>
        <w:ind w:firstLine="708" w:firstLineChars="200"/>
        <w:rPr>
          <w:rFonts w:ascii="宋体" w:hAnsi="宋体" w:eastAsia="宋体" w:cs="宋体"/>
          <w:spacing w:val="-3"/>
          <w:sz w:val="36"/>
          <w:szCs w:val="36"/>
          <w14:textOutline w14:w="7962" w14:cap="flat" w14:cmpd="sng" w14:algn="ctr">
            <w14:solidFill>
              <w14:srgbClr w14:val="000000"/>
            </w14:solidFill>
            <w14:prstDash w14:val="solid"/>
            <w14:miter w14:val="0"/>
          </w14:textOutline>
        </w:rPr>
      </w:pPr>
      <w:r>
        <w:rPr>
          <w:rFonts w:hint="eastAsia" w:ascii="宋体" w:hAnsi="宋体" w:eastAsia="宋体" w:cs="宋体"/>
          <w:spacing w:val="-3"/>
          <w:sz w:val="36"/>
          <w:szCs w:val="36"/>
          <w14:textOutline w14:w="7962" w14:cap="flat" w14:cmpd="sng" w14:algn="ctr">
            <w14:solidFill>
              <w14:srgbClr w14:val="000000"/>
            </w14:solidFill>
            <w14:prstDash w14:val="solid"/>
            <w14:miter w14:val="0"/>
          </w14:textOutline>
        </w:rPr>
        <w:t>供</w:t>
      </w:r>
      <w:r>
        <w:rPr>
          <w:rFonts w:hint="eastAsia" w:ascii="宋体" w:hAnsi="宋体" w:eastAsia="宋体" w:cs="宋体"/>
          <w:spacing w:val="-3"/>
          <w:sz w:val="36"/>
          <w:szCs w:val="36"/>
          <w:lang w:eastAsia="zh-CN"/>
          <w14:textOutline w14:w="7962" w14:cap="flat" w14:cmpd="sng" w14:algn="ctr">
            <w14:solidFill>
              <w14:srgbClr w14:val="000000"/>
            </w14:solidFill>
            <w14:prstDash w14:val="solid"/>
            <w14:miter w14:val="0"/>
          </w14:textOutline>
        </w:rPr>
        <w:t>应商</w:t>
      </w:r>
      <w:r>
        <w:rPr>
          <w:rFonts w:hint="eastAsia" w:ascii="宋体" w:hAnsi="宋体" w:eastAsia="宋体" w:cs="宋体"/>
          <w:spacing w:val="-3"/>
          <w:sz w:val="36"/>
          <w:szCs w:val="36"/>
          <w14:textOutline w14:w="7962" w14:cap="flat" w14:cmpd="sng" w14:algn="ctr">
            <w14:solidFill>
              <w14:srgbClr w14:val="000000"/>
            </w14:solidFill>
            <w14:prstDash w14:val="solid"/>
            <w14:miter w14:val="0"/>
          </w14:textOutline>
        </w:rPr>
        <w:t>：</w:t>
      </w:r>
    </w:p>
    <w:p>
      <w:pPr>
        <w:tabs>
          <w:tab w:val="left" w:pos="2451"/>
        </w:tabs>
        <w:spacing w:before="88" w:line="360" w:lineRule="auto"/>
        <w:jc w:val="center"/>
        <w:rPr>
          <w:rFonts w:hint="eastAsia" w:ascii="宋体" w:hAnsi="宋体" w:eastAsia="宋体" w:cs="宋体"/>
          <w:spacing w:val="-3"/>
          <w:sz w:val="40"/>
          <w:szCs w:val="40"/>
          <w14:textOutline w14:w="7962" w14:cap="flat" w14:cmpd="sng" w14:algn="ctr">
            <w14:solidFill>
              <w14:srgbClr w14:val="000000"/>
            </w14:solidFill>
            <w14:prstDash w14:val="solid"/>
            <w14:miter w14:val="0"/>
          </w14:textOutline>
        </w:rPr>
      </w:pPr>
    </w:p>
    <w:p>
      <w:pPr>
        <w:tabs>
          <w:tab w:val="left" w:pos="2451"/>
        </w:tabs>
        <w:spacing w:before="88" w:line="360" w:lineRule="auto"/>
        <w:jc w:val="center"/>
        <w:rPr>
          <w:rFonts w:ascii="宋体" w:hAnsi="宋体" w:eastAsia="宋体" w:cs="宋体"/>
          <w:spacing w:val="-3"/>
          <w:sz w:val="40"/>
          <w:szCs w:val="40"/>
          <w14:textOutline w14:w="7962" w14:cap="flat" w14:cmpd="sng" w14:algn="ctr">
            <w14:solidFill>
              <w14:srgbClr w14:val="000000"/>
            </w14:solidFill>
            <w14:prstDash w14:val="solid"/>
            <w14:miter w14:val="0"/>
          </w14:textOutline>
        </w:rPr>
        <w:sectPr>
          <w:headerReference r:id="rId11" w:type="first"/>
          <w:headerReference r:id="rId10" w:type="default"/>
          <w:footerReference r:id="rId12" w:type="default"/>
          <w:pgSz w:w="11900" w:h="16843"/>
          <w:pgMar w:top="1134" w:right="1134" w:bottom="1134" w:left="1417" w:header="850" w:footer="850" w:gutter="0"/>
          <w:cols w:space="0" w:num="1"/>
          <w:titlePg/>
          <w:rtlGutter w:val="0"/>
          <w:docGrid w:linePitch="286" w:charSpace="0"/>
        </w:sectPr>
      </w:pPr>
      <w:r>
        <w:rPr>
          <w:rFonts w:hint="eastAsia" w:ascii="宋体" w:hAnsi="宋体" w:eastAsia="宋体" w:cs="宋体"/>
          <w:spacing w:val="-3"/>
          <w:sz w:val="40"/>
          <w:szCs w:val="40"/>
          <w14:textOutline w14:w="7962" w14:cap="flat" w14:cmpd="sng" w14:algn="ctr">
            <w14:solidFill>
              <w14:srgbClr w14:val="000000"/>
            </w14:solidFill>
            <w14:prstDash w14:val="solid"/>
            <w14:miter w14:val="0"/>
          </w14:textOutline>
        </w:rPr>
        <w:t>二〇二二年</w:t>
      </w:r>
      <w:r>
        <w:rPr>
          <w:rFonts w:hint="eastAsia" w:ascii="宋体" w:hAnsi="宋体" w:cs="宋体"/>
          <w:spacing w:val="-3"/>
          <w:sz w:val="40"/>
          <w:szCs w:val="40"/>
          <w:lang w:val="en-US" w:eastAsia="zh-CN"/>
          <w14:textOutline w14:w="7962" w14:cap="flat" w14:cmpd="sng" w14:algn="ctr">
            <w14:solidFill>
              <w14:srgbClr w14:val="000000"/>
            </w14:solidFill>
            <w14:prstDash w14:val="solid"/>
            <w14:miter w14:val="0"/>
          </w14:textOutline>
        </w:rPr>
        <w:t xml:space="preserve"> </w:t>
      </w:r>
      <w:r>
        <w:rPr>
          <w:rFonts w:hint="eastAsia" w:ascii="宋体" w:hAnsi="宋体" w:eastAsia="宋体" w:cs="宋体"/>
          <w:spacing w:val="-3"/>
          <w:sz w:val="40"/>
          <w:szCs w:val="40"/>
          <w14:textOutline w14:w="7962" w14:cap="flat" w14:cmpd="sng" w14:algn="ctr">
            <w14:solidFill>
              <w14:srgbClr w14:val="000000"/>
            </w14:solidFill>
            <w14:prstDash w14:val="solid"/>
            <w14:miter w14:val="0"/>
          </w14:textOutline>
        </w:rPr>
        <w:t>月</w:t>
      </w:r>
    </w:p>
    <w:p>
      <w:pPr>
        <w:spacing w:line="24" w:lineRule="atLeas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sz w:val="44"/>
          <w:szCs w:val="44"/>
        </w:rPr>
        <w:t>合同条款</w:t>
      </w:r>
    </w:p>
    <w:p>
      <w:pPr>
        <w:spacing w:line="360" w:lineRule="auto"/>
        <w:rPr>
          <w:rFonts w:hint="eastAsia" w:ascii="宋体" w:hAnsi="宋体" w:cs="宋体"/>
          <w:color w:val="000000"/>
          <w:sz w:val="24"/>
        </w:rPr>
      </w:pPr>
    </w:p>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0"/>
          <w:szCs w:val="20"/>
        </w:rPr>
        <w:t>签订地点：四川省成都市成华区迎晖路8号</w:t>
      </w:r>
    </w:p>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发包</w:t>
      </w:r>
      <w:r>
        <w:rPr>
          <w:rFonts w:hint="eastAsia" w:ascii="宋体" w:hAnsi="宋体" w:eastAsia="宋体" w:cs="宋体"/>
          <w:color w:val="000000"/>
          <w:sz w:val="20"/>
          <w:szCs w:val="20"/>
        </w:rPr>
        <w:t>人（甲方）：四川成渝高速公路股份有限公司成渝分公司</w:t>
      </w:r>
    </w:p>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0"/>
          <w:szCs w:val="20"/>
        </w:rPr>
        <w:t>供应商（乙方）：</w:t>
      </w:r>
    </w:p>
    <w:p>
      <w:pPr>
        <w:pStyle w:val="6"/>
        <w:pageBreakBefore w:val="0"/>
        <w:widowControl w:val="0"/>
        <w:kinsoku/>
        <w:wordWrap/>
        <w:overflowPunct/>
        <w:topLinePunct w:val="0"/>
        <w:autoSpaceDE/>
        <w:autoSpaceDN/>
        <w:bidi w:val="0"/>
        <w:adjustRightInd/>
        <w:snapToGrid/>
        <w:ind w:firstLine="400" w:firstLineChars="200"/>
        <w:textAlignment w:val="auto"/>
        <w:rPr>
          <w:rFonts w:hint="eastAsia" w:ascii="宋体" w:hAnsi="宋体" w:eastAsia="宋体" w:cs="宋体"/>
          <w:b w:val="0"/>
          <w:bCs/>
          <w:sz w:val="20"/>
          <w:szCs w:val="20"/>
        </w:rPr>
      </w:pPr>
      <w:r>
        <w:rPr>
          <w:rFonts w:hint="eastAsia" w:ascii="宋体" w:hAnsi="宋体" w:eastAsia="宋体" w:cs="宋体"/>
          <w:b w:val="0"/>
          <w:bCs/>
          <w:sz w:val="20"/>
          <w:szCs w:val="20"/>
        </w:rPr>
        <w:t>甲方因工作需要，就甲方向乙方购置本合同列明产品事宜，经双方协商一致，签订本合同。详细技术说明及其他有关合同项目的特定信息由合同附件予以说明，合同附件及本项目的招标文件、投标文件、《中标通知书》等均为本合同不可分割的部分。双方同意共同遵守如下条款：</w:t>
      </w:r>
    </w:p>
    <w:p>
      <w:pPr>
        <w:pStyle w:val="6"/>
        <w:keepNext/>
        <w:keepLines/>
        <w:pageBreakBefore w:val="0"/>
        <w:widowControl w:val="0"/>
        <w:kinsoku/>
        <w:wordWrap/>
        <w:overflowPunct/>
        <w:topLinePunct w:val="0"/>
        <w:autoSpaceDE/>
        <w:autoSpaceDN/>
        <w:bidi w:val="0"/>
        <w:adjustRightInd/>
        <w:snapToGrid/>
        <w:spacing w:line="120" w:lineRule="auto"/>
        <w:ind w:firstLine="480" w:firstLineChars="200"/>
        <w:textAlignment w:val="auto"/>
        <w:rPr>
          <w:rStyle w:val="34"/>
          <w:rFonts w:hint="eastAsia" w:ascii="黑体" w:hAnsi="黑体" w:eastAsia="黑体" w:cs="黑体"/>
          <w:b w:val="0"/>
          <w:bCs/>
          <w:sz w:val="24"/>
          <w:szCs w:val="24"/>
          <w:lang w:eastAsia="zh-CN"/>
        </w:rPr>
      </w:pPr>
      <w:r>
        <w:rPr>
          <w:rStyle w:val="34"/>
          <w:rFonts w:hint="eastAsia" w:ascii="黑体" w:hAnsi="黑体" w:eastAsia="黑体" w:cs="黑体"/>
          <w:b w:val="0"/>
          <w:bCs/>
          <w:sz w:val="24"/>
          <w:szCs w:val="24"/>
          <w:lang w:eastAsia="zh-CN"/>
        </w:rPr>
        <w:t>一</w:t>
      </w:r>
      <w:r>
        <w:rPr>
          <w:rStyle w:val="34"/>
          <w:rFonts w:hint="eastAsia" w:ascii="黑体" w:hAnsi="黑体" w:eastAsia="黑体" w:cs="黑体"/>
          <w:b w:val="0"/>
          <w:bCs/>
          <w:sz w:val="24"/>
          <w:szCs w:val="24"/>
        </w:rPr>
        <w:t>、</w:t>
      </w:r>
      <w:r>
        <w:rPr>
          <w:rStyle w:val="34"/>
          <w:rFonts w:hint="eastAsia" w:ascii="黑体" w:hAnsi="黑体" w:eastAsia="黑体" w:cs="黑体"/>
          <w:b w:val="0"/>
          <w:bCs/>
          <w:sz w:val="24"/>
          <w:szCs w:val="24"/>
          <w:lang w:eastAsia="zh-CN"/>
        </w:rPr>
        <w:t>合同货物</w:t>
      </w:r>
    </w:p>
    <w:tbl>
      <w:tblPr>
        <w:tblStyle w:val="14"/>
        <w:tblW w:w="98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7"/>
        <w:gridCol w:w="2145"/>
        <w:gridCol w:w="840"/>
        <w:gridCol w:w="1020"/>
        <w:gridCol w:w="2040"/>
        <w:gridCol w:w="1711"/>
        <w:gridCol w:w="13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80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序号</w:t>
            </w:r>
          </w:p>
        </w:tc>
        <w:tc>
          <w:tcPr>
            <w:tcW w:w="214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货物品名</w:t>
            </w:r>
          </w:p>
        </w:tc>
        <w:tc>
          <w:tcPr>
            <w:tcW w:w="84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单位</w:t>
            </w:r>
          </w:p>
        </w:tc>
        <w:tc>
          <w:tcPr>
            <w:tcW w:w="102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数量</w:t>
            </w:r>
          </w:p>
        </w:tc>
        <w:tc>
          <w:tcPr>
            <w:tcW w:w="204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单价（元）</w:t>
            </w:r>
          </w:p>
        </w:tc>
        <w:tc>
          <w:tcPr>
            <w:tcW w:w="1711"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总价（万元）</w:t>
            </w:r>
          </w:p>
        </w:tc>
        <w:tc>
          <w:tcPr>
            <w:tcW w:w="130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auto"/>
                <w:kern w:val="0"/>
                <w:sz w:val="20"/>
                <w:szCs w:val="20"/>
                <w:u w:val="none"/>
                <w:lang w:val="en-US" w:eastAsia="zh-CN" w:bidi="ar"/>
              </w:rPr>
              <w:t>长袖T恤</w:t>
            </w:r>
          </w:p>
        </w:tc>
        <w:tc>
          <w:tcPr>
            <w:tcW w:w="84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宋体" w:hAnsi="宋体" w:eastAsia="宋体" w:cs="宋体"/>
                <w:color w:val="000000"/>
                <w:sz w:val="20"/>
                <w:szCs w:val="20"/>
                <w:lang w:eastAsia="zh-CN"/>
              </w:rPr>
            </w:pPr>
            <w:r>
              <w:rPr>
                <w:rFonts w:hint="eastAsia" w:ascii="宋体" w:hAnsi="宋体" w:eastAsia="宋体" w:cs="宋体"/>
                <w:sz w:val="20"/>
                <w:szCs w:val="20"/>
                <w:lang w:val="en-US" w:eastAsia="zh-CN"/>
              </w:rPr>
              <w:t>件</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iCs w:val="0"/>
                <w:color w:val="auto"/>
                <w:kern w:val="0"/>
                <w:sz w:val="20"/>
                <w:szCs w:val="20"/>
                <w:u w:val="none"/>
                <w:lang w:val="en-US" w:eastAsia="zh-CN" w:bidi="ar"/>
              </w:rPr>
              <w:t>139</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lang w:val="en-US" w:eastAsia="zh-CN"/>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auto"/>
                <w:kern w:val="0"/>
                <w:sz w:val="20"/>
                <w:szCs w:val="20"/>
                <w:u w:val="none"/>
                <w:lang w:val="en-US" w:eastAsia="zh-CN" w:bidi="ar"/>
              </w:rPr>
              <w:t>冬季作业服</w:t>
            </w:r>
          </w:p>
        </w:tc>
        <w:tc>
          <w:tcPr>
            <w:tcW w:w="84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宋体" w:hAnsi="宋体" w:eastAsia="宋体" w:cs="宋体"/>
                <w:color w:val="000000"/>
                <w:sz w:val="20"/>
                <w:szCs w:val="20"/>
                <w:lang w:eastAsia="zh-CN"/>
              </w:rPr>
            </w:pPr>
            <w:r>
              <w:rPr>
                <w:rFonts w:hint="eastAsia" w:ascii="宋体" w:hAnsi="宋体" w:eastAsia="宋体" w:cs="宋体"/>
                <w:sz w:val="20"/>
                <w:szCs w:val="20"/>
                <w:lang w:val="en-US" w:eastAsia="zh-CN"/>
              </w:rPr>
              <w:t>套</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iCs w:val="0"/>
                <w:color w:val="auto"/>
                <w:kern w:val="0"/>
                <w:sz w:val="20"/>
                <w:szCs w:val="20"/>
                <w:u w:val="none"/>
                <w:lang w:val="en-US" w:eastAsia="zh-CN" w:bidi="ar"/>
              </w:rPr>
              <w:t>135</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lang w:val="en-US" w:eastAsia="zh-CN"/>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auto"/>
                <w:kern w:val="0"/>
                <w:sz w:val="20"/>
                <w:szCs w:val="20"/>
                <w:u w:val="none"/>
                <w:lang w:val="en-US" w:eastAsia="zh-CN" w:bidi="ar"/>
              </w:rPr>
              <w:t>春秋作业服</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0"/>
                <w:szCs w:val="20"/>
                <w:lang w:eastAsia="zh-CN"/>
              </w:rPr>
            </w:pPr>
            <w:r>
              <w:rPr>
                <w:rFonts w:hint="eastAsia" w:ascii="宋体" w:hAnsi="宋体" w:eastAsia="宋体" w:cs="宋体"/>
                <w:sz w:val="20"/>
                <w:szCs w:val="20"/>
                <w:lang w:val="en-US" w:eastAsia="zh-CN"/>
              </w:rPr>
              <w:t>套</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iCs w:val="0"/>
                <w:color w:val="auto"/>
                <w:kern w:val="0"/>
                <w:sz w:val="20"/>
                <w:szCs w:val="20"/>
                <w:u w:val="none"/>
                <w:lang w:val="en-US" w:eastAsia="zh-CN" w:bidi="ar"/>
              </w:rPr>
              <w:t>512</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lang w:val="en-US" w:eastAsia="zh-CN"/>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auto"/>
                <w:kern w:val="0"/>
                <w:sz w:val="20"/>
                <w:szCs w:val="20"/>
                <w:u w:val="none"/>
                <w:lang w:val="en-US" w:eastAsia="zh-CN" w:bidi="ar"/>
              </w:rPr>
              <w:t>夏季作业服</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0"/>
                <w:szCs w:val="20"/>
                <w:lang w:eastAsia="zh-CN"/>
              </w:rPr>
            </w:pPr>
            <w:r>
              <w:rPr>
                <w:rFonts w:hint="eastAsia" w:ascii="宋体" w:hAnsi="宋体" w:eastAsia="宋体" w:cs="宋体"/>
                <w:sz w:val="20"/>
                <w:szCs w:val="20"/>
                <w:lang w:val="en-US" w:eastAsia="zh-CN"/>
              </w:rPr>
              <w:t>套</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iCs w:val="0"/>
                <w:color w:val="auto"/>
                <w:kern w:val="0"/>
                <w:sz w:val="20"/>
                <w:szCs w:val="20"/>
                <w:u w:val="none"/>
                <w:lang w:val="en-US" w:eastAsia="zh-CN" w:bidi="ar"/>
              </w:rPr>
              <w:t>268</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lang w:val="en-US" w:eastAsia="zh-CN"/>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auto"/>
                <w:kern w:val="0"/>
                <w:sz w:val="20"/>
                <w:szCs w:val="20"/>
                <w:u w:val="none"/>
                <w:lang w:val="en-US" w:eastAsia="zh-CN" w:bidi="ar"/>
              </w:rPr>
              <w:t>短袖T恤</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件</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iCs w:val="0"/>
                <w:color w:val="auto"/>
                <w:kern w:val="0"/>
                <w:sz w:val="20"/>
                <w:szCs w:val="20"/>
                <w:u w:val="none"/>
                <w:lang w:val="en-US" w:eastAsia="zh-CN" w:bidi="ar"/>
              </w:rPr>
              <w:t>526</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lang w:val="en-US" w:eastAsia="zh-CN"/>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auto"/>
                <w:kern w:val="0"/>
                <w:sz w:val="20"/>
                <w:szCs w:val="20"/>
                <w:u w:val="none"/>
                <w:lang w:val="en-US" w:eastAsia="zh-CN" w:bidi="ar"/>
              </w:rPr>
              <w:t>春秋作业鞋</w:t>
            </w:r>
          </w:p>
        </w:tc>
        <w:tc>
          <w:tcPr>
            <w:tcW w:w="84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宋体" w:hAnsi="宋体" w:eastAsia="宋体" w:cs="宋体"/>
                <w:color w:val="000000"/>
                <w:sz w:val="20"/>
                <w:szCs w:val="20"/>
                <w:lang w:eastAsia="zh-CN"/>
              </w:rPr>
            </w:pPr>
            <w:r>
              <w:rPr>
                <w:rFonts w:hint="eastAsia" w:ascii="宋体" w:hAnsi="宋体" w:eastAsia="宋体" w:cs="宋体"/>
                <w:sz w:val="20"/>
                <w:szCs w:val="20"/>
                <w:lang w:val="en-US" w:eastAsia="zh-CN"/>
              </w:rPr>
              <w:t>双</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iCs w:val="0"/>
                <w:color w:val="auto"/>
                <w:kern w:val="0"/>
                <w:sz w:val="20"/>
                <w:szCs w:val="20"/>
                <w:u w:val="none"/>
                <w:lang w:val="en-US" w:eastAsia="zh-CN" w:bidi="ar"/>
              </w:rPr>
              <w:t>4</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lang w:val="en-US" w:eastAsia="zh-CN"/>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auto"/>
                <w:kern w:val="0"/>
                <w:sz w:val="20"/>
                <w:szCs w:val="20"/>
                <w:u w:val="none"/>
                <w:lang w:val="en-US" w:eastAsia="zh-CN" w:bidi="ar"/>
              </w:rPr>
              <w:t>夏季作业鞋</w:t>
            </w:r>
          </w:p>
        </w:tc>
        <w:tc>
          <w:tcPr>
            <w:tcW w:w="84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宋体" w:hAnsi="宋体" w:eastAsia="宋体" w:cs="宋体"/>
                <w:color w:val="000000"/>
                <w:sz w:val="20"/>
                <w:szCs w:val="20"/>
                <w:lang w:eastAsia="zh-CN"/>
              </w:rPr>
            </w:pPr>
            <w:r>
              <w:rPr>
                <w:rFonts w:hint="eastAsia" w:ascii="宋体" w:hAnsi="宋体" w:eastAsia="宋体" w:cs="宋体"/>
                <w:sz w:val="20"/>
                <w:szCs w:val="20"/>
                <w:lang w:val="en-US" w:eastAsia="zh-CN"/>
              </w:rPr>
              <w:t>双</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iCs w:val="0"/>
                <w:color w:val="auto"/>
                <w:kern w:val="0"/>
                <w:sz w:val="20"/>
                <w:szCs w:val="20"/>
                <w:u w:val="none"/>
                <w:lang w:val="en-US" w:eastAsia="zh-CN" w:bidi="ar"/>
              </w:rPr>
              <w:t>4</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lang w:val="en-US" w:eastAsia="zh-CN"/>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685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lang w:val="en-US" w:eastAsia="zh-CN"/>
              </w:rPr>
            </w:pPr>
            <w:r>
              <w:rPr>
                <w:rFonts w:hint="eastAsia" w:ascii="宋体" w:hAnsi="宋体" w:eastAsia="宋体" w:cs="宋体"/>
                <w:sz w:val="20"/>
                <w:szCs w:val="20"/>
                <w:lang w:val="en-US" w:eastAsia="zh-CN"/>
              </w:rPr>
              <w:t>合计</w:t>
            </w:r>
          </w:p>
        </w:tc>
        <w:tc>
          <w:tcPr>
            <w:tcW w:w="1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0"/>
                <w:szCs w:val="20"/>
              </w:rPr>
            </w:pPr>
          </w:p>
        </w:tc>
      </w:tr>
    </w:tbl>
    <w:p>
      <w:pPr>
        <w:spacing w:before="156" w:beforeLines="50" w:line="360" w:lineRule="auto"/>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二、合同总价</w:t>
      </w:r>
    </w:p>
    <w:p>
      <w:pPr>
        <w:spacing w:line="360" w:lineRule="auto"/>
        <w:ind w:firstLine="420"/>
        <w:rPr>
          <w:rFonts w:hint="eastAsia" w:ascii="宋体" w:hAnsi="宋体" w:eastAsia="宋体" w:cs="宋体"/>
          <w:color w:val="000000"/>
          <w:sz w:val="20"/>
          <w:szCs w:val="20"/>
        </w:rPr>
      </w:pPr>
      <w:r>
        <w:rPr>
          <w:rFonts w:hint="eastAsia" w:ascii="宋体" w:hAnsi="宋体" w:eastAsia="宋体" w:cs="宋体"/>
          <w:color w:val="000000"/>
          <w:sz w:val="20"/>
          <w:szCs w:val="20"/>
        </w:rPr>
        <w:t>合同总价为人民币大写：</w:t>
      </w:r>
      <w:r>
        <w:rPr>
          <w:rFonts w:hint="eastAsia" w:ascii="宋体" w:hAnsi="宋体" w:eastAsia="宋体" w:cs="宋体"/>
          <w:color w:val="000000"/>
          <w:sz w:val="20"/>
          <w:szCs w:val="20"/>
          <w:u w:val="single"/>
        </w:rPr>
        <w:t xml:space="preserve"> </w:t>
      </w:r>
      <w:r>
        <w:rPr>
          <w:rFonts w:hint="eastAsia" w:ascii="宋体" w:hAnsi="宋体" w:eastAsia="宋体" w:cs="宋体"/>
          <w:color w:val="000000"/>
          <w:sz w:val="20"/>
          <w:szCs w:val="20"/>
          <w:u w:val="single"/>
          <w:lang w:val="en-US" w:eastAsia="zh-CN"/>
        </w:rPr>
        <w:t xml:space="preserve">             </w:t>
      </w:r>
      <w:r>
        <w:rPr>
          <w:rFonts w:hint="eastAsia" w:ascii="宋体" w:hAnsi="宋体" w:eastAsia="宋体" w:cs="宋体"/>
          <w:color w:val="000000"/>
          <w:sz w:val="20"/>
          <w:szCs w:val="20"/>
        </w:rPr>
        <w:t xml:space="preserve"> 元，即</w:t>
      </w:r>
      <w:r>
        <w:rPr>
          <w:rFonts w:hint="eastAsia" w:ascii="宋体" w:hAnsi="宋体" w:eastAsia="宋体" w:cs="宋体"/>
          <w:b/>
          <w:color w:val="000000"/>
          <w:sz w:val="20"/>
          <w:szCs w:val="20"/>
        </w:rPr>
        <w:t>RMB￥</w:t>
      </w:r>
      <w:r>
        <w:rPr>
          <w:rFonts w:hint="eastAsia" w:ascii="宋体" w:hAnsi="宋体" w:eastAsia="宋体" w:cs="宋体"/>
          <w:b/>
          <w:color w:val="000000"/>
          <w:sz w:val="20"/>
          <w:szCs w:val="20"/>
          <w:u w:val="single"/>
        </w:rPr>
        <w:t xml:space="preserve"> </w:t>
      </w:r>
      <w:r>
        <w:rPr>
          <w:rFonts w:hint="eastAsia" w:ascii="宋体" w:hAnsi="宋体" w:eastAsia="宋体" w:cs="宋体"/>
          <w:b/>
          <w:color w:val="000000"/>
          <w:sz w:val="20"/>
          <w:szCs w:val="20"/>
          <w:u w:val="single"/>
          <w:lang w:val="en-US" w:eastAsia="zh-CN"/>
        </w:rPr>
        <w:t xml:space="preserve">       </w:t>
      </w:r>
      <w:r>
        <w:rPr>
          <w:rFonts w:hint="eastAsia" w:ascii="宋体" w:hAnsi="宋体" w:eastAsia="宋体" w:cs="宋体"/>
          <w:color w:val="000000"/>
          <w:sz w:val="20"/>
          <w:szCs w:val="20"/>
        </w:rPr>
        <w:t>元。</w:t>
      </w:r>
    </w:p>
    <w:p>
      <w:pPr>
        <w:pStyle w:val="9"/>
        <w:adjustRightInd w:val="0"/>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该合同总价包括了路产管护冬季服装</w:t>
      </w:r>
      <w:r>
        <w:rPr>
          <w:rFonts w:hint="eastAsia" w:ascii="宋体" w:hAnsi="宋体" w:eastAsia="宋体" w:cs="宋体"/>
          <w:color w:val="000000"/>
          <w:sz w:val="20"/>
          <w:szCs w:val="20"/>
          <w:lang w:eastAsia="zh-CN"/>
        </w:rPr>
        <w:t>项目的制作费及运输费用</w:t>
      </w:r>
      <w:r>
        <w:rPr>
          <w:rFonts w:hint="eastAsia" w:ascii="宋体" w:hAnsi="宋体" w:eastAsia="宋体" w:cs="宋体"/>
          <w:color w:val="000000"/>
          <w:sz w:val="20"/>
          <w:szCs w:val="20"/>
        </w:rPr>
        <w:t>；商品销售税、关税、增值税和其他税；国内运输费；现场质量检测费；技术服务费；</w:t>
      </w:r>
      <w:r>
        <w:rPr>
          <w:rFonts w:hint="eastAsia" w:ascii="宋体" w:hAnsi="宋体" w:eastAsia="宋体" w:cs="宋体"/>
          <w:color w:val="000000"/>
          <w:sz w:val="20"/>
          <w:szCs w:val="20"/>
          <w:lang w:eastAsia="zh-CN"/>
        </w:rPr>
        <w:t>包装和</w:t>
      </w:r>
      <w:r>
        <w:rPr>
          <w:rFonts w:hint="eastAsia" w:ascii="宋体" w:hAnsi="宋体" w:eastAsia="宋体" w:cs="宋体"/>
          <w:color w:val="000000"/>
          <w:sz w:val="20"/>
          <w:szCs w:val="20"/>
        </w:rPr>
        <w:t>配件以及质保期的修复费用等其他费用，以及合同明示和暗示的所有一般风险、责任和义务。</w:t>
      </w:r>
    </w:p>
    <w:p>
      <w:pPr>
        <w:spacing w:line="360" w:lineRule="auto"/>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三、质量要求</w:t>
      </w:r>
    </w:p>
    <w:p>
      <w:pPr>
        <w:spacing w:line="360" w:lineRule="auto"/>
        <w:rPr>
          <w:rFonts w:hint="eastAsia" w:ascii="宋体" w:hAnsi="宋体" w:eastAsia="宋体" w:cs="宋体"/>
          <w:color w:val="000000"/>
          <w:sz w:val="20"/>
          <w:szCs w:val="20"/>
        </w:rPr>
      </w:pPr>
      <w:r>
        <w:rPr>
          <w:rFonts w:hint="eastAsia" w:ascii="仿宋_GB2312" w:hAnsi="仿宋_GB2312" w:eastAsia="仿宋_GB2312" w:cs="仿宋_GB2312"/>
          <w:color w:val="000000"/>
          <w:sz w:val="32"/>
          <w:szCs w:val="32"/>
        </w:rPr>
        <w:t xml:space="preserve">   </w:t>
      </w:r>
      <w:r>
        <w:rPr>
          <w:rFonts w:hint="eastAsia" w:ascii="宋体" w:hAnsi="宋体" w:eastAsia="宋体" w:cs="宋体"/>
          <w:color w:val="000000"/>
          <w:sz w:val="20"/>
          <w:szCs w:val="20"/>
        </w:rPr>
        <w:t xml:space="preserve"> 1、乙方须提供全新的货物（含零部件、配件等），</w:t>
      </w:r>
      <w:r>
        <w:rPr>
          <w:rFonts w:hint="eastAsia" w:ascii="宋体" w:hAnsi="宋体" w:eastAsia="宋体" w:cs="宋体"/>
          <w:color w:val="000000"/>
          <w:sz w:val="20"/>
          <w:szCs w:val="20"/>
          <w:lang w:eastAsia="zh-CN"/>
        </w:rPr>
        <w:t>服装、作业鞋</w:t>
      </w:r>
      <w:r>
        <w:rPr>
          <w:rFonts w:hint="eastAsia" w:ascii="宋体" w:hAnsi="宋体" w:eastAsia="宋体" w:cs="宋体"/>
          <w:color w:val="000000"/>
          <w:sz w:val="20"/>
          <w:szCs w:val="20"/>
        </w:rPr>
        <w:t>表面无划伤、</w:t>
      </w:r>
      <w:r>
        <w:rPr>
          <w:rFonts w:hint="eastAsia" w:ascii="宋体" w:hAnsi="宋体" w:eastAsia="宋体" w:cs="宋体"/>
          <w:color w:val="000000"/>
          <w:sz w:val="20"/>
          <w:szCs w:val="20"/>
          <w:lang w:eastAsia="zh-CN"/>
        </w:rPr>
        <w:t>无变形</w:t>
      </w:r>
      <w:r>
        <w:rPr>
          <w:rFonts w:hint="eastAsia" w:ascii="宋体" w:hAnsi="宋体" w:eastAsia="宋体" w:cs="宋体"/>
          <w:color w:val="000000"/>
          <w:sz w:val="20"/>
          <w:szCs w:val="20"/>
        </w:rPr>
        <w:t>，且权属清楚，不得侵害他人的知识产权。</w:t>
      </w:r>
    </w:p>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2、货物必须符合或优于国家（行业）</w:t>
      </w:r>
      <w:r>
        <w:rPr>
          <w:rFonts w:hint="eastAsia" w:ascii="宋体" w:hAnsi="宋体" w:eastAsia="宋体" w:cs="宋体"/>
          <w:color w:val="000000"/>
          <w:sz w:val="20"/>
          <w:szCs w:val="20"/>
          <w:u w:val="single"/>
        </w:rPr>
        <w:t xml:space="preserve"> </w:t>
      </w:r>
      <w:r>
        <w:rPr>
          <w:rFonts w:hint="eastAsia" w:ascii="宋体" w:hAnsi="宋体" w:eastAsia="宋体" w:cs="宋体"/>
          <w:color w:val="000000"/>
          <w:sz w:val="20"/>
          <w:szCs w:val="20"/>
          <w:u w:val="single"/>
          <w:lang w:eastAsia="zh-CN"/>
        </w:rPr>
        <w:t>纺织产品及制鞋</w:t>
      </w:r>
      <w:r>
        <w:rPr>
          <w:rFonts w:hint="eastAsia" w:ascii="宋体" w:hAnsi="宋体" w:eastAsia="宋体" w:cs="宋体"/>
          <w:color w:val="000000"/>
          <w:sz w:val="20"/>
          <w:szCs w:val="20"/>
          <w:u w:val="single"/>
        </w:rPr>
        <w:t xml:space="preserve"> </w:t>
      </w:r>
      <w:r>
        <w:rPr>
          <w:rFonts w:hint="eastAsia" w:ascii="宋体" w:hAnsi="宋体" w:eastAsia="宋体" w:cs="宋体"/>
          <w:color w:val="000000"/>
          <w:sz w:val="20"/>
          <w:szCs w:val="20"/>
        </w:rPr>
        <w:t>标准，以及本项目</w:t>
      </w:r>
      <w:r>
        <w:rPr>
          <w:rFonts w:hint="eastAsia" w:ascii="宋体" w:hAnsi="宋体" w:eastAsia="宋体" w:cs="宋体"/>
          <w:color w:val="000000"/>
          <w:sz w:val="20"/>
          <w:szCs w:val="20"/>
          <w:lang w:eastAsia="zh-CN"/>
        </w:rPr>
        <w:t>询价</w:t>
      </w:r>
      <w:r>
        <w:rPr>
          <w:rFonts w:hint="eastAsia" w:ascii="宋体" w:hAnsi="宋体" w:eastAsia="宋体" w:cs="宋体"/>
          <w:color w:val="000000"/>
          <w:sz w:val="20"/>
          <w:szCs w:val="20"/>
        </w:rPr>
        <w:t>文件的质量要求和技术指标与出厂标准。</w:t>
      </w:r>
    </w:p>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3、乙方须在本合同签订之日起</w:t>
      </w:r>
      <w:r>
        <w:rPr>
          <w:rFonts w:hint="eastAsia" w:ascii="宋体" w:hAnsi="宋体" w:eastAsia="宋体" w:cs="宋体"/>
          <w:color w:val="000000"/>
          <w:sz w:val="20"/>
          <w:szCs w:val="20"/>
          <w:u w:val="single"/>
        </w:rPr>
        <w:t xml:space="preserve"> </w:t>
      </w:r>
      <w:r>
        <w:rPr>
          <w:rFonts w:hint="eastAsia" w:ascii="宋体" w:hAnsi="宋体" w:eastAsia="宋体" w:cs="宋体"/>
          <w:color w:val="000000"/>
          <w:sz w:val="20"/>
          <w:szCs w:val="20"/>
          <w:u w:val="single"/>
          <w:lang w:val="en-US" w:eastAsia="zh-CN"/>
        </w:rPr>
        <w:t>30</w:t>
      </w:r>
      <w:r>
        <w:rPr>
          <w:rFonts w:hint="eastAsia" w:ascii="宋体" w:hAnsi="宋体" w:eastAsia="宋体" w:cs="宋体"/>
          <w:color w:val="000000"/>
          <w:sz w:val="20"/>
          <w:szCs w:val="20"/>
          <w:u w:val="single"/>
        </w:rPr>
        <w:t xml:space="preserve">  </w:t>
      </w:r>
      <w:r>
        <w:rPr>
          <w:rFonts w:hint="eastAsia" w:ascii="宋体" w:hAnsi="宋体" w:eastAsia="宋体" w:cs="宋体"/>
          <w:color w:val="000000"/>
          <w:sz w:val="20"/>
          <w:szCs w:val="20"/>
        </w:rPr>
        <w:t>日内送交货物成品，交货地点：</w:t>
      </w:r>
      <w:r>
        <w:rPr>
          <w:rFonts w:hint="eastAsia" w:ascii="宋体" w:hAnsi="宋体" w:eastAsia="宋体" w:cs="宋体"/>
          <w:b/>
          <w:color w:val="000000"/>
          <w:sz w:val="20"/>
          <w:szCs w:val="20"/>
          <w:u w:val="single"/>
        </w:rPr>
        <w:t>成渝分公司</w:t>
      </w:r>
      <w:r>
        <w:rPr>
          <w:rFonts w:hint="eastAsia" w:ascii="宋体" w:hAnsi="宋体" w:eastAsia="宋体" w:cs="宋体"/>
          <w:b/>
          <w:color w:val="000000"/>
          <w:sz w:val="20"/>
          <w:szCs w:val="20"/>
          <w:u w:val="single"/>
          <w:lang w:eastAsia="zh-CN"/>
        </w:rPr>
        <w:t>（成都市成华区迎晖路</w:t>
      </w:r>
      <w:r>
        <w:rPr>
          <w:rFonts w:hint="eastAsia" w:ascii="宋体" w:hAnsi="宋体" w:eastAsia="宋体" w:cs="宋体"/>
          <w:b/>
          <w:color w:val="000000"/>
          <w:sz w:val="20"/>
          <w:szCs w:val="20"/>
          <w:u w:val="single"/>
          <w:lang w:val="en-US" w:eastAsia="zh-CN"/>
        </w:rPr>
        <w:t>8号</w:t>
      </w:r>
      <w:r>
        <w:rPr>
          <w:rFonts w:hint="eastAsia" w:ascii="宋体" w:hAnsi="宋体" w:eastAsia="宋体" w:cs="宋体"/>
          <w:b/>
          <w:color w:val="000000"/>
          <w:sz w:val="20"/>
          <w:szCs w:val="20"/>
          <w:u w:val="single"/>
          <w:lang w:eastAsia="zh-CN"/>
        </w:rPr>
        <w:t>）</w:t>
      </w:r>
      <w:r>
        <w:rPr>
          <w:rFonts w:hint="eastAsia" w:ascii="宋体" w:hAnsi="宋体" w:eastAsia="宋体" w:cs="宋体"/>
          <w:color w:val="000000"/>
          <w:sz w:val="20"/>
          <w:szCs w:val="20"/>
        </w:rPr>
        <w:t>。</w:t>
      </w:r>
    </w:p>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4、货物制造质量出现问题，乙方应负责三包（包修、包换、包退），费用由乙方负担，甲方有权到乙方营业场地检查货物质量和生产进度。</w:t>
      </w:r>
    </w:p>
    <w:p>
      <w:pPr>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5、货到现场后由于甲方保管不当造成的质量问题，乙方亦应负责修理，但费用由甲方负担。</w:t>
      </w:r>
    </w:p>
    <w:p>
      <w:pPr>
        <w:spacing w:line="360" w:lineRule="auto"/>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四、知识产权</w:t>
      </w:r>
    </w:p>
    <w:p>
      <w:pPr>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1、乙方必须保证，甲方在中华人民共和国境内使用货物或者货物的某一部分时，如有第三方向甲方提出侵犯其专利权、商标权或其他知识产权的主张，由此造成的一切责任由乙方承担。</w:t>
      </w:r>
    </w:p>
    <w:p>
      <w:pPr>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2、合同价包含向所有权人支付的专利权、商标权或其他知识产权的有关费用。</w:t>
      </w:r>
    </w:p>
    <w:p>
      <w:pPr>
        <w:spacing w:line="360" w:lineRule="auto"/>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五、交货及验收</w:t>
      </w:r>
    </w:p>
    <w:p>
      <w:pPr>
        <w:spacing w:line="360" w:lineRule="auto"/>
        <w:ind w:firstLine="400" w:firstLineChars="200"/>
        <w:rPr>
          <w:rFonts w:hint="eastAsia" w:ascii="宋体" w:hAnsi="宋体" w:eastAsia="宋体" w:cs="宋体"/>
          <w:b w:val="0"/>
          <w:bCs/>
          <w:color w:val="000000"/>
          <w:sz w:val="20"/>
          <w:szCs w:val="20"/>
        </w:rPr>
      </w:pPr>
      <w:r>
        <w:rPr>
          <w:rFonts w:hint="eastAsia" w:ascii="宋体" w:hAnsi="宋体" w:eastAsia="宋体" w:cs="宋体"/>
          <w:color w:val="000000"/>
          <w:sz w:val="20"/>
          <w:szCs w:val="20"/>
        </w:rPr>
        <w:t>1、乙方交货期限为合同签订生效后的</w:t>
      </w:r>
      <w:r>
        <w:rPr>
          <w:rFonts w:hint="eastAsia" w:ascii="宋体" w:hAnsi="宋体" w:eastAsia="宋体" w:cs="宋体"/>
          <w:color w:val="000000"/>
          <w:sz w:val="20"/>
          <w:szCs w:val="20"/>
          <w:u w:val="single"/>
        </w:rPr>
        <w:t xml:space="preserve"> </w:t>
      </w:r>
      <w:r>
        <w:rPr>
          <w:rFonts w:hint="eastAsia" w:ascii="宋体" w:hAnsi="宋体" w:eastAsia="宋体" w:cs="宋体"/>
          <w:color w:val="000000"/>
          <w:sz w:val="20"/>
          <w:szCs w:val="20"/>
          <w:u w:val="single"/>
          <w:lang w:val="en-US" w:eastAsia="zh-CN"/>
        </w:rPr>
        <w:t>30</w:t>
      </w:r>
      <w:r>
        <w:rPr>
          <w:rFonts w:hint="eastAsia" w:ascii="宋体" w:hAnsi="宋体" w:eastAsia="宋体" w:cs="宋体"/>
          <w:color w:val="000000"/>
          <w:sz w:val="20"/>
          <w:szCs w:val="20"/>
          <w:u w:val="single"/>
        </w:rPr>
        <w:t xml:space="preserve"> </w:t>
      </w:r>
      <w:r>
        <w:rPr>
          <w:rFonts w:hint="eastAsia" w:ascii="宋体" w:hAnsi="宋体" w:eastAsia="宋体" w:cs="宋体"/>
          <w:color w:val="000000"/>
          <w:sz w:val="20"/>
          <w:szCs w:val="20"/>
        </w:rPr>
        <w:t>日内交货到</w:t>
      </w:r>
      <w:r>
        <w:rPr>
          <w:rFonts w:hint="eastAsia" w:ascii="宋体" w:hAnsi="宋体" w:eastAsia="宋体" w:cs="宋体"/>
          <w:b w:val="0"/>
          <w:bCs/>
          <w:color w:val="000000"/>
          <w:sz w:val="20"/>
          <w:szCs w:val="20"/>
          <w:u w:val="single"/>
        </w:rPr>
        <w:t>成渝分公司</w:t>
      </w:r>
      <w:r>
        <w:rPr>
          <w:rFonts w:hint="eastAsia" w:ascii="宋体" w:hAnsi="宋体" w:eastAsia="宋体" w:cs="宋体"/>
          <w:b w:val="0"/>
          <w:bCs/>
          <w:color w:val="000000"/>
          <w:sz w:val="20"/>
          <w:szCs w:val="20"/>
          <w:u w:val="single"/>
          <w:lang w:eastAsia="zh-CN"/>
        </w:rPr>
        <w:t>（成都市迎晖路</w:t>
      </w:r>
      <w:r>
        <w:rPr>
          <w:rFonts w:hint="eastAsia" w:ascii="宋体" w:hAnsi="宋体" w:eastAsia="宋体" w:cs="宋体"/>
          <w:b w:val="0"/>
          <w:bCs/>
          <w:color w:val="000000"/>
          <w:sz w:val="20"/>
          <w:szCs w:val="20"/>
          <w:u w:val="single"/>
          <w:lang w:val="en-US" w:eastAsia="zh-CN"/>
        </w:rPr>
        <w:t>8号</w:t>
      </w:r>
      <w:r>
        <w:rPr>
          <w:rFonts w:hint="eastAsia" w:ascii="宋体" w:hAnsi="宋体" w:eastAsia="宋体" w:cs="宋体"/>
          <w:b w:val="0"/>
          <w:bCs/>
          <w:color w:val="000000"/>
          <w:sz w:val="20"/>
          <w:szCs w:val="20"/>
          <w:u w:val="single"/>
          <w:lang w:eastAsia="zh-CN"/>
        </w:rPr>
        <w:t>）</w:t>
      </w:r>
      <w:r>
        <w:rPr>
          <w:rFonts w:hint="eastAsia" w:ascii="宋体" w:hAnsi="宋体" w:eastAsia="宋体" w:cs="宋体"/>
          <w:b w:val="0"/>
          <w:bCs/>
          <w:color w:val="000000"/>
          <w:sz w:val="20"/>
          <w:szCs w:val="20"/>
        </w:rPr>
        <w:t>。</w:t>
      </w:r>
    </w:p>
    <w:p>
      <w:pPr>
        <w:spacing w:line="360" w:lineRule="auto"/>
        <w:ind w:firstLine="480"/>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w:t>
      </w:r>
      <w:r>
        <w:rPr>
          <w:rFonts w:hint="eastAsia" w:ascii="宋体" w:hAnsi="宋体" w:eastAsia="宋体" w:cs="宋体"/>
          <w:color w:val="000000"/>
          <w:sz w:val="20"/>
          <w:szCs w:val="20"/>
        </w:rPr>
        <w:t>验收由甲方组织，乙方配合进行：</w:t>
      </w:r>
    </w:p>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(1) 货物在乙方</w:t>
      </w:r>
      <w:r>
        <w:rPr>
          <w:rFonts w:hint="eastAsia" w:ascii="宋体" w:hAnsi="宋体" w:eastAsia="宋体" w:cs="宋体"/>
          <w:color w:val="000000"/>
          <w:sz w:val="20"/>
          <w:szCs w:val="20"/>
          <w:lang w:eastAsia="zh-CN"/>
        </w:rPr>
        <w:t>配送指定地点</w:t>
      </w:r>
      <w:r>
        <w:rPr>
          <w:rFonts w:hint="eastAsia" w:ascii="宋体" w:hAnsi="宋体" w:eastAsia="宋体" w:cs="宋体"/>
          <w:color w:val="000000"/>
          <w:sz w:val="20"/>
          <w:szCs w:val="20"/>
          <w:u w:val="single"/>
          <w:lang w:val="en-US" w:eastAsia="zh-CN"/>
        </w:rPr>
        <w:t>3</w:t>
      </w:r>
      <w:r>
        <w:rPr>
          <w:rFonts w:hint="eastAsia" w:ascii="宋体" w:hAnsi="宋体" w:eastAsia="宋体" w:cs="宋体"/>
          <w:color w:val="000000"/>
          <w:sz w:val="20"/>
          <w:szCs w:val="20"/>
        </w:rPr>
        <w:t>日内组织验收。</w:t>
      </w:r>
    </w:p>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(2) 验收标准：按国家有关规定以及甲方</w:t>
      </w:r>
      <w:r>
        <w:rPr>
          <w:rFonts w:hint="eastAsia" w:ascii="宋体" w:hAnsi="宋体" w:eastAsia="宋体" w:cs="宋体"/>
          <w:color w:val="000000"/>
          <w:sz w:val="20"/>
          <w:szCs w:val="20"/>
          <w:lang w:eastAsia="zh-CN"/>
        </w:rPr>
        <w:t>询价</w:t>
      </w:r>
      <w:r>
        <w:rPr>
          <w:rFonts w:hint="eastAsia" w:ascii="宋体" w:hAnsi="宋体" w:eastAsia="宋体" w:cs="宋体"/>
          <w:color w:val="000000"/>
          <w:sz w:val="20"/>
          <w:szCs w:val="20"/>
        </w:rPr>
        <w:t>文件的质量要求和技术指标、乙方的申请</w:t>
      </w:r>
      <w:r>
        <w:rPr>
          <w:rFonts w:hint="eastAsia" w:ascii="宋体" w:hAnsi="宋体" w:eastAsia="宋体" w:cs="宋体"/>
          <w:color w:val="000000"/>
          <w:sz w:val="20"/>
          <w:szCs w:val="20"/>
          <w:lang w:eastAsia="zh-CN"/>
        </w:rPr>
        <w:t>询价</w:t>
      </w:r>
      <w:r>
        <w:rPr>
          <w:rFonts w:hint="eastAsia" w:ascii="宋体" w:hAnsi="宋体" w:eastAsia="宋体" w:cs="宋体"/>
          <w:color w:val="000000"/>
          <w:sz w:val="20"/>
          <w:szCs w:val="20"/>
        </w:rPr>
        <w:t>文件及承诺与本合同约定标准进行验收；甲乙双方如对质量要求和技术指标的约定标准有相互抵触或异议的事项，由甲方在比选与申请比选文件中按质量要求和技术指标比较优胜的原则确定该项的约定标准进行验收。</w:t>
      </w:r>
    </w:p>
    <w:p>
      <w:pPr>
        <w:spacing w:line="360" w:lineRule="auto"/>
        <w:ind w:firstLine="300" w:firstLineChars="150"/>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(3) 验收时如发现所交付的货物有短装、次品、损坏或其它不符合标准及本合同规定之情形，甲方应做出详尽的现场记录，或由甲乙双方签署备忘录，此现场记录或备忘录可用作补充、缺失和更换损坏部件的有效证据，由此产生的时间延误与有关费用由乙方承担，验收期限相应顺延。</w:t>
      </w:r>
    </w:p>
    <w:p>
      <w:pPr>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(4) 如质量验收合格，双方签署质量验收报告。</w:t>
      </w:r>
    </w:p>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sz w:val="20"/>
          <w:szCs w:val="20"/>
          <w:lang w:val="en-US" w:eastAsia="zh-CN"/>
        </w:rPr>
        <w:t>3</w:t>
      </w:r>
      <w:r>
        <w:rPr>
          <w:rFonts w:hint="eastAsia" w:ascii="宋体" w:hAnsi="宋体" w:eastAsia="宋体" w:cs="宋体"/>
          <w:color w:val="000000"/>
          <w:sz w:val="20"/>
          <w:szCs w:val="20"/>
        </w:rPr>
        <w:t>、乙方应将所提供货物的</w:t>
      </w:r>
      <w:r>
        <w:rPr>
          <w:rFonts w:hint="eastAsia" w:ascii="宋体" w:hAnsi="宋体" w:eastAsia="宋体" w:cs="宋体"/>
          <w:color w:val="000000"/>
          <w:sz w:val="20"/>
          <w:szCs w:val="20"/>
          <w:lang w:eastAsia="zh-CN"/>
        </w:rPr>
        <w:t>数量</w:t>
      </w:r>
      <w:r>
        <w:rPr>
          <w:rFonts w:hint="eastAsia" w:ascii="宋体" w:hAnsi="宋体" w:eastAsia="宋体" w:cs="宋体"/>
          <w:color w:val="000000"/>
          <w:sz w:val="20"/>
          <w:szCs w:val="20"/>
        </w:rPr>
        <w:t>清单、使用</w:t>
      </w:r>
      <w:r>
        <w:rPr>
          <w:rFonts w:hint="eastAsia" w:ascii="宋体" w:hAnsi="宋体" w:eastAsia="宋体" w:cs="宋体"/>
          <w:color w:val="000000"/>
          <w:sz w:val="20"/>
          <w:szCs w:val="20"/>
          <w:lang w:eastAsia="zh-CN"/>
        </w:rPr>
        <w:t>、保养</w:t>
      </w:r>
      <w:r>
        <w:rPr>
          <w:rFonts w:hint="eastAsia" w:ascii="宋体" w:hAnsi="宋体" w:eastAsia="宋体" w:cs="宋体"/>
          <w:color w:val="000000"/>
          <w:sz w:val="20"/>
          <w:szCs w:val="20"/>
        </w:rPr>
        <w:t>手册等资料随货物同时交付给甲方；乙方不能完整交付货物及本款规定的单证和</w:t>
      </w:r>
      <w:r>
        <w:rPr>
          <w:rFonts w:hint="eastAsia" w:ascii="宋体" w:hAnsi="宋体" w:eastAsia="宋体" w:cs="宋体"/>
          <w:color w:val="000000"/>
          <w:sz w:val="20"/>
          <w:szCs w:val="20"/>
          <w:lang w:eastAsia="zh-CN"/>
        </w:rPr>
        <w:t>配件</w:t>
      </w:r>
      <w:r>
        <w:rPr>
          <w:rFonts w:hint="eastAsia" w:ascii="宋体" w:hAnsi="宋体" w:eastAsia="宋体" w:cs="宋体"/>
          <w:color w:val="000000"/>
          <w:sz w:val="20"/>
          <w:szCs w:val="20"/>
        </w:rPr>
        <w:t>的，必须负责在合同约定的交货期限内补齐，否则视为未按合同约定交货。</w:t>
      </w:r>
    </w:p>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sz w:val="20"/>
          <w:szCs w:val="20"/>
          <w:lang w:val="en-US" w:eastAsia="zh-CN"/>
        </w:rPr>
        <w:t xml:space="preserve"> 4</w:t>
      </w:r>
      <w:r>
        <w:rPr>
          <w:rFonts w:hint="eastAsia" w:ascii="宋体" w:hAnsi="宋体" w:eastAsia="宋体" w:cs="宋体"/>
          <w:color w:val="000000"/>
          <w:sz w:val="20"/>
          <w:szCs w:val="20"/>
        </w:rPr>
        <w:t xml:space="preserve">、如货物经乙方3 次调换仍不能达到合同约定的质量标准，甲方有权退货，并视作乙方不能交付货物而须支付合同总金额10 %的违约金，甲方还可依法追究乙方的违约责任。 </w:t>
      </w:r>
    </w:p>
    <w:p>
      <w:pPr>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w:t>
      </w:r>
      <w:r>
        <w:rPr>
          <w:rFonts w:hint="eastAsia" w:ascii="宋体" w:hAnsi="宋体" w:eastAsia="宋体" w:cs="宋体"/>
          <w:color w:val="000000"/>
          <w:sz w:val="20"/>
          <w:szCs w:val="20"/>
        </w:rPr>
        <w:t>、其他未尽事宜应严格按照《省财政厅关于加强政府采购项目履约验收工作的通知》（川财采〔2009〕30号）等相关法规条款的要求进行。</w:t>
      </w:r>
    </w:p>
    <w:p>
      <w:pPr>
        <w:spacing w:line="360" w:lineRule="auto"/>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六、付款方式</w:t>
      </w:r>
    </w:p>
    <w:p>
      <w:pPr>
        <w:pStyle w:val="21"/>
        <w:numPr>
          <w:ilvl w:val="0"/>
          <w:numId w:val="0"/>
        </w:numPr>
        <w:tabs>
          <w:tab w:val="left" w:pos="1051"/>
        </w:tabs>
        <w:spacing w:line="360" w:lineRule="auto"/>
        <w:ind w:firstLine="400" w:firstLineChars="200"/>
        <w:jc w:val="both"/>
        <w:rPr>
          <w:rFonts w:hint="eastAsia" w:ascii="宋体" w:hAnsi="宋体" w:eastAsia="宋体" w:cs="宋体"/>
          <w:sz w:val="20"/>
          <w:szCs w:val="20"/>
        </w:rPr>
      </w:pPr>
      <w:r>
        <w:rPr>
          <w:rFonts w:hint="eastAsia" w:ascii="宋体" w:hAnsi="宋体" w:eastAsia="宋体" w:cs="宋体"/>
          <w:sz w:val="20"/>
          <w:szCs w:val="20"/>
          <w:lang w:val="en-US" w:eastAsia="zh-CN"/>
        </w:rPr>
        <w:t>付款方式为分两期支付，第一期支付：</w:t>
      </w:r>
      <w:r>
        <w:rPr>
          <w:rFonts w:hint="eastAsia" w:ascii="宋体" w:hAnsi="宋体" w:eastAsia="宋体" w:cs="宋体"/>
          <w:sz w:val="20"/>
          <w:szCs w:val="20"/>
        </w:rPr>
        <w:t>乙方</w:t>
      </w:r>
      <w:r>
        <w:rPr>
          <w:rFonts w:hint="eastAsia" w:ascii="宋体" w:hAnsi="宋体" w:eastAsia="宋体" w:cs="宋体"/>
          <w:sz w:val="20"/>
          <w:szCs w:val="20"/>
          <w:lang w:eastAsia="zh-CN"/>
        </w:rPr>
        <w:t>按照合同约定将货物运抵甲方指定交货现场，</w:t>
      </w:r>
      <w:r>
        <w:rPr>
          <w:rFonts w:hint="eastAsia" w:ascii="宋体" w:hAnsi="宋体" w:eastAsia="宋体" w:cs="宋体"/>
          <w:sz w:val="20"/>
          <w:szCs w:val="20"/>
        </w:rPr>
        <w:t>经甲方验收合格</w:t>
      </w:r>
      <w:r>
        <w:rPr>
          <w:rFonts w:hint="eastAsia" w:ascii="宋体" w:hAnsi="宋体" w:eastAsia="宋体" w:cs="宋体"/>
          <w:sz w:val="20"/>
          <w:szCs w:val="20"/>
          <w:lang w:eastAsia="zh-CN"/>
        </w:rPr>
        <w:t>后</w:t>
      </w:r>
      <w:r>
        <w:rPr>
          <w:rFonts w:hint="eastAsia" w:ascii="宋体" w:hAnsi="宋体" w:eastAsia="宋体" w:cs="宋体"/>
          <w:sz w:val="20"/>
          <w:szCs w:val="20"/>
        </w:rPr>
        <w:t>，乙方提供等额</w:t>
      </w:r>
      <w:r>
        <w:rPr>
          <w:rFonts w:hint="eastAsia" w:ascii="宋体" w:hAnsi="宋体" w:eastAsia="宋体" w:cs="宋体"/>
          <w:sz w:val="20"/>
          <w:szCs w:val="20"/>
          <w:lang w:eastAsia="zh-CN"/>
        </w:rPr>
        <w:t>（合同价格</w:t>
      </w:r>
      <w:r>
        <w:rPr>
          <w:rFonts w:hint="eastAsia" w:ascii="宋体" w:hAnsi="宋体" w:eastAsia="宋体" w:cs="宋体"/>
          <w:sz w:val="20"/>
          <w:szCs w:val="20"/>
          <w:lang w:val="en-US" w:eastAsia="zh-CN"/>
        </w:rPr>
        <w:t>100%</w:t>
      </w:r>
      <w:r>
        <w:rPr>
          <w:rFonts w:hint="eastAsia" w:ascii="宋体" w:hAnsi="宋体" w:eastAsia="宋体" w:cs="宋体"/>
          <w:sz w:val="20"/>
          <w:szCs w:val="20"/>
          <w:lang w:eastAsia="zh-CN"/>
        </w:rPr>
        <w:t>）的</w:t>
      </w:r>
      <w:r>
        <w:rPr>
          <w:rFonts w:hint="eastAsia" w:ascii="宋体" w:hAnsi="宋体" w:eastAsia="宋体" w:cs="宋体"/>
          <w:sz w:val="20"/>
          <w:szCs w:val="20"/>
        </w:rPr>
        <w:t>增值税发票</w:t>
      </w:r>
      <w:r>
        <w:rPr>
          <w:rFonts w:hint="eastAsia" w:ascii="宋体" w:hAnsi="宋体" w:eastAsia="宋体" w:cs="宋体"/>
          <w:sz w:val="20"/>
          <w:szCs w:val="20"/>
          <w:lang w:eastAsia="zh-CN"/>
        </w:rPr>
        <w:t>确认无误</w:t>
      </w:r>
      <w:r>
        <w:rPr>
          <w:rFonts w:hint="eastAsia" w:ascii="宋体" w:hAnsi="宋体" w:eastAsia="宋体" w:cs="宋体"/>
          <w:sz w:val="20"/>
          <w:szCs w:val="20"/>
        </w:rPr>
        <w:t>后15个工作日内</w:t>
      </w:r>
      <w:r>
        <w:rPr>
          <w:rFonts w:hint="eastAsia" w:ascii="宋体" w:hAnsi="宋体" w:eastAsia="宋体" w:cs="宋体"/>
          <w:sz w:val="20"/>
          <w:szCs w:val="20"/>
          <w:lang w:eastAsia="zh-CN"/>
        </w:rPr>
        <w:t>，按照</w:t>
      </w:r>
      <w:r>
        <w:rPr>
          <w:rFonts w:hint="eastAsia" w:ascii="宋体" w:hAnsi="宋体" w:eastAsia="宋体" w:cs="宋体"/>
          <w:sz w:val="20"/>
          <w:szCs w:val="20"/>
        </w:rPr>
        <w:t>合同货物价格的97%进行支付</w:t>
      </w:r>
      <w:r>
        <w:rPr>
          <w:rFonts w:hint="eastAsia" w:ascii="宋体" w:hAnsi="宋体" w:eastAsia="宋体" w:cs="宋体"/>
          <w:sz w:val="20"/>
          <w:szCs w:val="20"/>
          <w:lang w:eastAsia="zh-CN"/>
        </w:rPr>
        <w:t>，第二期支付：当所采购货物正常使用</w:t>
      </w:r>
      <w:r>
        <w:rPr>
          <w:rFonts w:hint="eastAsia" w:ascii="宋体" w:hAnsi="宋体" w:eastAsia="宋体" w:cs="宋体"/>
          <w:sz w:val="20"/>
          <w:szCs w:val="20"/>
          <w:lang w:val="en-US" w:eastAsia="zh-CN"/>
        </w:rPr>
        <w:t>6个月，无质量缺陷，能及时处理甲方所反馈的问题，经</w:t>
      </w:r>
      <w:r>
        <w:rPr>
          <w:rFonts w:hint="eastAsia" w:ascii="宋体" w:hAnsi="宋体" w:eastAsia="宋体" w:cs="宋体"/>
          <w:sz w:val="20"/>
          <w:szCs w:val="20"/>
        </w:rPr>
        <w:t>确认无误后1</w:t>
      </w:r>
      <w:r>
        <w:rPr>
          <w:rFonts w:hint="eastAsia" w:ascii="宋体" w:hAnsi="宋体" w:eastAsia="宋体" w:cs="宋体"/>
          <w:sz w:val="20"/>
          <w:szCs w:val="20"/>
          <w:lang w:val="en-US" w:eastAsia="zh-CN"/>
        </w:rPr>
        <w:t>5</w:t>
      </w:r>
      <w:r>
        <w:rPr>
          <w:rFonts w:hint="eastAsia" w:ascii="宋体" w:hAnsi="宋体" w:eastAsia="宋体" w:cs="宋体"/>
          <w:sz w:val="20"/>
          <w:szCs w:val="20"/>
        </w:rPr>
        <w:t>天内，支付合同货物价格的 3%，该费用等同于本项目的质量保留金。</w:t>
      </w:r>
    </w:p>
    <w:p>
      <w:pPr>
        <w:spacing w:line="360" w:lineRule="auto"/>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七、售后服务</w:t>
      </w:r>
    </w:p>
    <w:p>
      <w:pPr>
        <w:spacing w:line="360" w:lineRule="auto"/>
        <w:rPr>
          <w:rFonts w:hint="eastAsia" w:ascii="宋体" w:hAnsi="宋体" w:eastAsia="宋体" w:cs="宋体"/>
          <w:color w:val="000000"/>
          <w:sz w:val="20"/>
          <w:szCs w:val="20"/>
        </w:rPr>
      </w:pPr>
      <w:r>
        <w:rPr>
          <w:rFonts w:hint="eastAsia" w:ascii="仿宋_GB2312" w:hAnsi="仿宋_GB2312" w:eastAsia="仿宋_GB2312" w:cs="仿宋_GB2312"/>
          <w:color w:val="000000"/>
          <w:sz w:val="32"/>
          <w:szCs w:val="32"/>
        </w:rPr>
        <w:t xml:space="preserve">   </w:t>
      </w:r>
      <w:r>
        <w:rPr>
          <w:rFonts w:hint="eastAsia" w:ascii="宋体" w:hAnsi="宋体" w:eastAsia="宋体" w:cs="宋体"/>
          <w:color w:val="000000"/>
          <w:sz w:val="20"/>
          <w:szCs w:val="20"/>
        </w:rPr>
        <w:t xml:space="preserve"> 1、乙方必须在四川地区设有售后维修服务网点，并提供维修网点地点及联系电话；</w:t>
      </w:r>
    </w:p>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2、乙方应提供技术产品说明书和</w:t>
      </w:r>
      <w:r>
        <w:rPr>
          <w:rFonts w:hint="eastAsia" w:ascii="宋体" w:hAnsi="宋体" w:eastAsia="宋体" w:cs="宋体"/>
          <w:color w:val="000000"/>
          <w:sz w:val="20"/>
          <w:szCs w:val="20"/>
          <w:lang w:eastAsia="zh-CN"/>
        </w:rPr>
        <w:t>日常清洗、维护保养说明</w:t>
      </w:r>
      <w:r>
        <w:rPr>
          <w:rFonts w:hint="eastAsia" w:ascii="宋体" w:hAnsi="宋体" w:eastAsia="宋体" w:cs="宋体"/>
          <w:color w:val="000000"/>
          <w:sz w:val="20"/>
          <w:szCs w:val="20"/>
        </w:rPr>
        <w:t>，确保甲方人员能正常使用产品。</w:t>
      </w:r>
    </w:p>
    <w:p>
      <w:pPr>
        <w:spacing w:line="360" w:lineRule="auto"/>
        <w:ind w:firstLine="480"/>
        <w:rPr>
          <w:rFonts w:hint="eastAsia" w:ascii="宋体" w:hAnsi="宋体" w:eastAsia="宋体" w:cs="宋体"/>
          <w:color w:val="000000"/>
          <w:sz w:val="20"/>
          <w:szCs w:val="20"/>
        </w:rPr>
      </w:pPr>
      <w:r>
        <w:rPr>
          <w:rFonts w:hint="eastAsia" w:ascii="宋体" w:hAnsi="宋体" w:eastAsia="宋体" w:cs="宋体"/>
          <w:color w:val="000000"/>
          <w:sz w:val="20"/>
          <w:szCs w:val="20"/>
        </w:rPr>
        <w:t>3、</w:t>
      </w:r>
      <w:r>
        <w:rPr>
          <w:rFonts w:hint="eastAsia" w:ascii="宋体" w:hAnsi="宋体" w:eastAsia="宋体" w:cs="宋体"/>
          <w:color w:val="000000"/>
          <w:sz w:val="20"/>
          <w:szCs w:val="20"/>
          <w:lang w:eastAsia="zh-CN"/>
        </w:rPr>
        <w:t>乙</w:t>
      </w:r>
      <w:r>
        <w:rPr>
          <w:rFonts w:hint="eastAsia" w:ascii="宋体" w:hAnsi="宋体" w:eastAsia="宋体" w:cs="宋体"/>
          <w:color w:val="000000"/>
          <w:sz w:val="20"/>
          <w:szCs w:val="20"/>
          <w:lang w:val="en-US" w:eastAsia="zh-CN"/>
        </w:rPr>
        <w:t>方对非常规尺码、鞋码需求应于24小时内响应，满足尺码（鞋码）特殊定制需求并于30日内制作完成并配送至指定地点。</w:t>
      </w:r>
    </w:p>
    <w:p>
      <w:pPr>
        <w:spacing w:line="360" w:lineRule="auto"/>
        <w:ind w:firstLine="480"/>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w:t>
      </w:r>
      <w:r>
        <w:rPr>
          <w:rFonts w:hint="eastAsia" w:ascii="宋体" w:hAnsi="宋体" w:eastAsia="宋体" w:cs="宋体"/>
          <w:color w:val="000000"/>
          <w:sz w:val="20"/>
          <w:szCs w:val="20"/>
        </w:rPr>
        <w:t>乙方须指派专人负责与甲方联系售后服务事宜，乙方联系人：</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，联系方式：</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w:t>
      </w:r>
    </w:p>
    <w:p>
      <w:pPr>
        <w:spacing w:line="360" w:lineRule="auto"/>
        <w:rPr>
          <w:rFonts w:hint="eastAsia" w:ascii="黑体" w:hAnsi="黑体" w:eastAsia="黑体" w:cs="黑体"/>
          <w:b w:val="0"/>
          <w:bCs w:val="0"/>
          <w:color w:val="000000"/>
          <w:sz w:val="24"/>
          <w:szCs w:val="24"/>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黑体" w:hAnsi="黑体" w:eastAsia="黑体" w:cs="黑体"/>
          <w:b w:val="0"/>
          <w:bCs w:val="0"/>
          <w:color w:val="000000"/>
          <w:sz w:val="24"/>
          <w:szCs w:val="24"/>
        </w:rPr>
        <w:t>八、违约责任</w:t>
      </w:r>
    </w:p>
    <w:p>
      <w:pPr>
        <w:spacing w:line="360" w:lineRule="auto"/>
        <w:rPr>
          <w:rFonts w:hint="eastAsia" w:ascii="宋体" w:hAnsi="宋体" w:eastAsia="宋体" w:cs="宋体"/>
          <w:color w:val="000000"/>
          <w:sz w:val="20"/>
          <w:szCs w:val="20"/>
        </w:rPr>
      </w:pPr>
      <w:r>
        <w:rPr>
          <w:rFonts w:hint="eastAsia" w:ascii="仿宋_GB2312" w:hAnsi="仿宋_GB2312" w:eastAsia="仿宋_GB2312" w:cs="仿宋_GB2312"/>
          <w:color w:val="000000"/>
          <w:sz w:val="32"/>
          <w:szCs w:val="32"/>
        </w:rPr>
        <w:t xml:space="preserve">   </w:t>
      </w:r>
      <w:r>
        <w:rPr>
          <w:rFonts w:hint="eastAsia" w:ascii="宋体" w:hAnsi="宋体" w:eastAsia="宋体" w:cs="宋体"/>
          <w:color w:val="000000"/>
          <w:sz w:val="20"/>
          <w:szCs w:val="20"/>
        </w:rPr>
        <w:t xml:space="preserve"> 1、甲方违约责任</w:t>
      </w:r>
    </w:p>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（1） 甲方无正当理由拒收货物的，甲方应偿付合同总价3</w:t>
      </w:r>
      <w:r>
        <w:rPr>
          <w:rFonts w:hint="eastAsia" w:ascii="宋体" w:hAnsi="宋体" w:eastAsia="宋体" w:cs="宋体"/>
          <w:color w:val="000000"/>
          <w:sz w:val="20"/>
          <w:szCs w:val="20"/>
          <w:u w:val="single"/>
        </w:rPr>
        <w:t>%</w:t>
      </w:r>
      <w:r>
        <w:rPr>
          <w:rFonts w:hint="eastAsia" w:ascii="宋体" w:hAnsi="宋体" w:eastAsia="宋体" w:cs="宋体"/>
          <w:color w:val="000000"/>
          <w:sz w:val="20"/>
          <w:szCs w:val="20"/>
        </w:rPr>
        <w:t>的违约金；</w:t>
      </w:r>
    </w:p>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2、乙方违约责任</w:t>
      </w:r>
    </w:p>
    <w:p>
      <w:pPr>
        <w:spacing w:line="360" w:lineRule="auto"/>
        <w:ind w:firstLine="300" w:firstLineChars="150"/>
        <w:rPr>
          <w:rFonts w:hint="eastAsia" w:ascii="宋体" w:hAnsi="宋体" w:eastAsia="宋体" w:cs="宋体"/>
          <w:color w:val="000000"/>
          <w:sz w:val="20"/>
          <w:szCs w:val="20"/>
        </w:rPr>
      </w:pPr>
      <w:r>
        <w:rPr>
          <w:rFonts w:hint="eastAsia" w:ascii="宋体" w:hAnsi="宋体" w:eastAsia="宋体" w:cs="宋体"/>
          <w:color w:val="000000"/>
          <w:sz w:val="20"/>
          <w:szCs w:val="20"/>
        </w:rPr>
        <w:t>（1）乙方交付的货物质量不符合合同规定的，在规定的交货时间内经3次调换仍不能达到合同约定的质量要求，甲方有权要求退货，乙方应偿付合同总价10%的违约金，违约金不足以弥补甲方损失的，乙方应补足。</w:t>
      </w:r>
    </w:p>
    <w:p>
      <w:pPr>
        <w:spacing w:line="360" w:lineRule="auto"/>
        <w:ind w:firstLine="300" w:firstLineChars="150"/>
        <w:rPr>
          <w:rFonts w:hint="eastAsia" w:ascii="宋体" w:hAnsi="宋体" w:eastAsia="宋体" w:cs="宋体"/>
          <w:color w:val="000000"/>
          <w:sz w:val="20"/>
          <w:szCs w:val="20"/>
        </w:rPr>
      </w:pPr>
      <w:r>
        <w:rPr>
          <w:rFonts w:hint="eastAsia" w:ascii="宋体" w:hAnsi="宋体" w:eastAsia="宋体" w:cs="宋体"/>
          <w:color w:val="000000"/>
          <w:sz w:val="20"/>
          <w:szCs w:val="20"/>
        </w:rPr>
        <w:t>（</w:t>
      </w:r>
      <w:r>
        <w:rPr>
          <w:rFonts w:hint="eastAsia" w:ascii="宋体" w:hAnsi="宋体" w:eastAsia="宋体" w:cs="宋体"/>
          <w:color w:val="000000"/>
          <w:sz w:val="20"/>
          <w:szCs w:val="20"/>
          <w:lang w:val="en-US" w:eastAsia="zh-CN"/>
        </w:rPr>
        <w:t>2</w:t>
      </w:r>
      <w:r>
        <w:rPr>
          <w:rFonts w:hint="eastAsia" w:ascii="宋体" w:hAnsi="宋体" w:eastAsia="宋体" w:cs="宋体"/>
          <w:color w:val="000000"/>
          <w:sz w:val="20"/>
          <w:szCs w:val="20"/>
        </w:rPr>
        <w:t>）乙方逾期交付货物或相关单证的，每拖延一天，须向甲方支付合同总额</w:t>
      </w:r>
      <w:r>
        <w:rPr>
          <w:rFonts w:hint="eastAsia" w:ascii="宋体" w:hAnsi="宋体" w:eastAsia="宋体" w:cs="宋体"/>
          <w:color w:val="000000"/>
          <w:sz w:val="20"/>
          <w:szCs w:val="20"/>
          <w:u w:val="single"/>
        </w:rPr>
        <w:t>千分之一</w:t>
      </w:r>
      <w:r>
        <w:rPr>
          <w:rFonts w:hint="eastAsia" w:ascii="宋体" w:hAnsi="宋体" w:eastAsia="宋体" w:cs="宋体"/>
          <w:color w:val="000000"/>
          <w:sz w:val="20"/>
          <w:szCs w:val="20"/>
        </w:rPr>
        <w:t>的违约金。乙方逾期交货超过</w:t>
      </w:r>
      <w:r>
        <w:rPr>
          <w:rFonts w:hint="eastAsia" w:ascii="宋体" w:hAnsi="宋体" w:eastAsia="宋体" w:cs="宋体"/>
          <w:color w:val="000000"/>
          <w:sz w:val="20"/>
          <w:szCs w:val="20"/>
          <w:lang w:val="en-US" w:eastAsia="zh-CN"/>
        </w:rPr>
        <w:t>30</w:t>
      </w:r>
      <w:r>
        <w:rPr>
          <w:rFonts w:hint="eastAsia" w:ascii="宋体" w:hAnsi="宋体" w:eastAsia="宋体" w:cs="宋体"/>
          <w:color w:val="000000"/>
          <w:sz w:val="20"/>
          <w:szCs w:val="20"/>
        </w:rPr>
        <w:t>天，甲方有权解除合同，乙方还应赔偿由此给甲方造成的其他损失。</w:t>
      </w:r>
    </w:p>
    <w:p>
      <w:pPr>
        <w:spacing w:line="360" w:lineRule="auto"/>
        <w:ind w:firstLine="300" w:firstLineChars="150"/>
        <w:rPr>
          <w:rFonts w:hint="eastAsia" w:ascii="宋体" w:hAnsi="宋体" w:eastAsia="宋体" w:cs="宋体"/>
          <w:color w:val="000000"/>
          <w:sz w:val="20"/>
          <w:szCs w:val="20"/>
        </w:rPr>
      </w:pPr>
      <w:r>
        <w:rPr>
          <w:rFonts w:hint="eastAsia" w:ascii="宋体" w:hAnsi="宋体" w:eastAsia="宋体" w:cs="宋体"/>
          <w:color w:val="000000"/>
          <w:sz w:val="20"/>
          <w:szCs w:val="20"/>
        </w:rPr>
        <w:t>（</w:t>
      </w:r>
      <w:r>
        <w:rPr>
          <w:rFonts w:hint="eastAsia" w:ascii="宋体" w:hAnsi="宋体" w:eastAsia="宋体" w:cs="宋体"/>
          <w:color w:val="000000"/>
          <w:sz w:val="20"/>
          <w:szCs w:val="20"/>
          <w:lang w:val="en-US" w:eastAsia="zh-CN"/>
        </w:rPr>
        <w:t>3</w:t>
      </w:r>
      <w:r>
        <w:rPr>
          <w:rFonts w:hint="eastAsia" w:ascii="宋体" w:hAnsi="宋体" w:eastAsia="宋体" w:cs="宋体"/>
          <w:color w:val="000000"/>
          <w:sz w:val="20"/>
          <w:szCs w:val="20"/>
        </w:rPr>
        <w:t>）廉洁约定</w:t>
      </w:r>
    </w:p>
    <w:p>
      <w:pPr>
        <w:spacing w:line="360" w:lineRule="auto"/>
        <w:ind w:firstLine="400" w:firstLineChars="200"/>
        <w:rPr>
          <w:rFonts w:hint="eastAsia" w:ascii="仿宋_GB2312" w:hAnsi="仿宋_GB2312" w:eastAsia="仿宋_GB2312" w:cs="仿宋_GB2312"/>
          <w:color w:val="000000"/>
          <w:sz w:val="32"/>
          <w:szCs w:val="32"/>
        </w:rPr>
      </w:pPr>
      <w:r>
        <w:rPr>
          <w:rFonts w:hint="eastAsia" w:ascii="宋体" w:hAnsi="宋体" w:eastAsia="宋体" w:cs="宋体"/>
          <w:color w:val="000000"/>
          <w:sz w:val="20"/>
          <w:szCs w:val="20"/>
        </w:rPr>
        <w:t>甲乙双方及相关人员均应严格遵守有关廉洁规定，乙方公司或相关人员如有商业贿赂等违法违纪行为，甲方可单方解除合同，取消乙方供货资格。解除合同造成的损失由乙方承担。</w:t>
      </w:r>
    </w:p>
    <w:p>
      <w:pPr>
        <w:spacing w:line="360" w:lineRule="auto"/>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九、争议解决办法</w:t>
      </w:r>
    </w:p>
    <w:p>
      <w:pPr>
        <w:spacing w:line="360" w:lineRule="auto"/>
        <w:rPr>
          <w:rFonts w:hint="eastAsia" w:ascii="宋体" w:hAnsi="宋体" w:eastAsia="宋体" w:cs="宋体"/>
          <w:color w:val="000000"/>
          <w:sz w:val="20"/>
          <w:szCs w:val="20"/>
        </w:rPr>
      </w:pPr>
      <w:r>
        <w:rPr>
          <w:rFonts w:hint="eastAsia" w:ascii="仿宋_GB2312" w:hAnsi="仿宋_GB2312" w:eastAsia="仿宋_GB2312" w:cs="仿宋_GB2312"/>
          <w:color w:val="000000"/>
          <w:sz w:val="32"/>
          <w:szCs w:val="32"/>
        </w:rPr>
        <w:t xml:space="preserve">  </w:t>
      </w:r>
      <w:r>
        <w:rPr>
          <w:rFonts w:hint="eastAsia" w:ascii="宋体" w:hAnsi="宋体" w:eastAsia="宋体" w:cs="宋体"/>
          <w:color w:val="000000"/>
          <w:sz w:val="20"/>
          <w:szCs w:val="20"/>
        </w:rPr>
        <w:t xml:space="preserve">  1、因货物的质量问题发生争议，由质量技术监督部门或其指定的质量鉴定机构进行质量鉴定。货物符合标准的，鉴定费由甲方承担；货物不符合质量标准的，鉴定费由乙方承担。</w:t>
      </w:r>
    </w:p>
    <w:p>
      <w:pPr>
        <w:spacing w:line="360" w:lineRule="auto"/>
        <w:ind w:firstLine="480"/>
        <w:rPr>
          <w:rFonts w:hint="eastAsia" w:ascii="宋体" w:hAnsi="宋体" w:eastAsia="宋体" w:cs="宋体"/>
          <w:color w:val="000000"/>
          <w:sz w:val="20"/>
          <w:szCs w:val="20"/>
        </w:rPr>
      </w:pPr>
      <w:r>
        <w:rPr>
          <w:rFonts w:hint="eastAsia" w:ascii="宋体" w:hAnsi="宋体" w:eastAsia="宋体" w:cs="宋体"/>
          <w:color w:val="000000"/>
          <w:sz w:val="20"/>
          <w:szCs w:val="20"/>
        </w:rPr>
        <w:t>2、合同履行期间,若双方发生争议，可协商或由有关部门调解解决，协商或调解不成的，任何一方均有权向甲方所在地有管辖权的人民法院起诉。</w:t>
      </w:r>
    </w:p>
    <w:p>
      <w:pPr>
        <w:spacing w:line="360" w:lineRule="auto"/>
        <w:rPr>
          <w:rFonts w:hint="eastAsia" w:ascii="黑体" w:hAnsi="黑体" w:eastAsia="黑体" w:cs="黑体"/>
          <w:b w:val="0"/>
          <w:bCs w:val="0"/>
          <w:color w:val="000000"/>
          <w:sz w:val="24"/>
          <w:szCs w:val="24"/>
        </w:rPr>
      </w:pP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24"/>
          <w:szCs w:val="24"/>
          <w:lang w:val="en-US" w:eastAsia="zh-CN"/>
        </w:rPr>
        <w:t xml:space="preserve"> </w:t>
      </w:r>
      <w:r>
        <w:rPr>
          <w:rFonts w:hint="eastAsia" w:ascii="黑体" w:hAnsi="黑体" w:eastAsia="黑体" w:cs="黑体"/>
          <w:b w:val="0"/>
          <w:bCs w:val="0"/>
          <w:color w:val="000000"/>
          <w:sz w:val="24"/>
          <w:szCs w:val="24"/>
        </w:rPr>
        <w:t>十、其他</w:t>
      </w:r>
    </w:p>
    <w:p>
      <w:pPr>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1、如有未尽事宜，由双方依法订立补充合同。</w:t>
      </w:r>
    </w:p>
    <w:p>
      <w:pPr>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2、本合同一式肆份，自双方签章之日起生效。甲方叁份，乙方壹份。</w:t>
      </w:r>
    </w:p>
    <w:p>
      <w:pPr>
        <w:pStyle w:val="2"/>
        <w:spacing w:line="360" w:lineRule="auto"/>
        <w:ind w:left="0" w:leftChars="0" w:firstLine="455" w:firstLineChars="228"/>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（以下无正文，为签署项）</w:t>
      </w:r>
    </w:p>
    <w:p>
      <w:pPr>
        <w:keepNext w:val="0"/>
        <w:keepLines w:val="0"/>
        <w:pageBreakBefore w:val="0"/>
        <w:widowControl w:val="0"/>
        <w:kinsoku/>
        <w:wordWrap/>
        <w:overflowPunct/>
        <w:topLinePunct w:val="0"/>
        <w:autoSpaceDE/>
        <w:autoSpaceDN/>
        <w:bidi w:val="0"/>
        <w:adjustRightInd/>
        <w:snapToGrid/>
        <w:spacing w:line="480" w:lineRule="auto"/>
        <w:ind w:left="739" w:leftChars="135" w:hanging="456" w:hangingChars="163"/>
        <w:jc w:val="left"/>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left="609" w:leftChars="135" w:hanging="326" w:hangingChars="163"/>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甲方：四川成渝高速公路股份有限公司   </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 xml:space="preserve"> 乙方：</w:t>
      </w:r>
    </w:p>
    <w:p>
      <w:pPr>
        <w:keepNext w:val="0"/>
        <w:keepLines w:val="0"/>
        <w:pageBreakBefore w:val="0"/>
        <w:widowControl w:val="0"/>
        <w:kinsoku/>
        <w:wordWrap/>
        <w:overflowPunct/>
        <w:topLinePunct w:val="0"/>
        <w:autoSpaceDE/>
        <w:autoSpaceDN/>
        <w:bidi w:val="0"/>
        <w:adjustRightInd/>
        <w:snapToGrid/>
        <w:spacing w:line="480" w:lineRule="auto"/>
        <w:ind w:left="493" w:leftChars="235" w:firstLine="400" w:firstLineChars="20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成渝分公司</w:t>
      </w:r>
    </w:p>
    <w:p>
      <w:pPr>
        <w:keepNext w:val="0"/>
        <w:keepLines w:val="0"/>
        <w:pageBreakBefore w:val="0"/>
        <w:widowControl w:val="0"/>
        <w:kinsoku/>
        <w:wordWrap/>
        <w:overflowPunct/>
        <w:topLinePunct w:val="0"/>
        <w:autoSpaceDE/>
        <w:autoSpaceDN/>
        <w:bidi w:val="0"/>
        <w:adjustRightInd/>
        <w:snapToGrid/>
        <w:spacing w:line="480" w:lineRule="auto"/>
        <w:ind w:left="611" w:leftChars="135" w:hanging="328" w:hangingChars="164"/>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法定代表人（授权代表）：               </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法定代表人（授权代表）：</w:t>
      </w:r>
    </w:p>
    <w:p>
      <w:pPr>
        <w:keepNext w:val="0"/>
        <w:keepLines w:val="0"/>
        <w:pageBreakBefore w:val="0"/>
        <w:widowControl w:val="0"/>
        <w:kinsoku/>
        <w:wordWrap/>
        <w:overflowPunct/>
        <w:topLinePunct w:val="0"/>
        <w:autoSpaceDE/>
        <w:autoSpaceDN/>
        <w:bidi w:val="0"/>
        <w:adjustRightInd/>
        <w:snapToGrid/>
        <w:spacing w:line="480" w:lineRule="auto"/>
        <w:ind w:firstLine="200" w:firstLineChars="10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地    址：成都市成华区迎晖路8号      </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 xml:space="preserve">地  </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址：</w:t>
      </w:r>
      <w:r>
        <w:rPr>
          <w:rFonts w:hint="eastAsia" w:ascii="宋体" w:hAnsi="宋体" w:eastAsia="宋体" w:cs="宋体"/>
          <w:color w:val="00000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5211" w:leftChars="135" w:right="-84" w:rightChars="-40" w:hanging="4928" w:hangingChars="2464"/>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开户银行：建设银行成都新华支行       </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 xml:space="preserve"> 开户银行：</w:t>
      </w:r>
    </w:p>
    <w:p>
      <w:pPr>
        <w:keepNext w:val="0"/>
        <w:keepLines w:val="0"/>
        <w:pageBreakBefore w:val="0"/>
        <w:widowControl w:val="0"/>
        <w:kinsoku/>
        <w:wordWrap/>
        <w:overflowPunct/>
        <w:topLinePunct w:val="0"/>
        <w:autoSpaceDE/>
        <w:autoSpaceDN/>
        <w:bidi w:val="0"/>
        <w:adjustRightInd/>
        <w:snapToGrid/>
        <w:spacing w:line="480" w:lineRule="auto"/>
        <w:ind w:left="611" w:leftChars="135" w:hanging="328" w:hangingChars="164"/>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账号：51001870836051571223           </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 xml:space="preserve"> 账</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号：</w:t>
      </w:r>
    </w:p>
    <w:p>
      <w:pPr>
        <w:keepNext w:val="0"/>
        <w:keepLines w:val="0"/>
        <w:pageBreakBefore w:val="0"/>
        <w:widowControl w:val="0"/>
        <w:kinsoku/>
        <w:wordWrap/>
        <w:overflowPunct/>
        <w:topLinePunct w:val="0"/>
        <w:autoSpaceDE/>
        <w:autoSpaceDN/>
        <w:bidi w:val="0"/>
        <w:adjustRightInd/>
        <w:snapToGrid/>
        <w:spacing w:line="480" w:lineRule="auto"/>
        <w:ind w:left="611" w:leftChars="135" w:hanging="328" w:hangingChars="164"/>
        <w:jc w:val="left"/>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 xml:space="preserve">电    话：028-84720161                </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电    话：</w:t>
      </w:r>
    </w:p>
    <w:p>
      <w:pPr>
        <w:keepNext w:val="0"/>
        <w:keepLines w:val="0"/>
        <w:pageBreakBefore w:val="0"/>
        <w:widowControl w:val="0"/>
        <w:kinsoku/>
        <w:wordWrap/>
        <w:overflowPunct/>
        <w:topLinePunct w:val="0"/>
        <w:autoSpaceDE/>
        <w:autoSpaceDN/>
        <w:bidi w:val="0"/>
        <w:adjustRightInd/>
        <w:snapToGrid/>
        <w:spacing w:line="480" w:lineRule="auto"/>
        <w:ind w:left="611" w:leftChars="135" w:hanging="328" w:hangingChars="164"/>
        <w:jc w:val="left"/>
        <w:textAlignment w:val="auto"/>
        <w:rPr>
          <w:rFonts w:hint="eastAsia" w:ascii="宋体" w:hAnsi="宋体" w:eastAsia="宋体" w:cs="宋体"/>
          <w:sz w:val="20"/>
          <w:szCs w:val="20"/>
        </w:rPr>
      </w:pPr>
      <w:r>
        <w:rPr>
          <w:rFonts w:hint="eastAsia" w:ascii="宋体" w:hAnsi="宋体" w:eastAsia="宋体" w:cs="宋体"/>
          <w:color w:val="000000"/>
          <w:sz w:val="20"/>
          <w:szCs w:val="20"/>
        </w:rPr>
        <w:t xml:space="preserve">传    真：                           </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 xml:space="preserve"> 传    真：</w:t>
      </w:r>
    </w:p>
    <w:p>
      <w:pPr>
        <w:keepNext w:val="0"/>
        <w:keepLines w:val="0"/>
        <w:pageBreakBefore w:val="0"/>
        <w:widowControl w:val="0"/>
        <w:kinsoku/>
        <w:wordWrap/>
        <w:overflowPunct/>
        <w:topLinePunct w:val="0"/>
        <w:autoSpaceDE/>
        <w:autoSpaceDN/>
        <w:bidi w:val="0"/>
        <w:adjustRightInd/>
        <w:snapToGrid/>
        <w:spacing w:line="480" w:lineRule="auto"/>
        <w:ind w:left="611" w:leftChars="135" w:hanging="328" w:hangingChars="164"/>
        <w:jc w:val="left"/>
        <w:textAlignment w:val="auto"/>
        <w:rPr>
          <w:rFonts w:hint="eastAsia" w:ascii="宋体" w:hAnsi="宋体" w:eastAsia="宋体" w:cs="宋体"/>
          <w:sz w:val="20"/>
          <w:szCs w:val="20"/>
        </w:rPr>
      </w:pPr>
      <w:r>
        <w:rPr>
          <w:rFonts w:hint="eastAsia" w:ascii="宋体" w:hAnsi="宋体" w:eastAsia="宋体" w:cs="宋体"/>
          <w:color w:val="000000"/>
          <w:sz w:val="20"/>
          <w:szCs w:val="20"/>
        </w:rPr>
        <w:t xml:space="preserve">签约日期：   年   月   日 </w:t>
      </w:r>
      <w:r>
        <w:rPr>
          <w:rFonts w:hint="eastAsia" w:ascii="宋体" w:hAnsi="宋体" w:eastAsia="宋体" w:cs="宋体"/>
          <w:color w:val="000000"/>
          <w:sz w:val="20"/>
          <w:szCs w:val="20"/>
        </w:rPr>
        <w:tab/>
      </w:r>
      <w:r>
        <w:rPr>
          <w:rFonts w:hint="eastAsia" w:ascii="宋体" w:hAnsi="宋体" w:eastAsia="宋体" w:cs="宋体"/>
          <w:color w:val="000000"/>
          <w:sz w:val="20"/>
          <w:szCs w:val="20"/>
        </w:rPr>
        <w:tab/>
      </w:r>
      <w:r>
        <w:rPr>
          <w:rFonts w:hint="eastAsia" w:ascii="宋体" w:hAnsi="宋体" w:eastAsia="宋体" w:cs="宋体"/>
          <w:color w:val="000000"/>
          <w:sz w:val="20"/>
          <w:szCs w:val="20"/>
        </w:rPr>
        <w:tab/>
      </w:r>
      <w:r>
        <w:rPr>
          <w:rFonts w:hint="eastAsia" w:ascii="宋体" w:hAnsi="宋体" w:eastAsia="宋体" w:cs="宋体"/>
          <w:color w:val="000000"/>
          <w:sz w:val="20"/>
          <w:szCs w:val="20"/>
        </w:rPr>
        <w:t xml:space="preserve"> </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 xml:space="preserve"> 签约日期：     年   月   日</w:t>
      </w:r>
    </w:p>
    <w:p>
      <w:pPr>
        <w:widowControl/>
        <w:autoSpaceDE w:val="0"/>
        <w:autoSpaceDN w:val="0"/>
        <w:spacing w:line="360" w:lineRule="auto"/>
        <w:textAlignment w:val="bottom"/>
        <w:rPr>
          <w:rFonts w:hint="eastAsia" w:ascii="黑体" w:hAnsi="宋体" w:eastAsia="黑体"/>
          <w:b/>
          <w:sz w:val="28"/>
          <w:szCs w:val="28"/>
        </w:rPr>
      </w:pPr>
    </w:p>
    <w:p>
      <w:pPr>
        <w:widowControl/>
        <w:autoSpaceDE w:val="0"/>
        <w:autoSpaceDN w:val="0"/>
        <w:spacing w:line="360" w:lineRule="auto"/>
        <w:textAlignment w:val="bottom"/>
        <w:rPr>
          <w:rFonts w:hint="eastAsia" w:ascii="黑体" w:hAnsi="宋体" w:eastAsia="黑体"/>
          <w:b w:val="0"/>
          <w:bCs/>
          <w:sz w:val="24"/>
          <w:szCs w:val="24"/>
        </w:rPr>
      </w:pPr>
      <w:r>
        <w:rPr>
          <w:rFonts w:hint="eastAsia" w:ascii="黑体" w:hAnsi="宋体" w:eastAsia="黑体"/>
          <w:b w:val="0"/>
          <w:bCs/>
          <w:sz w:val="24"/>
          <w:szCs w:val="24"/>
        </w:rPr>
        <w:t>附件二  廉政合同格式</w:t>
      </w:r>
    </w:p>
    <w:p>
      <w:pPr>
        <w:pStyle w:val="9"/>
        <w:adjustRightInd w:val="0"/>
        <w:snapToGrid w:val="0"/>
        <w:spacing w:before="120" w:beforeLines="50" w:after="120" w:afterLines="50" w:line="360" w:lineRule="auto"/>
        <w:jc w:val="center"/>
        <w:rPr>
          <w:b/>
          <w:sz w:val="24"/>
        </w:rPr>
      </w:pPr>
      <w:r>
        <w:rPr>
          <w:rFonts w:hAnsi="宋体"/>
          <w:b/>
          <w:sz w:val="32"/>
        </w:rPr>
        <w:t>廉</w:t>
      </w:r>
      <w:r>
        <w:rPr>
          <w:rFonts w:hint="eastAsia" w:hAnsi="宋体"/>
          <w:b/>
          <w:sz w:val="32"/>
        </w:rPr>
        <w:t xml:space="preserve"> </w:t>
      </w:r>
      <w:r>
        <w:rPr>
          <w:rFonts w:hAnsi="宋体"/>
          <w:b/>
          <w:sz w:val="32"/>
        </w:rPr>
        <w:t>政</w:t>
      </w:r>
      <w:r>
        <w:rPr>
          <w:rFonts w:hint="eastAsia" w:hAnsi="宋体"/>
          <w:b/>
          <w:sz w:val="32"/>
        </w:rPr>
        <w:t xml:space="preserve"> </w:t>
      </w:r>
      <w:r>
        <w:rPr>
          <w:rFonts w:hAnsi="宋体"/>
          <w:b/>
          <w:sz w:val="32"/>
        </w:rPr>
        <w:t>合</w:t>
      </w:r>
      <w:r>
        <w:rPr>
          <w:rFonts w:hint="eastAsia" w:hAnsi="宋体"/>
          <w:b/>
          <w:sz w:val="32"/>
        </w:rPr>
        <w:t xml:space="preserve"> </w:t>
      </w:r>
      <w:r>
        <w:rPr>
          <w:rFonts w:hAnsi="宋体"/>
          <w:b/>
          <w:sz w:val="32"/>
        </w:rPr>
        <w:t>同</w:t>
      </w:r>
    </w:p>
    <w:p>
      <w:pPr>
        <w:widowControl/>
        <w:autoSpaceDE w:val="0"/>
        <w:autoSpaceDN w:val="0"/>
        <w:spacing w:line="360" w:lineRule="auto"/>
        <w:textAlignment w:val="bottom"/>
        <w:rPr>
          <w:rFonts w:ascii="宋体" w:hAnsi="宋体" w:cs="宋体"/>
          <w:sz w:val="20"/>
          <w:szCs w:val="20"/>
        </w:rPr>
      </w:pPr>
      <w:r>
        <w:rPr>
          <w:rFonts w:hint="eastAsia"/>
          <w:sz w:val="24"/>
        </w:rPr>
        <w:t xml:space="preserve">  </w:t>
      </w:r>
      <w:r>
        <w:rPr>
          <w:rFonts w:hint="eastAsia"/>
          <w:sz w:val="20"/>
          <w:szCs w:val="20"/>
        </w:rPr>
        <w:t xml:space="preserve"> </w:t>
      </w:r>
      <w:r>
        <w:rPr>
          <w:rFonts w:hint="eastAsia" w:ascii="宋体" w:hAnsi="宋体" w:cs="宋体"/>
          <w:sz w:val="20"/>
          <w:szCs w:val="20"/>
        </w:rPr>
        <w:t>为做好党风廉政建设，保证资金的安全和有效使用，</w:t>
      </w:r>
      <w:r>
        <w:rPr>
          <w:rFonts w:hint="eastAsia" w:ascii="宋体" w:hAnsi="宋体" w:cs="宋体"/>
          <w:sz w:val="20"/>
          <w:szCs w:val="20"/>
          <w:u w:val="single"/>
        </w:rPr>
        <w:t xml:space="preserve">           </w:t>
      </w:r>
      <w:r>
        <w:rPr>
          <w:rFonts w:hint="eastAsia" w:ascii="宋体" w:hAnsi="宋体" w:cs="宋体"/>
          <w:sz w:val="20"/>
          <w:szCs w:val="20"/>
        </w:rPr>
        <w:t>（</w:t>
      </w:r>
      <w:r>
        <w:rPr>
          <w:rFonts w:hint="eastAsia" w:hAnsi="宋体" w:cs="黑体"/>
          <w:sz w:val="20"/>
          <w:szCs w:val="20"/>
        </w:rPr>
        <w:t>买方</w:t>
      </w:r>
      <w:r>
        <w:rPr>
          <w:rFonts w:hint="eastAsia" w:ascii="宋体" w:hAnsi="宋体" w:cs="宋体"/>
          <w:sz w:val="20"/>
          <w:szCs w:val="20"/>
        </w:rPr>
        <w:t>名称，以下简称“甲方”）与</w:t>
      </w:r>
      <w:r>
        <w:rPr>
          <w:sz w:val="20"/>
          <w:szCs w:val="20"/>
          <w:u w:val="single"/>
        </w:rPr>
        <w:t xml:space="preserve"> </w:t>
      </w:r>
      <w:r>
        <w:rPr>
          <w:rFonts w:hint="eastAsia"/>
          <w:sz w:val="20"/>
          <w:szCs w:val="20"/>
          <w:u w:val="single"/>
        </w:rPr>
        <w:t xml:space="preserve">         </w:t>
      </w:r>
      <w:r>
        <w:rPr>
          <w:rFonts w:hint="eastAsia"/>
          <w:sz w:val="20"/>
          <w:szCs w:val="20"/>
        </w:rPr>
        <w:t>（项目名称）</w:t>
      </w:r>
      <w:r>
        <w:rPr>
          <w:rFonts w:hint="eastAsia" w:ascii="宋体" w:hAnsi="宋体" w:cs="宋体"/>
          <w:sz w:val="20"/>
          <w:szCs w:val="20"/>
        </w:rPr>
        <w:t>中标单位</w:t>
      </w:r>
      <w:r>
        <w:rPr>
          <w:rFonts w:hint="eastAsia" w:hAnsi="宋体" w:cs="黑体"/>
          <w:sz w:val="20"/>
          <w:szCs w:val="20"/>
          <w:u w:val="single"/>
        </w:rPr>
        <w:t xml:space="preserve">           </w:t>
      </w:r>
      <w:r>
        <w:rPr>
          <w:rFonts w:hint="eastAsia" w:hAnsi="宋体" w:cs="黑体"/>
          <w:sz w:val="20"/>
          <w:szCs w:val="20"/>
        </w:rPr>
        <w:t>（卖方名称，以下称“乙方”）</w:t>
      </w:r>
      <w:r>
        <w:rPr>
          <w:rFonts w:hint="eastAsia" w:ascii="宋体" w:hAnsi="宋体" w:cs="宋体"/>
          <w:sz w:val="20"/>
          <w:szCs w:val="20"/>
        </w:rPr>
        <w:t>，特订立如下合同。</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第一条  甲乙双方的权利和义务</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(一) 严格遵守党的政策规定和国家有关法律、法规及交通运输部的有关规定。</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(二) 严格执行合同文件，自觉按合同办事。</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(三) 双方的业务活动坚持公开、公正、诚信、透明的原则(法律认定的商业秘密和合同文件另有规定除外)，不得损害国家和集体利益，不得违反工程建设管理规章制度。</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(四) 建立健全廉政制度，开展廉政教育，设立廉政告示牌，公布举报电话，监督并认真查处违法违纪行为。</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(五) 发现对方在业务活动中有违反廉政规定的行为，有及时提醒对方纠正的权利和义务。</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(六) 发现对方严重违反本合同义务条款的行为，有向其上级有关部门举报、建议给予处理并要求告知处理结果的权利。</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第二条  甲方的义务</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(一) 甲方及其工作人员不得索要或接受乙方的礼金、有价证券和贵重物品，不得在乙方报销任何应由甲方或甲方工作人员个人支付的费用等。</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(二) 甲方工作人员不得参加乙方安排的超标准宴请和娱乐活动；不得接受乙方提供的通信工具、交通工具和高档办公用品等。</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(三) 甲方及其工作人员不得要求或者接受乙方为其住房装修、婚丧嫁娶活动、配偶子女及其亲属的工作安排以及出国出境、旅游等提供方便。</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(四) 甲方工作人员及其配偶、子女、亲属不得从事与本技术咨询服务合同有关的业务等活动。不得以任何理由要求乙方和相关单位在服务中使用某种产品、材料和</w:t>
      </w:r>
      <w:r>
        <w:rPr>
          <w:rFonts w:hint="eastAsia" w:ascii="宋体" w:hAnsi="宋体" w:cs="宋体"/>
          <w:sz w:val="20"/>
          <w:szCs w:val="20"/>
          <w:lang w:eastAsia="zh-CN"/>
        </w:rPr>
        <w:t>车辆</w:t>
      </w:r>
      <w:r>
        <w:rPr>
          <w:rFonts w:hint="eastAsia" w:ascii="宋体" w:hAnsi="宋体" w:cs="宋体"/>
          <w:sz w:val="20"/>
          <w:szCs w:val="20"/>
        </w:rPr>
        <w:t>。</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第三条  乙方的义务</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(一) 乙方不得以任何理由向甲方及其工作人员行贿或馈赠礼金、有价证券、贵重礼品。</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(二) 乙方不得以任何名义为甲方及其工作人员报销应由甲方单位或个人支付的任何费用。</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(三) 乙方不得以任何理由安排甲方工作人员参加超标准宴请和娱乐活动。</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(四) 乙方不得为甲方单位和个人购置或提供通信工具、交通工具和高档办公用品等。</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第四条  违约责任</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(一) 甲方及其工作人员违反本合同第一、二条，按管理权限，依据有关规定给予党纪、政纪或组织处理；涉嫌犯罪的，移交司法机关追究刑事责任；给乙方单位造成经济损失的，应予以赔偿。</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(二) 乙方及其工作人员违反本合同第一、三条，按管理权限，依据有关规定给予党纪、政纪或组织处理；给甲方单位造成经济损失的，应予以赔偿。</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第五条  双方约定：本合同由双方或双方上级单位的纪检监察部门负责监督执行。由甲方或甲方上级单位的纪检监察部门约请乙方或乙方上级单位纪检监察部门对本合同执行情况进行检查，提出在本合同规定范围内的裁定意见。</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第六条  本合同有效期为甲乙双方签署之日起至失效日止。</w:t>
      </w:r>
    </w:p>
    <w:p>
      <w:pPr>
        <w:widowControl/>
        <w:autoSpaceDE w:val="0"/>
        <w:autoSpaceDN w:val="0"/>
        <w:spacing w:line="360" w:lineRule="auto"/>
        <w:ind w:firstLine="482"/>
        <w:textAlignment w:val="bottom"/>
        <w:rPr>
          <w:rFonts w:ascii="宋体" w:hAnsi="宋体" w:cs="宋体"/>
          <w:sz w:val="20"/>
          <w:szCs w:val="20"/>
        </w:rPr>
      </w:pPr>
      <w:r>
        <w:rPr>
          <w:rFonts w:hint="eastAsia" w:ascii="宋体" w:hAnsi="宋体" w:cs="宋体"/>
          <w:sz w:val="20"/>
          <w:szCs w:val="20"/>
        </w:rPr>
        <w:t>第七条  本合同作为</w:t>
      </w:r>
      <w:r>
        <w:rPr>
          <w:rFonts w:hint="eastAsia" w:ascii="宋体" w:hAnsi="宋体" w:cs="宋体"/>
          <w:sz w:val="20"/>
          <w:szCs w:val="20"/>
          <w:u w:val="single"/>
        </w:rPr>
        <w:t xml:space="preserve">                      </w:t>
      </w:r>
      <w:r>
        <w:rPr>
          <w:rFonts w:hint="eastAsia"/>
          <w:sz w:val="20"/>
          <w:szCs w:val="20"/>
        </w:rPr>
        <w:t>（项目名称）</w:t>
      </w:r>
      <w:r>
        <w:rPr>
          <w:rFonts w:hint="eastAsia" w:ascii="宋体" w:hAnsi="宋体" w:cs="宋体"/>
          <w:sz w:val="20"/>
          <w:szCs w:val="20"/>
        </w:rPr>
        <w:t>合同的附件，与合同协议书具有同等的法律效力，经合同双方签署后立即生效。</w:t>
      </w:r>
    </w:p>
    <w:p>
      <w:pPr>
        <w:widowControl/>
        <w:autoSpaceDE w:val="0"/>
        <w:autoSpaceDN w:val="0"/>
        <w:spacing w:line="360" w:lineRule="auto"/>
        <w:ind w:firstLine="482"/>
        <w:textAlignment w:val="bottom"/>
        <w:rPr>
          <w:rFonts w:ascii="宋体" w:hAnsi="宋体" w:cs="宋体"/>
          <w:sz w:val="20"/>
          <w:szCs w:val="20"/>
        </w:rPr>
      </w:pPr>
      <w:r>
        <w:rPr>
          <w:rFonts w:ascii="宋体" w:hAnsi="宋体" w:cs="宋体"/>
          <w:sz w:val="20"/>
          <w:szCs w:val="20"/>
        </w:rPr>
        <w:t>第八条 本合同</w:t>
      </w:r>
      <w:r>
        <w:rPr>
          <w:rFonts w:hint="eastAsia" w:ascii="宋体" w:hAnsi="宋体" w:cs="宋体"/>
          <w:sz w:val="20"/>
          <w:szCs w:val="20"/>
        </w:rPr>
        <w:t>一式肆</w:t>
      </w:r>
      <w:r>
        <w:rPr>
          <w:rFonts w:ascii="宋体" w:hAnsi="宋体" w:cs="宋体"/>
          <w:sz w:val="20"/>
          <w:szCs w:val="20"/>
        </w:rPr>
        <w:t>份，</w:t>
      </w:r>
      <w:r>
        <w:rPr>
          <w:rFonts w:hint="eastAsia" w:ascii="宋体" w:hAnsi="宋体" w:cs="宋体"/>
          <w:sz w:val="20"/>
          <w:szCs w:val="20"/>
        </w:rPr>
        <w:t>由甲乙</w:t>
      </w:r>
      <w:r>
        <w:rPr>
          <w:rFonts w:ascii="宋体" w:hAnsi="宋体" w:cs="宋体"/>
          <w:sz w:val="20"/>
          <w:szCs w:val="20"/>
        </w:rPr>
        <w:t>双方各执</w:t>
      </w:r>
      <w:r>
        <w:rPr>
          <w:rFonts w:hint="eastAsia" w:ascii="宋体" w:hAnsi="宋体" w:cs="宋体"/>
          <w:sz w:val="20"/>
          <w:szCs w:val="20"/>
        </w:rPr>
        <w:t>壹</w:t>
      </w:r>
      <w:r>
        <w:rPr>
          <w:rFonts w:ascii="宋体" w:hAnsi="宋体" w:cs="宋体"/>
          <w:sz w:val="20"/>
          <w:szCs w:val="20"/>
        </w:rPr>
        <w:t>份，</w:t>
      </w:r>
      <w:r>
        <w:rPr>
          <w:rFonts w:hint="eastAsia" w:ascii="宋体" w:hAnsi="宋体" w:cs="宋体"/>
          <w:sz w:val="20"/>
          <w:szCs w:val="20"/>
        </w:rPr>
        <w:t>送交甲乙双方的监督单位各壹份</w:t>
      </w:r>
      <w:r>
        <w:rPr>
          <w:rFonts w:ascii="宋体" w:hAnsi="宋体" w:cs="宋体"/>
          <w:sz w:val="20"/>
          <w:szCs w:val="20"/>
        </w:rPr>
        <w:t>。</w:t>
      </w:r>
    </w:p>
    <w:p>
      <w:pPr>
        <w:tabs>
          <w:tab w:val="left" w:pos="5220"/>
          <w:tab w:val="left" w:pos="5400"/>
          <w:tab w:val="left" w:pos="5580"/>
        </w:tabs>
        <w:autoSpaceDE w:val="0"/>
        <w:autoSpaceDN w:val="0"/>
        <w:adjustRightInd w:val="0"/>
        <w:spacing w:line="360" w:lineRule="auto"/>
        <w:ind w:firstLine="482"/>
        <w:jc w:val="left"/>
        <w:rPr>
          <w:rFonts w:ascii="宋体" w:hAnsi="宋体" w:cs="Arial"/>
          <w:kern w:val="0"/>
          <w:sz w:val="20"/>
          <w:szCs w:val="20"/>
        </w:rPr>
      </w:pPr>
    </w:p>
    <w:p>
      <w:pPr>
        <w:tabs>
          <w:tab w:val="left" w:pos="5220"/>
          <w:tab w:val="left" w:pos="5400"/>
          <w:tab w:val="left" w:pos="5580"/>
        </w:tabs>
        <w:snapToGrid w:val="0"/>
        <w:spacing w:line="360" w:lineRule="auto"/>
        <w:rPr>
          <w:rFonts w:ascii="宋体" w:hAnsi="宋体"/>
          <w:sz w:val="20"/>
          <w:szCs w:val="20"/>
        </w:rPr>
      </w:pPr>
      <w:r>
        <w:rPr>
          <w:rFonts w:hint="eastAsia" w:ascii="宋体" w:hAnsi="宋体"/>
          <w:sz w:val="20"/>
          <w:szCs w:val="20"/>
        </w:rPr>
        <w:t>买   方</w:t>
      </w:r>
      <w:r>
        <w:rPr>
          <w:rFonts w:ascii="宋体" w:hAnsi="宋体"/>
          <w:sz w:val="20"/>
          <w:szCs w:val="20"/>
        </w:rPr>
        <w:t>：</w:t>
      </w:r>
      <w:r>
        <w:rPr>
          <w:rFonts w:ascii="宋体" w:hAnsi="宋体"/>
          <w:sz w:val="20"/>
          <w:szCs w:val="20"/>
          <w:u w:val="single"/>
        </w:rPr>
        <w:t>（单位全称）  （盖单位章）</w:t>
      </w:r>
      <w:r>
        <w:rPr>
          <w:rFonts w:ascii="宋体" w:hAnsi="宋体"/>
          <w:sz w:val="20"/>
          <w:szCs w:val="20"/>
        </w:rPr>
        <w:t xml:space="preserve">  </w:t>
      </w:r>
      <w:r>
        <w:rPr>
          <w:rFonts w:hint="eastAsia" w:ascii="宋体" w:hAnsi="宋体"/>
          <w:sz w:val="20"/>
          <w:szCs w:val="20"/>
        </w:rPr>
        <w:t xml:space="preserve">   </w:t>
      </w:r>
      <w:r>
        <w:rPr>
          <w:rFonts w:ascii="宋体" w:hAnsi="宋体"/>
          <w:sz w:val="20"/>
          <w:szCs w:val="20"/>
        </w:rPr>
        <w:t xml:space="preserve"> </w:t>
      </w:r>
      <w:r>
        <w:rPr>
          <w:rFonts w:hint="eastAsia" w:ascii="宋体" w:hAnsi="宋体"/>
          <w:sz w:val="20"/>
          <w:szCs w:val="20"/>
        </w:rPr>
        <w:t xml:space="preserve">    卖  方</w:t>
      </w:r>
      <w:r>
        <w:rPr>
          <w:rFonts w:ascii="宋体" w:hAnsi="宋体"/>
          <w:sz w:val="20"/>
          <w:szCs w:val="20"/>
        </w:rPr>
        <w:t xml:space="preserve">： </w:t>
      </w:r>
      <w:r>
        <w:rPr>
          <w:rFonts w:ascii="宋体" w:hAnsi="宋体"/>
          <w:sz w:val="20"/>
          <w:szCs w:val="20"/>
          <w:u w:val="single"/>
        </w:rPr>
        <w:t xml:space="preserve"> （单位全称）  （盖单位章） </w:t>
      </w:r>
    </w:p>
    <w:p>
      <w:pPr>
        <w:tabs>
          <w:tab w:val="left" w:pos="5220"/>
          <w:tab w:val="left" w:pos="5400"/>
          <w:tab w:val="left" w:pos="5580"/>
        </w:tabs>
        <w:snapToGrid w:val="0"/>
        <w:spacing w:line="360" w:lineRule="auto"/>
        <w:rPr>
          <w:rFonts w:ascii="宋体" w:hAnsi="宋体"/>
          <w:sz w:val="20"/>
          <w:szCs w:val="20"/>
        </w:rPr>
      </w:pPr>
      <w:r>
        <w:rPr>
          <w:rFonts w:ascii="宋体" w:hAnsi="宋体"/>
          <w:sz w:val="20"/>
          <w:szCs w:val="20"/>
        </w:rPr>
        <w:t xml:space="preserve">法定代表人或                         </w:t>
      </w:r>
      <w:r>
        <w:rPr>
          <w:rFonts w:hint="eastAsia" w:ascii="宋体" w:hAnsi="宋体"/>
          <w:sz w:val="20"/>
          <w:szCs w:val="20"/>
        </w:rPr>
        <w:t xml:space="preserve">       </w:t>
      </w:r>
      <w:r>
        <w:rPr>
          <w:rFonts w:ascii="宋体" w:hAnsi="宋体"/>
          <w:sz w:val="20"/>
          <w:szCs w:val="20"/>
        </w:rPr>
        <w:t xml:space="preserve">法定代表人或                                         </w:t>
      </w:r>
      <w:r>
        <w:rPr>
          <w:rFonts w:hint="eastAsia" w:ascii="宋体" w:hAnsi="宋体"/>
          <w:sz w:val="20"/>
          <w:szCs w:val="20"/>
        </w:rPr>
        <w:t xml:space="preserve">   </w:t>
      </w:r>
      <w:r>
        <w:rPr>
          <w:rFonts w:ascii="宋体" w:hAnsi="宋体"/>
          <w:sz w:val="20"/>
          <w:szCs w:val="20"/>
        </w:rPr>
        <w:t xml:space="preserve"> </w:t>
      </w:r>
    </w:p>
    <w:p>
      <w:pPr>
        <w:tabs>
          <w:tab w:val="left" w:pos="5220"/>
          <w:tab w:val="left" w:pos="5400"/>
          <w:tab w:val="left" w:pos="5580"/>
        </w:tabs>
        <w:snapToGrid w:val="0"/>
        <w:spacing w:line="360" w:lineRule="auto"/>
        <w:rPr>
          <w:rFonts w:ascii="宋体" w:hAnsi="宋体"/>
          <w:sz w:val="20"/>
          <w:szCs w:val="20"/>
          <w:u w:val="single"/>
        </w:rPr>
      </w:pPr>
      <w:r>
        <w:rPr>
          <w:rFonts w:ascii="宋体" w:hAnsi="宋体"/>
          <w:sz w:val="20"/>
          <w:szCs w:val="20"/>
        </w:rPr>
        <w:t xml:space="preserve">其委托代理人 </w:t>
      </w:r>
      <w:r>
        <w:rPr>
          <w:rFonts w:ascii="宋体" w:hAnsi="宋体"/>
          <w:sz w:val="20"/>
          <w:szCs w:val="20"/>
          <w:u w:val="single"/>
        </w:rPr>
        <w:t xml:space="preserve">  （</w:t>
      </w:r>
      <w:r>
        <w:rPr>
          <w:rFonts w:hint="eastAsia" w:ascii="宋体" w:hAnsi="宋体"/>
          <w:sz w:val="20"/>
          <w:szCs w:val="20"/>
          <w:u w:val="single"/>
        </w:rPr>
        <w:t>签字</w:t>
      </w:r>
      <w:r>
        <w:rPr>
          <w:rFonts w:ascii="宋体" w:hAnsi="宋体"/>
          <w:sz w:val="20"/>
          <w:szCs w:val="20"/>
          <w:u w:val="single"/>
        </w:rPr>
        <w:t xml:space="preserve">）  </w:t>
      </w:r>
      <w:r>
        <w:rPr>
          <w:rFonts w:ascii="宋体" w:hAnsi="宋体"/>
          <w:sz w:val="20"/>
          <w:szCs w:val="20"/>
        </w:rPr>
        <w:t xml:space="preserve">         </w:t>
      </w:r>
      <w:r>
        <w:rPr>
          <w:rFonts w:hint="eastAsia" w:ascii="宋体" w:hAnsi="宋体"/>
          <w:sz w:val="20"/>
          <w:szCs w:val="20"/>
        </w:rPr>
        <w:t xml:space="preserve">   </w:t>
      </w:r>
      <w:r>
        <w:rPr>
          <w:rFonts w:ascii="宋体" w:hAnsi="宋体"/>
          <w:sz w:val="20"/>
          <w:szCs w:val="20"/>
        </w:rPr>
        <w:t xml:space="preserve">  </w:t>
      </w:r>
      <w:r>
        <w:rPr>
          <w:rFonts w:hint="eastAsia" w:ascii="宋体" w:hAnsi="宋体"/>
          <w:sz w:val="20"/>
          <w:szCs w:val="20"/>
        </w:rPr>
        <w:t xml:space="preserve">     </w:t>
      </w:r>
      <w:r>
        <w:rPr>
          <w:rFonts w:ascii="宋体" w:hAnsi="宋体"/>
          <w:sz w:val="20"/>
          <w:szCs w:val="20"/>
        </w:rPr>
        <w:t xml:space="preserve">其委托代理人 </w:t>
      </w:r>
      <w:r>
        <w:rPr>
          <w:rFonts w:ascii="宋体" w:hAnsi="宋体"/>
          <w:sz w:val="20"/>
          <w:szCs w:val="20"/>
          <w:u w:val="single"/>
        </w:rPr>
        <w:t xml:space="preserve">  （</w:t>
      </w:r>
      <w:r>
        <w:rPr>
          <w:rFonts w:hint="eastAsia" w:ascii="宋体" w:hAnsi="宋体"/>
          <w:sz w:val="20"/>
          <w:szCs w:val="20"/>
          <w:u w:val="single"/>
        </w:rPr>
        <w:t>签字</w:t>
      </w:r>
      <w:r>
        <w:rPr>
          <w:rFonts w:ascii="宋体" w:hAnsi="宋体"/>
          <w:sz w:val="20"/>
          <w:szCs w:val="20"/>
          <w:u w:val="single"/>
        </w:rPr>
        <w:t xml:space="preserve">）  </w:t>
      </w:r>
    </w:p>
    <w:p>
      <w:pPr>
        <w:widowControl/>
        <w:tabs>
          <w:tab w:val="left" w:pos="5220"/>
          <w:tab w:val="left" w:pos="5400"/>
          <w:tab w:val="left" w:pos="5580"/>
        </w:tabs>
        <w:autoSpaceDE w:val="0"/>
        <w:autoSpaceDN w:val="0"/>
        <w:spacing w:line="360" w:lineRule="auto"/>
        <w:textAlignment w:val="bottom"/>
        <w:rPr>
          <w:rFonts w:ascii="宋体" w:hAnsi="宋体"/>
          <w:sz w:val="20"/>
          <w:szCs w:val="20"/>
        </w:rPr>
      </w:pPr>
      <w:r>
        <w:rPr>
          <w:rFonts w:ascii="宋体" w:hAnsi="宋体"/>
          <w:sz w:val="20"/>
          <w:szCs w:val="20"/>
        </w:rPr>
        <w:t>日期：</w:t>
      </w:r>
      <w:r>
        <w:rPr>
          <w:rFonts w:ascii="宋体" w:hAnsi="宋体"/>
          <w:sz w:val="20"/>
          <w:szCs w:val="20"/>
          <w:u w:val="single"/>
        </w:rPr>
        <w:t xml:space="preserve">                   </w:t>
      </w:r>
      <w:r>
        <w:rPr>
          <w:rFonts w:ascii="宋体" w:hAnsi="宋体"/>
          <w:sz w:val="20"/>
          <w:szCs w:val="20"/>
        </w:rPr>
        <w:t xml:space="preserve">         </w:t>
      </w:r>
      <w:r>
        <w:rPr>
          <w:rFonts w:hint="eastAsia" w:ascii="宋体" w:hAnsi="宋体"/>
          <w:sz w:val="20"/>
          <w:szCs w:val="20"/>
        </w:rPr>
        <w:t xml:space="preserve">   </w:t>
      </w:r>
      <w:r>
        <w:rPr>
          <w:rFonts w:ascii="宋体" w:hAnsi="宋体"/>
          <w:sz w:val="20"/>
          <w:szCs w:val="20"/>
        </w:rPr>
        <w:t xml:space="preserve">   </w:t>
      </w:r>
      <w:r>
        <w:rPr>
          <w:rFonts w:hint="eastAsia" w:ascii="宋体" w:hAnsi="宋体"/>
          <w:sz w:val="20"/>
          <w:szCs w:val="20"/>
        </w:rPr>
        <w:t xml:space="preserve">    </w:t>
      </w:r>
      <w:r>
        <w:rPr>
          <w:rFonts w:ascii="宋体" w:hAnsi="宋体"/>
          <w:sz w:val="20"/>
          <w:szCs w:val="20"/>
        </w:rPr>
        <w:t>日期：</w:t>
      </w:r>
      <w:r>
        <w:rPr>
          <w:rFonts w:ascii="宋体" w:hAnsi="宋体"/>
          <w:sz w:val="20"/>
          <w:szCs w:val="20"/>
          <w:u w:val="single"/>
        </w:rPr>
        <w:t xml:space="preserve">                   </w:t>
      </w:r>
    </w:p>
    <w:p>
      <w:pPr>
        <w:spacing w:line="360" w:lineRule="auto"/>
        <w:rPr>
          <w:rFonts w:hint="eastAsia" w:ascii="黑体" w:hAnsi="宋体" w:eastAsia="黑体"/>
          <w:b/>
          <w:sz w:val="20"/>
          <w:szCs w:val="20"/>
        </w:rPr>
      </w:pPr>
      <w:r>
        <w:rPr>
          <w:rFonts w:hint="eastAsia" w:ascii="宋体" w:hAnsi="宋体"/>
          <w:sz w:val="20"/>
          <w:szCs w:val="20"/>
        </w:rPr>
        <w:t>买</w:t>
      </w:r>
      <w:r>
        <w:rPr>
          <w:rFonts w:ascii="宋体" w:hAnsi="宋体"/>
          <w:sz w:val="20"/>
          <w:szCs w:val="20"/>
        </w:rPr>
        <w:t>方监督单位：</w:t>
      </w:r>
      <w:r>
        <w:rPr>
          <w:rFonts w:ascii="宋体" w:hAnsi="宋体"/>
          <w:sz w:val="20"/>
          <w:szCs w:val="20"/>
          <w:u w:val="single"/>
        </w:rPr>
        <w:t xml:space="preserve">（单位全称）（盖单位章） </w:t>
      </w:r>
      <w:r>
        <w:rPr>
          <w:rFonts w:ascii="宋体" w:hAnsi="宋体"/>
          <w:sz w:val="20"/>
          <w:szCs w:val="20"/>
        </w:rPr>
        <w:t xml:space="preserve"> </w:t>
      </w:r>
      <w:r>
        <w:rPr>
          <w:rFonts w:hint="eastAsia" w:ascii="宋体" w:hAnsi="宋体"/>
          <w:sz w:val="20"/>
          <w:szCs w:val="20"/>
        </w:rPr>
        <w:t xml:space="preserve">      卖</w:t>
      </w:r>
      <w:r>
        <w:rPr>
          <w:rFonts w:ascii="宋体" w:hAnsi="宋体"/>
          <w:sz w:val="20"/>
          <w:szCs w:val="20"/>
        </w:rPr>
        <w:t>方监督单位：</w:t>
      </w:r>
      <w:r>
        <w:rPr>
          <w:rFonts w:ascii="宋体" w:hAnsi="宋体"/>
          <w:sz w:val="20"/>
          <w:szCs w:val="20"/>
          <w:u w:val="single"/>
        </w:rPr>
        <w:t>（单位全称）（盖单位章）</w:t>
      </w:r>
    </w:p>
    <w:p>
      <w:pPr>
        <w:spacing w:line="540" w:lineRule="exact"/>
        <w:rPr>
          <w:rFonts w:ascii="仿宋_GB2312" w:hAnsi="仿宋_GB2312" w:eastAsia="仿宋_GB2312" w:cs="仿宋_GB2312"/>
          <w:b/>
          <w:bCs/>
          <w:sz w:val="20"/>
          <w:szCs w:val="20"/>
        </w:rPr>
      </w:pPr>
    </w:p>
    <w:p>
      <w:pPr>
        <w:spacing w:line="540" w:lineRule="exact"/>
        <w:rPr>
          <w:rFonts w:ascii="仿宋_GB2312" w:hAnsi="仿宋_GB2312" w:eastAsia="仿宋_GB2312" w:cs="仿宋_GB2312"/>
          <w:b/>
          <w:bCs/>
          <w:sz w:val="24"/>
        </w:rPr>
      </w:pPr>
    </w:p>
    <w:p>
      <w:pPr>
        <w:spacing w:line="540" w:lineRule="exact"/>
        <w:rPr>
          <w:rFonts w:ascii="仿宋_GB2312" w:hAnsi="仿宋_GB2312" w:eastAsia="仿宋_GB2312" w:cs="仿宋_GB2312"/>
          <w:b/>
          <w:bCs/>
          <w:sz w:val="24"/>
        </w:rPr>
      </w:pPr>
    </w:p>
    <w:p>
      <w:pPr>
        <w:spacing w:line="300" w:lineRule="exact"/>
        <w:rPr>
          <w:rFonts w:ascii="仿宋_GB2312" w:hAnsi="仿宋_GB2312" w:eastAsia="仿宋_GB2312" w:cs="仿宋_GB2312"/>
          <w:b/>
          <w:bCs/>
          <w:sz w:val="24"/>
        </w:rPr>
      </w:pPr>
    </w:p>
    <w:p>
      <w:pPr>
        <w:spacing w:line="300" w:lineRule="exact"/>
        <w:rPr>
          <w:rFonts w:hint="eastAsia" w:ascii="仿宋_GB2312" w:hAnsi="仿宋_GB2312" w:eastAsia="仿宋_GB2312" w:cs="仿宋_GB2312"/>
          <w:b/>
          <w:bCs/>
          <w:sz w:val="24"/>
        </w:rPr>
      </w:pPr>
    </w:p>
    <w:p>
      <w:pPr>
        <w:spacing w:line="300" w:lineRule="exact"/>
        <w:rPr>
          <w:rFonts w:hint="eastAsia" w:ascii="仿宋_GB2312" w:hAnsi="仿宋_GB2312" w:eastAsia="仿宋_GB2312" w:cs="仿宋_GB2312"/>
          <w:b/>
          <w:bCs/>
          <w:sz w:val="24"/>
        </w:rPr>
      </w:pPr>
    </w:p>
    <w:p>
      <w:pPr>
        <w:spacing w:line="300" w:lineRule="exact"/>
        <w:rPr>
          <w:rFonts w:hint="eastAsia" w:ascii="仿宋_GB2312" w:hAnsi="仿宋_GB2312" w:eastAsia="仿宋_GB2312" w:cs="仿宋_GB2312"/>
          <w:b/>
          <w:bCs/>
          <w:sz w:val="24"/>
        </w:rPr>
      </w:pPr>
    </w:p>
    <w:p>
      <w:pPr>
        <w:spacing w:line="300" w:lineRule="exact"/>
        <w:rPr>
          <w:rFonts w:hint="eastAsia" w:ascii="仿宋_GB2312" w:hAnsi="仿宋_GB2312" w:eastAsia="仿宋_GB2312" w:cs="仿宋_GB2312"/>
          <w:b/>
          <w:bCs/>
          <w:sz w:val="24"/>
        </w:rPr>
      </w:pPr>
    </w:p>
    <w:p>
      <w:pPr>
        <w:spacing w:line="300" w:lineRule="exact"/>
        <w:rPr>
          <w:rFonts w:hint="eastAsia" w:ascii="仿宋_GB2312" w:hAnsi="仿宋_GB2312" w:eastAsia="仿宋_GB2312" w:cs="仿宋_GB2312"/>
          <w:b/>
          <w:bCs/>
          <w:sz w:val="24"/>
        </w:rPr>
      </w:pPr>
    </w:p>
    <w:p>
      <w:pPr>
        <w:spacing w:line="300" w:lineRule="exact"/>
        <w:rPr>
          <w:rFonts w:hint="eastAsia" w:ascii="仿宋_GB2312" w:hAnsi="仿宋_GB2312" w:eastAsia="仿宋_GB2312" w:cs="仿宋_GB2312"/>
          <w:b/>
          <w:bCs/>
          <w:sz w:val="24"/>
        </w:rPr>
      </w:pPr>
    </w:p>
    <w:p>
      <w:pPr>
        <w:spacing w:line="300" w:lineRule="exact"/>
        <w:rPr>
          <w:rFonts w:hint="eastAsia" w:ascii="仿宋_GB2312" w:hAnsi="仿宋_GB2312" w:eastAsia="仿宋_GB2312" w:cs="仿宋_GB2312"/>
          <w:b/>
          <w:bCs/>
          <w:sz w:val="24"/>
        </w:rPr>
      </w:pPr>
    </w:p>
    <w:p>
      <w:pPr>
        <w:spacing w:line="300" w:lineRule="exact"/>
        <w:rPr>
          <w:rFonts w:hint="eastAsia" w:ascii="仿宋_GB2312" w:hAnsi="仿宋_GB2312" w:eastAsia="仿宋_GB2312" w:cs="仿宋_GB2312"/>
          <w:b/>
          <w:bCs/>
          <w:sz w:val="24"/>
        </w:rPr>
      </w:pPr>
    </w:p>
    <w:p>
      <w:pPr>
        <w:pStyle w:val="20"/>
        <w:widowControl w:val="0"/>
        <w:snapToGrid w:val="0"/>
        <w:spacing w:beforeLines="50" w:beforeAutospacing="0" w:afterLines="100" w:afterAutospacing="0" w:line="336" w:lineRule="auto"/>
        <w:ind w:firstLine="1988" w:firstLineChars="550"/>
        <w:jc w:val="both"/>
        <w:textAlignment w:val="auto"/>
        <w:outlineLvl w:val="0"/>
        <w:rPr>
          <w:rFonts w:ascii="仿宋_GB2312" w:hAnsi="仿宋_GB2312" w:eastAsia="仿宋_GB2312" w:cs="仿宋_GB2312"/>
          <w:kern w:val="2"/>
        </w:rPr>
      </w:pPr>
    </w:p>
    <w:p>
      <w:pPr>
        <w:pStyle w:val="13"/>
        <w:rPr>
          <w:rFonts w:hint="eastAsia" w:ascii="黑体" w:hAnsi="黑体" w:eastAsia="黑体"/>
          <w:b w:val="0"/>
          <w:sz w:val="48"/>
          <w:szCs w:val="48"/>
        </w:rPr>
      </w:pPr>
      <w:bookmarkStart w:id="22" w:name="_Toc369335419"/>
      <w:bookmarkStart w:id="23" w:name="_Toc55290535"/>
    </w:p>
    <w:p>
      <w:pPr>
        <w:pStyle w:val="13"/>
        <w:jc w:val="center"/>
        <w:rPr>
          <w:rFonts w:hint="eastAsia" w:ascii="黑体" w:hAnsi="黑体" w:eastAsia="黑体"/>
          <w:b w:val="0"/>
          <w:sz w:val="48"/>
          <w:szCs w:val="48"/>
        </w:rPr>
      </w:pPr>
    </w:p>
    <w:p>
      <w:pPr>
        <w:pStyle w:val="13"/>
        <w:jc w:val="both"/>
        <w:rPr>
          <w:rFonts w:hint="eastAsia" w:ascii="黑体" w:hAnsi="黑体" w:eastAsia="黑体"/>
          <w:b w:val="0"/>
          <w:sz w:val="48"/>
          <w:szCs w:val="48"/>
        </w:rPr>
      </w:pPr>
    </w:p>
    <w:p>
      <w:pPr>
        <w:pStyle w:val="13"/>
        <w:jc w:val="center"/>
        <w:rPr>
          <w:rFonts w:ascii="宋体" w:hAnsi="宋体" w:cs="宋体"/>
          <w:sz w:val="44"/>
          <w:szCs w:val="44"/>
        </w:rPr>
      </w:pPr>
      <w:r>
        <w:rPr>
          <w:rFonts w:hint="eastAsia" w:ascii="黑体" w:hAnsi="黑体" w:eastAsia="黑体"/>
          <w:b w:val="0"/>
          <w:sz w:val="44"/>
          <w:szCs w:val="44"/>
        </w:rPr>
        <w:t xml:space="preserve">第五章 </w:t>
      </w:r>
      <w:r>
        <w:rPr>
          <w:rFonts w:hint="eastAsia" w:ascii="黑体" w:hAnsi="黑体"/>
          <w:b w:val="0"/>
          <w:sz w:val="44"/>
          <w:szCs w:val="44"/>
          <w:lang w:eastAsia="zh-CN"/>
        </w:rPr>
        <w:t>面料具体参数及制作</w:t>
      </w:r>
      <w:r>
        <w:rPr>
          <w:rFonts w:hint="eastAsia" w:ascii="黑体" w:hAnsi="黑体" w:eastAsia="黑体"/>
          <w:b w:val="0"/>
          <w:sz w:val="44"/>
          <w:szCs w:val="44"/>
        </w:rPr>
        <w:t>要求</w:t>
      </w:r>
    </w:p>
    <w:p>
      <w:pPr>
        <w:pStyle w:val="9"/>
        <w:spacing w:line="440" w:lineRule="exact"/>
        <w:jc w:val="both"/>
        <w:outlineLvl w:val="1"/>
        <w:rPr>
          <w:rFonts w:hint="eastAsia"/>
          <w:sz w:val="24"/>
          <w:szCs w:val="24"/>
        </w:rPr>
      </w:pPr>
      <w:bookmarkStart w:id="24" w:name="_Toc26225"/>
      <w:r>
        <w:rPr>
          <w:rFonts w:hint="eastAsia" w:ascii="黑体" w:eastAsia="黑体"/>
          <w:sz w:val="24"/>
          <w:szCs w:val="24"/>
        </w:rPr>
        <w:t>一.</w:t>
      </w:r>
      <w:r>
        <w:rPr>
          <w:rFonts w:hint="eastAsia" w:ascii="黑体" w:eastAsia="黑体"/>
          <w:sz w:val="24"/>
          <w:szCs w:val="24"/>
          <w:lang w:eastAsia="zh-CN"/>
        </w:rPr>
        <w:t>面料具体</w:t>
      </w:r>
      <w:r>
        <w:rPr>
          <w:rFonts w:hint="eastAsia" w:ascii="黑体" w:eastAsia="黑体"/>
          <w:sz w:val="24"/>
          <w:szCs w:val="24"/>
        </w:rPr>
        <w:t>参数一览表</w:t>
      </w:r>
      <w:bookmarkEnd w:id="22"/>
      <w:bookmarkEnd w:id="23"/>
      <w:bookmarkEnd w:id="24"/>
    </w:p>
    <w:tbl>
      <w:tblPr>
        <w:tblStyle w:val="14"/>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2511"/>
        <w:gridCol w:w="349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016" w:type="dxa"/>
            <w:noWrap w:val="0"/>
            <w:vAlign w:val="center"/>
          </w:tcPr>
          <w:p>
            <w:pPr>
              <w:adjustRightInd w:val="0"/>
              <w:snapToGrid w:val="0"/>
              <w:ind w:left="165"/>
              <w:jc w:val="center"/>
              <w:rPr>
                <w:rFonts w:ascii="宋体" w:hAnsi="宋体" w:cs="宋体"/>
                <w:b/>
                <w:kern w:val="0"/>
                <w:szCs w:val="21"/>
              </w:rPr>
            </w:pPr>
            <w:r>
              <w:rPr>
                <w:rFonts w:ascii="宋体" w:hAnsi="宋体" w:cs="宋体"/>
                <w:b/>
                <w:kern w:val="0"/>
                <w:szCs w:val="21"/>
              </w:rPr>
              <w:t>序号</w:t>
            </w:r>
          </w:p>
        </w:tc>
        <w:tc>
          <w:tcPr>
            <w:tcW w:w="2511" w:type="dxa"/>
            <w:noWrap w:val="0"/>
            <w:vAlign w:val="center"/>
          </w:tcPr>
          <w:p>
            <w:pPr>
              <w:adjustRightInd w:val="0"/>
              <w:snapToGrid w:val="0"/>
              <w:ind w:left="165"/>
              <w:jc w:val="center"/>
              <w:rPr>
                <w:rFonts w:hint="eastAsia" w:ascii="宋体" w:hAnsi="宋体" w:eastAsia="宋体" w:cs="宋体"/>
                <w:b/>
                <w:kern w:val="0"/>
                <w:szCs w:val="21"/>
                <w:lang w:eastAsia="zh-CN"/>
              </w:rPr>
            </w:pPr>
            <w:r>
              <w:rPr>
                <w:rFonts w:hint="eastAsia" w:ascii="宋体" w:hAnsi="宋体" w:cs="宋体"/>
                <w:b/>
                <w:kern w:val="0"/>
                <w:szCs w:val="21"/>
                <w:lang w:eastAsia="zh-CN"/>
              </w:rPr>
              <w:t>品名</w:t>
            </w:r>
          </w:p>
        </w:tc>
        <w:tc>
          <w:tcPr>
            <w:tcW w:w="3495" w:type="dxa"/>
            <w:noWrap w:val="0"/>
            <w:vAlign w:val="center"/>
          </w:tcPr>
          <w:p>
            <w:pPr>
              <w:adjustRightInd w:val="0"/>
              <w:snapToGrid w:val="0"/>
              <w:ind w:left="165"/>
              <w:jc w:val="center"/>
              <w:rPr>
                <w:rFonts w:hint="eastAsia" w:ascii="宋体" w:hAnsi="宋体" w:eastAsia="宋体" w:cs="宋体"/>
                <w:b/>
                <w:kern w:val="0"/>
                <w:szCs w:val="21"/>
                <w:lang w:eastAsia="zh-CN"/>
              </w:rPr>
            </w:pPr>
            <w:r>
              <w:rPr>
                <w:rFonts w:hint="eastAsia" w:ascii="宋体" w:hAnsi="宋体" w:cs="宋体"/>
                <w:b/>
                <w:kern w:val="0"/>
                <w:szCs w:val="21"/>
                <w:lang w:eastAsia="zh-CN"/>
              </w:rPr>
              <w:t>面料成分</w:t>
            </w:r>
          </w:p>
        </w:tc>
        <w:tc>
          <w:tcPr>
            <w:tcW w:w="2025" w:type="dxa"/>
            <w:noWrap w:val="0"/>
            <w:vAlign w:val="center"/>
          </w:tcPr>
          <w:p>
            <w:pPr>
              <w:adjustRightInd w:val="0"/>
              <w:snapToGrid w:val="0"/>
              <w:ind w:left="165"/>
              <w:jc w:val="center"/>
              <w:rPr>
                <w:rFonts w:hint="eastAsia" w:ascii="宋体" w:hAnsi="宋体" w:eastAsia="宋体" w:cs="宋体"/>
                <w:b/>
                <w:kern w:val="0"/>
                <w:szCs w:val="21"/>
                <w:lang w:eastAsia="zh-CN"/>
              </w:rPr>
            </w:pPr>
            <w:r>
              <w:rPr>
                <w:rFonts w:hint="eastAsia" w:ascii="宋体" w:hAnsi="宋体" w:cs="宋体"/>
                <w:b/>
                <w:kern w:val="0"/>
                <w:szCs w:val="21"/>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2511" w:type="dxa"/>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长袖T恤</w:t>
            </w:r>
          </w:p>
        </w:tc>
        <w:tc>
          <w:tcPr>
            <w:tcW w:w="3495" w:type="dxa"/>
            <w:noWrap w:val="0"/>
            <w:vAlign w:val="center"/>
          </w:tcPr>
          <w:p>
            <w:pPr>
              <w:widowControl/>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100%丝光棉</w:t>
            </w:r>
          </w:p>
        </w:tc>
        <w:tc>
          <w:tcPr>
            <w:tcW w:w="2025" w:type="dxa"/>
            <w:noWrap w:val="0"/>
            <w:vAlign w:val="center"/>
          </w:tcPr>
          <w:p>
            <w:pPr>
              <w:widowControl/>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舒适柔软，B类及以上可直接接触皮肤面料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Merge w:val="restart"/>
            <w:noWrap w:val="0"/>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2511" w:type="dxa"/>
            <w:vMerge w:val="restar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冬季作业服</w:t>
            </w:r>
          </w:p>
        </w:tc>
        <w:tc>
          <w:tcPr>
            <w:tcW w:w="3495" w:type="dxa"/>
            <w:noWrap w:val="0"/>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外衣:100%聚酯纤维(专业户外冲锋衣面料）透湿透气指数是8000、耐水压9000</w:t>
            </w:r>
          </w:p>
        </w:tc>
        <w:tc>
          <w:tcPr>
            <w:tcW w:w="2025" w:type="dxa"/>
            <w:vMerge w:val="restart"/>
            <w:noWrap w:val="0"/>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具有防风、防水功能，脚部带收紧功能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Merge w:val="continue"/>
            <w:noWrap w:val="0"/>
            <w:vAlign w:val="center"/>
          </w:tcPr>
          <w:p>
            <w:pPr>
              <w:widowControl/>
              <w:jc w:val="center"/>
              <w:textAlignment w:val="center"/>
              <w:rPr>
                <w:rFonts w:hint="eastAsia" w:ascii="宋体" w:hAnsi="宋体" w:eastAsia="宋体" w:cs="宋体"/>
                <w:color w:val="000000"/>
                <w:kern w:val="0"/>
                <w:sz w:val="20"/>
                <w:szCs w:val="20"/>
              </w:rPr>
            </w:pPr>
          </w:p>
        </w:tc>
        <w:tc>
          <w:tcPr>
            <w:tcW w:w="2511"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49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内胆:90%白鸭绒</w:t>
            </w:r>
          </w:p>
        </w:tc>
        <w:tc>
          <w:tcPr>
            <w:tcW w:w="2025" w:type="dxa"/>
            <w:vMerge w:val="continue"/>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Merge w:val="continue"/>
            <w:noWrap w:val="0"/>
            <w:vAlign w:val="center"/>
          </w:tcPr>
          <w:p>
            <w:pPr>
              <w:widowControl/>
              <w:jc w:val="center"/>
              <w:textAlignment w:val="center"/>
              <w:rPr>
                <w:rFonts w:hint="eastAsia" w:ascii="宋体" w:hAnsi="宋体" w:eastAsia="宋体" w:cs="宋体"/>
                <w:color w:val="000000"/>
                <w:kern w:val="0"/>
                <w:sz w:val="20"/>
                <w:szCs w:val="20"/>
              </w:rPr>
            </w:pPr>
          </w:p>
        </w:tc>
        <w:tc>
          <w:tcPr>
            <w:tcW w:w="2511"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349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下裤:100%聚酯纤维内加绒(专业户外冲锋衣面料）</w:t>
            </w:r>
          </w:p>
        </w:tc>
        <w:tc>
          <w:tcPr>
            <w:tcW w:w="2025" w:type="dxa"/>
            <w:vMerge w:val="continue"/>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2511" w:type="dxa"/>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春秋作业服</w:t>
            </w:r>
          </w:p>
        </w:tc>
        <w:tc>
          <w:tcPr>
            <w:tcW w:w="349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70%聚酯纤维30%粘胶</w:t>
            </w:r>
          </w:p>
        </w:tc>
        <w:tc>
          <w:tcPr>
            <w:tcW w:w="202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不起球、不褪色、抗皱性佳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016" w:type="dxa"/>
            <w:noWrap w:val="0"/>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2511" w:type="dxa"/>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夏季作业服</w:t>
            </w:r>
          </w:p>
        </w:tc>
        <w:tc>
          <w:tcPr>
            <w:tcW w:w="349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塔丝隆双线格速干材质（聚酰胺纤维95%氨纶5%）</w:t>
            </w:r>
          </w:p>
        </w:tc>
        <w:tc>
          <w:tcPr>
            <w:tcW w:w="202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具有快干功能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2511" w:type="dxa"/>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短袖T恤</w:t>
            </w:r>
          </w:p>
        </w:tc>
        <w:tc>
          <w:tcPr>
            <w:tcW w:w="349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100%丝光棉</w:t>
            </w:r>
          </w:p>
        </w:tc>
        <w:tc>
          <w:tcPr>
            <w:tcW w:w="202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舒适柔软，B类及以上可直接接触皮肤面料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Merge w:val="restart"/>
            <w:noWrap w:val="0"/>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2511" w:type="dxa"/>
            <w:vMerge w:val="restar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春秋作业鞋</w:t>
            </w:r>
          </w:p>
        </w:tc>
        <w:tc>
          <w:tcPr>
            <w:tcW w:w="349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鞋面材质：合成革+织物</w:t>
            </w:r>
          </w:p>
        </w:tc>
        <w:tc>
          <w:tcPr>
            <w:tcW w:w="2025" w:type="dxa"/>
            <w:vMerge w:val="restart"/>
            <w:noWrap w:val="0"/>
            <w:vAlign w:val="center"/>
          </w:tcPr>
          <w:p>
            <w:pPr>
              <w:widowControl/>
              <w:ind w:left="165" w:leftChars="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防滑，耐磨，保暖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Merge w:val="continue"/>
            <w:noWrap w:val="0"/>
            <w:vAlign w:val="center"/>
          </w:tcPr>
          <w:p>
            <w:pPr>
              <w:widowControl/>
              <w:jc w:val="center"/>
              <w:textAlignment w:val="center"/>
              <w:rPr>
                <w:rFonts w:hint="eastAsia" w:ascii="宋体" w:hAnsi="宋体" w:eastAsia="宋体" w:cs="宋体"/>
                <w:color w:val="000000"/>
                <w:kern w:val="0"/>
                <w:sz w:val="20"/>
                <w:szCs w:val="20"/>
              </w:rPr>
            </w:pPr>
          </w:p>
        </w:tc>
        <w:tc>
          <w:tcPr>
            <w:tcW w:w="2511" w:type="dxa"/>
            <w:vMerge w:val="continue"/>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p>
        </w:tc>
        <w:tc>
          <w:tcPr>
            <w:tcW w:w="349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鞋底材质：EVA+橡塑+TPU</w:t>
            </w:r>
          </w:p>
        </w:tc>
        <w:tc>
          <w:tcPr>
            <w:tcW w:w="2025" w:type="dxa"/>
            <w:vMerge w:val="continue"/>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Merge w:val="restart"/>
            <w:noWrap w:val="0"/>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2511" w:type="dxa"/>
            <w:vMerge w:val="restar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夏季作业鞋</w:t>
            </w:r>
          </w:p>
        </w:tc>
        <w:tc>
          <w:tcPr>
            <w:tcW w:w="3495" w:type="dxa"/>
            <w:noWrap w:val="0"/>
            <w:vAlign w:val="center"/>
          </w:tcPr>
          <w:p>
            <w:pPr>
              <w:widowControl/>
              <w:ind w:left="165" w:leftChars="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鞋面材质：合成革+织物</w:t>
            </w:r>
          </w:p>
        </w:tc>
        <w:tc>
          <w:tcPr>
            <w:tcW w:w="2025" w:type="dxa"/>
            <w:vMerge w:val="restart"/>
            <w:noWrap w:val="0"/>
            <w:vAlign w:val="center"/>
          </w:tcPr>
          <w:p>
            <w:pPr>
              <w:widowControl/>
              <w:ind w:left="165" w:leftChars="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防滑，耐磨，透气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Merge w:val="continue"/>
            <w:noWrap w:val="0"/>
            <w:vAlign w:val="center"/>
          </w:tcPr>
          <w:p>
            <w:pPr>
              <w:widowControl/>
              <w:jc w:val="center"/>
              <w:textAlignment w:val="center"/>
              <w:rPr>
                <w:rFonts w:hint="eastAsia" w:ascii="宋体" w:hAnsi="宋体" w:cs="宋体"/>
                <w:color w:val="000000"/>
                <w:kern w:val="0"/>
                <w:sz w:val="24"/>
                <w:szCs w:val="24"/>
              </w:rPr>
            </w:pPr>
          </w:p>
        </w:tc>
        <w:tc>
          <w:tcPr>
            <w:tcW w:w="2511"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3495" w:type="dxa"/>
            <w:noWrap w:val="0"/>
            <w:vAlign w:val="center"/>
          </w:tcPr>
          <w:p>
            <w:pPr>
              <w:widowControl/>
              <w:ind w:left="165" w:leftChars="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0"/>
                <w:szCs w:val="20"/>
              </w:rPr>
              <w:t>鞋底材质：EVA+橡塑+TPU</w:t>
            </w:r>
          </w:p>
        </w:tc>
        <w:tc>
          <w:tcPr>
            <w:tcW w:w="2025" w:type="dxa"/>
            <w:vMerge w:val="continue"/>
            <w:noWrap w:val="0"/>
            <w:vAlign w:val="center"/>
          </w:tcPr>
          <w:p>
            <w:pPr>
              <w:widowControl/>
              <w:ind w:left="165" w:leftChars="0"/>
              <w:jc w:val="center"/>
              <w:textAlignment w:val="center"/>
              <w:rPr>
                <w:rFonts w:hint="eastAsia" w:ascii="宋体" w:hAnsi="宋体" w:cs="宋体"/>
                <w:color w:val="000000"/>
                <w:kern w:val="0"/>
                <w:sz w:val="22"/>
                <w:szCs w:val="22"/>
              </w:rPr>
            </w:pPr>
          </w:p>
        </w:tc>
      </w:tr>
    </w:tbl>
    <w:p>
      <w:pPr>
        <w:pStyle w:val="9"/>
        <w:spacing w:line="440" w:lineRule="exact"/>
        <w:jc w:val="both"/>
        <w:rPr>
          <w:rFonts w:hint="eastAsia"/>
          <w:sz w:val="21"/>
        </w:rPr>
      </w:pPr>
      <w:r>
        <w:rPr>
          <w:rFonts w:hint="eastAsia" w:ascii="黑体" w:eastAsia="黑体"/>
          <w:sz w:val="24"/>
          <w:szCs w:val="24"/>
        </w:rPr>
        <w:t>二、</w:t>
      </w:r>
      <w:r>
        <w:rPr>
          <w:rFonts w:hint="eastAsia" w:ascii="黑体" w:eastAsia="黑体"/>
          <w:sz w:val="24"/>
          <w:szCs w:val="24"/>
          <w:lang w:eastAsia="zh-CN"/>
        </w:rPr>
        <w:t>制作</w:t>
      </w:r>
      <w:r>
        <w:rPr>
          <w:rFonts w:hint="eastAsia" w:ascii="黑体" w:eastAsia="黑体"/>
          <w:sz w:val="24"/>
          <w:szCs w:val="24"/>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lang w:val="zh-CN"/>
        </w:rPr>
      </w:pPr>
      <w:r>
        <w:rPr>
          <w:rFonts w:hint="eastAsia" w:ascii="宋体" w:hAnsi="宋体" w:eastAsia="宋体" w:cs="宋体"/>
          <w:sz w:val="20"/>
          <w:szCs w:val="20"/>
          <w:lang w:val="en-US" w:eastAsia="zh-CN"/>
        </w:rPr>
        <w:t>1.</w:t>
      </w:r>
      <w:r>
        <w:rPr>
          <w:rFonts w:hint="eastAsia" w:ascii="宋体" w:hAnsi="宋体" w:eastAsia="宋体" w:cs="宋体"/>
          <w:sz w:val="20"/>
          <w:szCs w:val="20"/>
          <w:lang w:val="zh-CN"/>
        </w:rPr>
        <w:t>服装在款式、色系上能相互搭配，成为一个整体、统一的系列服装；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b/>
          <w:sz w:val="20"/>
          <w:szCs w:val="20"/>
        </w:rPr>
      </w:pPr>
      <w:r>
        <w:rPr>
          <w:rFonts w:hint="eastAsia" w:ascii="宋体" w:hAnsi="宋体" w:eastAsia="宋体" w:cs="宋体"/>
          <w:sz w:val="20"/>
          <w:szCs w:val="20"/>
          <w:lang w:val="en-US" w:eastAsia="zh-CN"/>
        </w:rPr>
        <w:t>2.</w:t>
      </w:r>
      <w:r>
        <w:rPr>
          <w:rFonts w:hint="eastAsia" w:ascii="宋体" w:hAnsi="宋体" w:eastAsia="宋体" w:cs="宋体"/>
          <w:sz w:val="20"/>
          <w:szCs w:val="20"/>
          <w:lang w:val="zh-CN"/>
        </w:rPr>
        <w:t>服装风格设计要突破传统职业装，采用</w:t>
      </w:r>
      <w:r>
        <w:rPr>
          <w:rFonts w:hint="eastAsia" w:ascii="宋体" w:hAnsi="宋体" w:eastAsia="宋体" w:cs="宋体"/>
          <w:sz w:val="20"/>
          <w:szCs w:val="20"/>
        </w:rPr>
        <w:t>现代</w:t>
      </w:r>
      <w:r>
        <w:rPr>
          <w:rFonts w:hint="eastAsia" w:ascii="宋体" w:hAnsi="宋体" w:eastAsia="宋体" w:cs="宋体"/>
          <w:sz w:val="20"/>
          <w:szCs w:val="20"/>
          <w:lang w:val="zh-CN"/>
        </w:rPr>
        <w:t>流行的设计理念，色彩清新怡目，对比鲜明，要有强烈的视觉冲击，款式简洁时尚的同时要穿着舒适不显臃肿，达到既能适合</w:t>
      </w:r>
      <w:r>
        <w:rPr>
          <w:rFonts w:hint="eastAsia" w:ascii="宋体" w:hAnsi="宋体" w:eastAsia="宋体" w:cs="宋体"/>
          <w:sz w:val="20"/>
          <w:szCs w:val="20"/>
        </w:rPr>
        <w:t>一线岗位</w:t>
      </w:r>
      <w:r>
        <w:rPr>
          <w:rFonts w:hint="eastAsia" w:ascii="宋体" w:hAnsi="宋体" w:eastAsia="宋体" w:cs="宋体"/>
          <w:sz w:val="20"/>
          <w:szCs w:val="20"/>
          <w:lang w:val="zh-CN"/>
        </w:rPr>
        <w:t>人员工作需要，又能展示员工精神风貌、</w:t>
      </w:r>
      <w:r>
        <w:rPr>
          <w:rFonts w:hint="eastAsia" w:ascii="宋体" w:hAnsi="宋体" w:eastAsia="宋体" w:cs="宋体"/>
          <w:sz w:val="20"/>
          <w:szCs w:val="20"/>
        </w:rPr>
        <w:t>彰显成渝分公司优质文明服务窗口服务形象、</w:t>
      </w:r>
      <w:r>
        <w:rPr>
          <w:rFonts w:hint="eastAsia" w:ascii="宋体" w:hAnsi="宋体" w:eastAsia="宋体" w:cs="宋体"/>
          <w:sz w:val="20"/>
          <w:szCs w:val="20"/>
          <w:lang w:val="zh-CN"/>
        </w:rPr>
        <w:t>符合企业文化；</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b/>
          <w:sz w:val="20"/>
          <w:szCs w:val="20"/>
        </w:rPr>
      </w:pPr>
      <w:r>
        <w:rPr>
          <w:rFonts w:hint="eastAsia" w:ascii="宋体" w:hAnsi="宋体" w:eastAsia="宋体" w:cs="宋体"/>
          <w:sz w:val="20"/>
          <w:szCs w:val="20"/>
          <w:lang w:val="en-US" w:eastAsia="zh-CN"/>
        </w:rPr>
        <w:t>3.</w:t>
      </w:r>
      <w:r>
        <w:rPr>
          <w:rFonts w:hint="eastAsia" w:ascii="宋体" w:hAnsi="宋体" w:eastAsia="宋体" w:cs="宋体"/>
          <w:sz w:val="20"/>
          <w:szCs w:val="20"/>
          <w:lang w:val="zh-CN"/>
        </w:rPr>
        <w:t>面料及配件要求：服装能经多次洗涤而不褪色、不起毛球、无裂缝、不缩水、不掉色、抗皱、不变形。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lang w:val="zh-CN"/>
        </w:rPr>
      </w:pPr>
      <w:r>
        <w:rPr>
          <w:rFonts w:hint="eastAsia" w:ascii="宋体" w:hAnsi="宋体" w:eastAsia="宋体" w:cs="宋体"/>
          <w:sz w:val="20"/>
          <w:szCs w:val="20"/>
          <w:lang w:val="en-US" w:eastAsia="zh-CN"/>
        </w:rPr>
        <w:t>4.</w:t>
      </w:r>
      <w:r>
        <w:rPr>
          <w:rFonts w:hint="eastAsia" w:ascii="宋体" w:hAnsi="宋体" w:eastAsia="宋体" w:cs="宋体"/>
          <w:sz w:val="20"/>
          <w:szCs w:val="20"/>
          <w:lang w:val="zh-CN"/>
        </w:rPr>
        <w:t>保证所提供的货物为原装正品，是全新的、干净整洁未使用过的，并完全符合强制性的国家技术、质量规范和合同规定的质量、规格、性能和技术规范要求。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lang w:val="zh-CN"/>
        </w:rPr>
      </w:pPr>
      <w:r>
        <w:rPr>
          <w:rFonts w:hint="eastAsia" w:ascii="宋体" w:hAnsi="宋体" w:eastAsia="宋体" w:cs="宋体"/>
          <w:sz w:val="20"/>
          <w:szCs w:val="20"/>
          <w:lang w:val="en-US" w:eastAsia="zh-CN"/>
        </w:rPr>
        <w:t>5.</w:t>
      </w:r>
      <w:r>
        <w:rPr>
          <w:rFonts w:hint="eastAsia" w:ascii="宋体" w:hAnsi="宋体" w:eastAsia="宋体" w:cs="宋体"/>
          <w:sz w:val="20"/>
          <w:szCs w:val="20"/>
          <w:lang w:val="zh-CN"/>
        </w:rPr>
        <w:t>保证货物经正常使用和保养情况下，在其使用寿命内具有等于或优于合同技术参数指标条款规定的性能，对由于设计、工艺或材料的缺陷而发生的任何不足或故障负责，并承担弥补这些货物本身不足和缺陷的相关费用。因乙方造成之质量问题，乙方负责调换或修改。如货物经乙方2次以上的维修仍不能达到本合同约定的质量标准，乙方无条件重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lang w:val="zh-CN"/>
        </w:rPr>
      </w:pPr>
      <w:r>
        <w:rPr>
          <w:rFonts w:hint="eastAsia" w:ascii="宋体" w:hAnsi="宋体" w:eastAsia="宋体" w:cs="宋体"/>
          <w:sz w:val="20"/>
          <w:szCs w:val="20"/>
          <w:lang w:val="en-US" w:eastAsia="zh-CN"/>
        </w:rPr>
        <w:t>6.</w:t>
      </w:r>
      <w:r>
        <w:rPr>
          <w:rFonts w:hint="eastAsia" w:ascii="宋体" w:hAnsi="宋体" w:eastAsia="宋体" w:cs="宋体"/>
          <w:sz w:val="20"/>
          <w:szCs w:val="20"/>
          <w:lang w:val="zh-CN"/>
        </w:rPr>
        <w:t>本合同项下乙方提供的服装产品保修期自交货之日起计算为期</w:t>
      </w:r>
      <w:r>
        <w:rPr>
          <w:rFonts w:hint="eastAsia" w:ascii="宋体" w:hAnsi="宋体" w:eastAsia="宋体" w:cs="宋体"/>
          <w:sz w:val="20"/>
          <w:szCs w:val="20"/>
          <w:lang w:val="en-US" w:eastAsia="zh-CN"/>
        </w:rPr>
        <w:t>一</w:t>
      </w:r>
      <w:r>
        <w:rPr>
          <w:rFonts w:hint="eastAsia" w:ascii="宋体" w:hAnsi="宋体" w:eastAsia="宋体" w:cs="宋体"/>
          <w:sz w:val="20"/>
          <w:szCs w:val="20"/>
          <w:lang w:val="zh-CN"/>
        </w:rPr>
        <w:t>年，终身免费保养。保修期内，所有服装如有质量问题，乙方予以无条件退换。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lang w:val="zh-CN"/>
        </w:rPr>
      </w:pPr>
      <w:r>
        <w:rPr>
          <w:rFonts w:hint="eastAsia" w:ascii="宋体" w:hAnsi="宋体" w:eastAsia="宋体" w:cs="宋体"/>
          <w:sz w:val="20"/>
          <w:szCs w:val="20"/>
          <w:lang w:val="en-US" w:eastAsia="zh-CN"/>
        </w:rPr>
        <w:t>7.</w:t>
      </w:r>
      <w:r>
        <w:rPr>
          <w:rFonts w:hint="eastAsia" w:ascii="宋体" w:hAnsi="宋体" w:eastAsia="宋体" w:cs="宋体"/>
          <w:sz w:val="20"/>
          <w:szCs w:val="20"/>
          <w:lang w:val="zh-CN"/>
        </w:rPr>
        <w:t>乙方随时为客户提供零单增补服务，补单在15天内交货。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lang w:val="zh-CN"/>
        </w:rPr>
      </w:pPr>
      <w:r>
        <w:rPr>
          <w:rFonts w:hint="eastAsia" w:ascii="宋体" w:hAnsi="宋体" w:eastAsia="宋体" w:cs="宋体"/>
          <w:sz w:val="20"/>
          <w:szCs w:val="20"/>
          <w:lang w:val="en-US" w:eastAsia="zh-CN"/>
        </w:rPr>
        <w:t>8.</w:t>
      </w:r>
      <w:r>
        <w:rPr>
          <w:rFonts w:hint="eastAsia" w:ascii="宋体" w:hAnsi="宋体" w:eastAsia="宋体" w:cs="宋体"/>
          <w:sz w:val="20"/>
          <w:szCs w:val="20"/>
          <w:lang w:val="zh-CN"/>
        </w:rPr>
        <w:t>乙方货物须采用相应标准的保护措施进行包装，一衣一袋，确保成衣洁净平整。每套服装均有防尘套袋，立体衣架。员工姓名印在服装吊牌和水洗麦上，方便服装分发及使用保存。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lang w:val="zh-CN"/>
        </w:rPr>
      </w:pPr>
      <w:r>
        <w:rPr>
          <w:rFonts w:hint="eastAsia" w:ascii="宋体" w:hAnsi="宋体" w:eastAsia="宋体" w:cs="宋体"/>
          <w:sz w:val="20"/>
          <w:szCs w:val="20"/>
          <w:lang w:val="en-US" w:eastAsia="zh-CN"/>
        </w:rPr>
        <w:t>9.</w:t>
      </w:r>
      <w:r>
        <w:rPr>
          <w:rFonts w:hint="eastAsia" w:ascii="宋体" w:hAnsi="宋体" w:eastAsia="宋体" w:cs="宋体"/>
          <w:sz w:val="20"/>
          <w:szCs w:val="20"/>
          <w:lang w:val="zh-CN"/>
        </w:rPr>
        <w:t>每个包装箱均有方便发放的详细配货说明及装箱使用单据。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lang w:val="zh-CN"/>
        </w:rPr>
      </w:pPr>
      <w:r>
        <w:rPr>
          <w:rFonts w:hint="eastAsia" w:ascii="宋体" w:hAnsi="宋体" w:eastAsia="宋体" w:cs="宋体"/>
          <w:sz w:val="20"/>
          <w:szCs w:val="20"/>
          <w:lang w:val="en-US" w:eastAsia="zh-CN"/>
        </w:rPr>
        <w:t>10.</w:t>
      </w:r>
      <w:r>
        <w:rPr>
          <w:rFonts w:hint="eastAsia" w:ascii="宋体" w:hAnsi="宋体" w:eastAsia="宋体" w:cs="宋体"/>
          <w:sz w:val="20"/>
          <w:szCs w:val="20"/>
          <w:lang w:val="zh-CN"/>
        </w:rPr>
        <w:t>乙方免费派遣专业人员到甲方进行服装搭配及保养讲座，以便甲方人员正确地使用及保养产品。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lang w:val="zh-CN"/>
        </w:rPr>
      </w:pPr>
    </w:p>
    <w:p>
      <w:pPr>
        <w:jc w:val="center"/>
        <w:rPr>
          <w:rFonts w:hint="eastAsia" w:ascii="黑体" w:hAnsi="宋体" w:eastAsia="黑体"/>
          <w:sz w:val="32"/>
          <w:szCs w:val="44"/>
        </w:rPr>
      </w:pPr>
    </w:p>
    <w:p>
      <w:pPr>
        <w:jc w:val="center"/>
        <w:rPr>
          <w:rFonts w:hint="eastAsia" w:ascii="黑体" w:hAnsi="宋体" w:eastAsia="黑体"/>
          <w:sz w:val="32"/>
          <w:szCs w:val="32"/>
        </w:rPr>
      </w:pPr>
    </w:p>
    <w:p>
      <w:pPr>
        <w:jc w:val="center"/>
        <w:rPr>
          <w:rFonts w:hint="eastAsia" w:ascii="黑体" w:hAnsi="宋体" w:eastAsia="黑体"/>
          <w:sz w:val="32"/>
          <w:szCs w:val="32"/>
        </w:rPr>
      </w:pPr>
    </w:p>
    <w:p>
      <w:pPr>
        <w:jc w:val="center"/>
        <w:rPr>
          <w:rFonts w:hint="eastAsia" w:ascii="黑体" w:hAnsi="宋体" w:eastAsia="黑体"/>
          <w:sz w:val="32"/>
          <w:szCs w:val="32"/>
        </w:rPr>
      </w:pPr>
    </w:p>
    <w:p>
      <w:pPr>
        <w:jc w:val="center"/>
        <w:rPr>
          <w:rFonts w:hint="eastAsia" w:ascii="黑体" w:hAnsi="宋体" w:eastAsia="黑体"/>
          <w:sz w:val="32"/>
          <w:szCs w:val="32"/>
        </w:rPr>
      </w:pPr>
    </w:p>
    <w:p>
      <w:pPr>
        <w:pStyle w:val="9"/>
        <w:spacing w:line="440" w:lineRule="exact"/>
        <w:rPr>
          <w:rFonts w:hint="eastAsia" w:ascii="Times New Roman" w:hAnsi="Times New Roman"/>
          <w:sz w:val="24"/>
        </w:rPr>
      </w:pPr>
    </w:p>
    <w:p>
      <w:pPr>
        <w:pStyle w:val="9"/>
        <w:spacing w:line="440" w:lineRule="exact"/>
        <w:rPr>
          <w:rFonts w:hint="eastAsia" w:ascii="Times New Roman" w:hAnsi="Times New Roman"/>
          <w:sz w:val="24"/>
        </w:rPr>
      </w:pPr>
    </w:p>
    <w:p>
      <w:pPr>
        <w:pStyle w:val="9"/>
        <w:spacing w:line="440" w:lineRule="exact"/>
        <w:rPr>
          <w:rFonts w:hint="eastAsia" w:ascii="Times New Roman" w:hAnsi="Times New Roman"/>
          <w:sz w:val="24"/>
        </w:rPr>
      </w:pPr>
    </w:p>
    <w:p>
      <w:pPr>
        <w:pStyle w:val="9"/>
        <w:spacing w:line="440" w:lineRule="exact"/>
        <w:rPr>
          <w:rFonts w:hint="eastAsia" w:ascii="Times New Roman" w:hAnsi="Times New Roman"/>
          <w:sz w:val="24"/>
        </w:rPr>
      </w:pPr>
    </w:p>
    <w:p>
      <w:pPr>
        <w:pStyle w:val="9"/>
        <w:spacing w:line="440" w:lineRule="exact"/>
        <w:rPr>
          <w:rFonts w:hint="eastAsia" w:ascii="Times New Roman" w:hAnsi="Times New Roman"/>
          <w:sz w:val="24"/>
        </w:rPr>
      </w:pPr>
    </w:p>
    <w:p>
      <w:pPr>
        <w:pStyle w:val="9"/>
        <w:spacing w:line="440" w:lineRule="exact"/>
        <w:rPr>
          <w:rFonts w:hint="eastAsia" w:ascii="Times New Roman" w:hAnsi="Times New Roman"/>
          <w:sz w:val="24"/>
        </w:rPr>
      </w:pPr>
    </w:p>
    <w:p>
      <w:pPr>
        <w:pStyle w:val="9"/>
        <w:spacing w:line="440" w:lineRule="exact"/>
        <w:rPr>
          <w:rFonts w:hint="eastAsia" w:ascii="Times New Roman" w:hAnsi="Times New Roman"/>
          <w:sz w:val="24"/>
        </w:rPr>
      </w:pPr>
    </w:p>
    <w:p>
      <w:pPr>
        <w:pStyle w:val="9"/>
        <w:spacing w:line="440" w:lineRule="exact"/>
        <w:rPr>
          <w:rFonts w:hint="eastAsia" w:ascii="Times New Roman" w:hAnsi="Times New Roman"/>
          <w:sz w:val="24"/>
        </w:rPr>
      </w:pPr>
    </w:p>
    <w:p>
      <w:pPr>
        <w:pStyle w:val="9"/>
        <w:spacing w:line="440" w:lineRule="exact"/>
        <w:rPr>
          <w:rFonts w:hint="eastAsia" w:ascii="Times New Roman" w:hAnsi="Times New Roman"/>
          <w:sz w:val="24"/>
        </w:rPr>
      </w:pPr>
    </w:p>
    <w:p>
      <w:pPr>
        <w:pStyle w:val="9"/>
        <w:spacing w:line="440" w:lineRule="exact"/>
        <w:rPr>
          <w:rFonts w:hint="eastAsia" w:ascii="Times New Roman" w:hAnsi="Times New Roman"/>
          <w:sz w:val="24"/>
        </w:rPr>
      </w:pPr>
    </w:p>
    <w:p>
      <w:pPr>
        <w:pStyle w:val="9"/>
        <w:spacing w:line="440" w:lineRule="exact"/>
        <w:rPr>
          <w:rFonts w:hint="eastAsia" w:ascii="Times New Roman" w:hAnsi="Times New Roman"/>
          <w:sz w:val="24"/>
        </w:rPr>
      </w:pPr>
    </w:p>
    <w:p>
      <w:pPr>
        <w:pStyle w:val="9"/>
        <w:spacing w:line="440" w:lineRule="exact"/>
        <w:rPr>
          <w:rFonts w:hint="eastAsia" w:ascii="Times New Roman" w:hAnsi="Times New Roman"/>
          <w:sz w:val="24"/>
        </w:rPr>
      </w:pPr>
    </w:p>
    <w:p>
      <w:pPr>
        <w:pStyle w:val="9"/>
        <w:spacing w:line="440" w:lineRule="exact"/>
        <w:rPr>
          <w:rFonts w:hint="eastAsia" w:ascii="Times New Roman" w:hAnsi="Times New Roman"/>
          <w:sz w:val="24"/>
        </w:rPr>
      </w:pPr>
    </w:p>
    <w:p>
      <w:pPr>
        <w:pStyle w:val="9"/>
        <w:spacing w:line="440" w:lineRule="exact"/>
        <w:rPr>
          <w:rFonts w:hint="eastAsia" w:ascii="Times New Roman" w:hAnsi="Times New Roman"/>
          <w:sz w:val="24"/>
        </w:rPr>
      </w:pPr>
    </w:p>
    <w:p>
      <w:pPr>
        <w:pStyle w:val="9"/>
        <w:spacing w:line="440" w:lineRule="exact"/>
        <w:rPr>
          <w:rFonts w:hint="eastAsia" w:ascii="Times New Roman" w:hAnsi="Times New Roman"/>
          <w:sz w:val="24"/>
        </w:rPr>
      </w:pPr>
    </w:p>
    <w:p>
      <w:pPr>
        <w:pStyle w:val="9"/>
        <w:spacing w:line="440" w:lineRule="exact"/>
        <w:rPr>
          <w:rFonts w:ascii="Times New Roman" w:hAnsi="Times New Roman"/>
          <w:sz w:val="24"/>
        </w:rPr>
      </w:pPr>
    </w:p>
    <w:p>
      <w:pPr>
        <w:pStyle w:val="9"/>
        <w:spacing w:line="440" w:lineRule="exact"/>
        <w:rPr>
          <w:rFonts w:ascii="Times New Roman" w:hAnsi="Times New Roman"/>
          <w:sz w:val="24"/>
        </w:rPr>
      </w:pPr>
    </w:p>
    <w:p>
      <w:pPr>
        <w:pStyle w:val="9"/>
        <w:spacing w:line="440" w:lineRule="exact"/>
        <w:rPr>
          <w:rFonts w:ascii="Times New Roman" w:hAnsi="Times New Roman"/>
          <w:sz w:val="24"/>
        </w:rPr>
      </w:pPr>
    </w:p>
    <w:p>
      <w:pPr>
        <w:pStyle w:val="9"/>
        <w:spacing w:line="440" w:lineRule="exact"/>
        <w:rPr>
          <w:rFonts w:hint="eastAsia" w:ascii="Times New Roman" w:hAnsi="Times New Roman"/>
          <w:sz w:val="24"/>
        </w:rPr>
      </w:pPr>
    </w:p>
    <w:p>
      <w:pPr>
        <w:pStyle w:val="9"/>
        <w:spacing w:line="440" w:lineRule="exact"/>
        <w:rPr>
          <w:rFonts w:hint="eastAsia" w:ascii="Times New Roman" w:hAnsi="Times New Roman"/>
          <w:sz w:val="24"/>
        </w:rPr>
      </w:pPr>
    </w:p>
    <w:p>
      <w:pPr>
        <w:pStyle w:val="13"/>
        <w:jc w:val="center"/>
        <w:rPr>
          <w:rFonts w:ascii="Arial" w:hAnsi="Arial" w:cs="Arial"/>
          <w:b/>
          <w:sz w:val="44"/>
          <w:szCs w:val="44"/>
        </w:rPr>
      </w:pPr>
      <w:r>
        <w:rPr>
          <w:rFonts w:hint="eastAsia"/>
          <w:sz w:val="44"/>
          <w:szCs w:val="44"/>
        </w:rPr>
        <w:t xml:space="preserve">第六章  </w:t>
      </w:r>
      <w:bookmarkStart w:id="25" w:name="_Toc369335422"/>
      <w:r>
        <w:rPr>
          <w:rFonts w:hint="eastAsia"/>
          <w:sz w:val="44"/>
          <w:szCs w:val="44"/>
        </w:rPr>
        <w:t>比选申请文件格式</w:t>
      </w:r>
      <w:bookmarkEnd w:id="25"/>
    </w:p>
    <w:p>
      <w:pPr>
        <w:pStyle w:val="30"/>
        <w:keepNext w:val="0"/>
        <w:keepLines w:val="0"/>
        <w:pageBreakBefore w:val="0"/>
        <w:widowControl/>
        <w:kinsoku/>
        <w:wordWrap/>
        <w:overflowPunct/>
        <w:topLinePunct w:val="0"/>
        <w:autoSpaceDE/>
        <w:autoSpaceDN/>
        <w:bidi w:val="0"/>
        <w:adjustRightInd/>
        <w:snapToGrid/>
        <w:spacing w:line="240" w:lineRule="auto"/>
        <w:textAlignment w:val="auto"/>
        <w:rPr>
          <w:rStyle w:val="31"/>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w w:val="98"/>
          <w:sz w:val="44"/>
          <w:szCs w:val="44"/>
        </w:rPr>
        <w:t>四川成渝高速公路股份有限公司成渝分公司</w:t>
      </w:r>
      <w:r>
        <w:rPr>
          <w:rFonts w:hint="eastAsia" w:ascii="方正小标宋简体" w:hAnsi="方正小标宋简体" w:eastAsia="方正小标宋简体" w:cs="方正小标宋简体"/>
          <w:b w:val="0"/>
          <w:bCs/>
          <w:w w:val="98"/>
          <w:sz w:val="44"/>
          <w:szCs w:val="44"/>
          <w:lang w:val="en-US" w:eastAsia="zh-CN"/>
        </w:rPr>
        <w:t xml:space="preserve">  </w:t>
      </w:r>
      <w:r>
        <w:rPr>
          <w:rFonts w:hint="eastAsia" w:ascii="方正小标宋简体" w:hAnsi="方正小标宋简体" w:eastAsia="方正小标宋简体" w:cs="方正小标宋简体"/>
          <w:b w:val="0"/>
          <w:bCs/>
          <w:sz w:val="44"/>
          <w:szCs w:val="44"/>
          <w:lang w:val="en-US" w:eastAsia="zh-CN"/>
        </w:rPr>
        <w:t>2022年</w:t>
      </w:r>
      <w:r>
        <w:rPr>
          <w:rFonts w:hint="eastAsia" w:ascii="方正小标宋简体" w:hAnsi="方正小标宋简体" w:eastAsia="方正小标宋简体" w:cs="方正小标宋简体"/>
          <w:b w:val="0"/>
          <w:bCs/>
          <w:sz w:val="44"/>
          <w:szCs w:val="44"/>
        </w:rPr>
        <w:t>路产管护</w:t>
      </w:r>
      <w:r>
        <w:rPr>
          <w:rFonts w:hint="eastAsia" w:ascii="方正小标宋简体" w:hAnsi="方正小标宋简体" w:eastAsia="方正小标宋简体" w:cs="方正小标宋简体"/>
          <w:b w:val="0"/>
          <w:bCs/>
          <w:sz w:val="44"/>
          <w:szCs w:val="44"/>
          <w:lang w:eastAsia="zh-CN"/>
        </w:rPr>
        <w:t>、部分收费岗位</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eastAsia="zh-CN"/>
        </w:rPr>
        <w:t>工作</w:t>
      </w:r>
      <w:r>
        <w:rPr>
          <w:rFonts w:hint="eastAsia" w:ascii="方正小标宋简体" w:hAnsi="方正小标宋简体" w:eastAsia="方正小标宋简体" w:cs="方正小标宋简体"/>
          <w:b w:val="0"/>
          <w:bCs/>
          <w:sz w:val="44"/>
          <w:szCs w:val="44"/>
        </w:rPr>
        <w:t>服</w:t>
      </w:r>
      <w:r>
        <w:rPr>
          <w:rFonts w:hint="eastAsia" w:ascii="方正小标宋简体" w:hAnsi="方正小标宋简体" w:eastAsia="方正小标宋简体" w:cs="方正小标宋简体"/>
          <w:b w:val="0"/>
          <w:bCs/>
          <w:sz w:val="44"/>
          <w:szCs w:val="44"/>
          <w:lang w:eastAsia="zh-CN"/>
        </w:rPr>
        <w:t>采购</w:t>
      </w:r>
      <w:r>
        <w:rPr>
          <w:rFonts w:hint="eastAsia" w:ascii="方正小标宋简体" w:hAnsi="方正小标宋简体" w:eastAsia="方正小标宋简体" w:cs="方正小标宋简体"/>
          <w:b w:val="0"/>
          <w:bCs/>
          <w:sz w:val="44"/>
          <w:szCs w:val="44"/>
        </w:rPr>
        <w:t>项目</w:t>
      </w:r>
    </w:p>
    <w:p>
      <w:pPr>
        <w:spacing w:line="360" w:lineRule="auto"/>
        <w:rPr>
          <w:rFonts w:ascii="宋体" w:hAnsi="宋体"/>
          <w:sz w:val="18"/>
          <w:szCs w:val="18"/>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jc w:val="center"/>
        <w:rPr>
          <w:rFonts w:ascii="宋体" w:hAnsi="宋体"/>
          <w:b/>
          <w:sz w:val="72"/>
          <w:szCs w:val="72"/>
        </w:rPr>
      </w:pPr>
      <w:r>
        <w:rPr>
          <w:rFonts w:hint="eastAsia" w:ascii="宋体" w:hAnsi="宋体"/>
          <w:b/>
          <w:sz w:val="72"/>
          <w:szCs w:val="72"/>
          <w:lang w:eastAsia="zh-CN"/>
        </w:rPr>
        <w:t>比选申请</w:t>
      </w:r>
      <w:r>
        <w:rPr>
          <w:rFonts w:hint="eastAsia" w:ascii="宋体" w:hAnsi="宋体"/>
          <w:b/>
          <w:sz w:val="72"/>
          <w:szCs w:val="72"/>
        </w:rPr>
        <w:t>文件</w:t>
      </w: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hint="eastAsia" w:ascii="宋体" w:hAnsi="宋体"/>
          <w:sz w:val="32"/>
        </w:rPr>
      </w:pPr>
    </w:p>
    <w:p>
      <w:pPr>
        <w:spacing w:line="360" w:lineRule="auto"/>
        <w:jc w:val="center"/>
        <w:rPr>
          <w:rFonts w:ascii="宋体" w:hAnsi="宋体"/>
          <w:sz w:val="32"/>
        </w:rPr>
      </w:pPr>
    </w:p>
    <w:p>
      <w:pPr>
        <w:spacing w:line="360" w:lineRule="auto"/>
        <w:jc w:val="center"/>
        <w:rPr>
          <w:rFonts w:ascii="宋体" w:hAnsi="宋体"/>
          <w:b/>
          <w:sz w:val="36"/>
          <w:szCs w:val="36"/>
        </w:rPr>
      </w:pPr>
      <w:r>
        <w:rPr>
          <w:rFonts w:hint="eastAsia" w:ascii="宋体" w:hAnsi="宋体"/>
          <w:b/>
          <w:sz w:val="36"/>
          <w:szCs w:val="36"/>
          <w:lang w:eastAsia="zh-CN"/>
        </w:rPr>
        <w:t>比选申请</w:t>
      </w:r>
      <w:r>
        <w:rPr>
          <w:rFonts w:hint="eastAsia" w:ascii="宋体" w:hAnsi="宋体"/>
          <w:b/>
          <w:sz w:val="36"/>
          <w:szCs w:val="36"/>
        </w:rPr>
        <w:t>人：</w:t>
      </w:r>
      <w:r>
        <w:rPr>
          <w:rFonts w:hint="eastAsia" w:ascii="宋体" w:hAnsi="宋体"/>
          <w:b/>
          <w:sz w:val="36"/>
          <w:szCs w:val="36"/>
          <w:u w:val="single"/>
        </w:rPr>
        <w:t xml:space="preserve">           （全称）      </w:t>
      </w:r>
      <w:r>
        <w:rPr>
          <w:rFonts w:hint="eastAsia" w:ascii="宋体" w:hAnsi="宋体"/>
          <w:b/>
          <w:sz w:val="36"/>
          <w:szCs w:val="36"/>
        </w:rPr>
        <w:t>（盖单位章）</w:t>
      </w:r>
    </w:p>
    <w:p>
      <w:pPr>
        <w:spacing w:line="360" w:lineRule="auto"/>
        <w:jc w:val="center"/>
        <w:rPr>
          <w:rFonts w:ascii="宋体" w:hAnsi="宋体"/>
          <w:b/>
          <w:sz w:val="36"/>
          <w:szCs w:val="36"/>
        </w:rPr>
      </w:pPr>
      <w:r>
        <w:rPr>
          <w:rFonts w:hint="eastAsia" w:ascii="宋体" w:hAnsi="宋体"/>
          <w:b/>
          <w:sz w:val="36"/>
          <w:szCs w:val="36"/>
          <w:u w:val="single"/>
        </w:rPr>
        <w:t xml:space="preserve">       </w:t>
      </w:r>
      <w:r>
        <w:rPr>
          <w:rFonts w:hint="eastAsia" w:ascii="宋体" w:hAnsi="宋体"/>
          <w:b/>
          <w:sz w:val="36"/>
          <w:szCs w:val="36"/>
        </w:rPr>
        <w:t>年</w:t>
      </w:r>
      <w:r>
        <w:rPr>
          <w:rFonts w:hint="eastAsia" w:ascii="宋体" w:hAnsi="宋体"/>
          <w:b/>
          <w:sz w:val="36"/>
          <w:szCs w:val="36"/>
          <w:u w:val="single"/>
        </w:rPr>
        <w:t xml:space="preserve">    </w:t>
      </w:r>
      <w:r>
        <w:rPr>
          <w:rFonts w:hint="eastAsia" w:ascii="宋体" w:hAnsi="宋体"/>
          <w:b/>
          <w:sz w:val="36"/>
          <w:szCs w:val="36"/>
        </w:rPr>
        <w:t>月</w:t>
      </w:r>
      <w:r>
        <w:rPr>
          <w:rFonts w:hint="eastAsia" w:ascii="宋体" w:hAnsi="宋体"/>
          <w:b/>
          <w:sz w:val="36"/>
          <w:szCs w:val="36"/>
          <w:u w:val="single"/>
        </w:rPr>
        <w:t xml:space="preserve">     </w:t>
      </w:r>
      <w:r>
        <w:rPr>
          <w:rFonts w:hint="eastAsia" w:ascii="宋体" w:hAnsi="宋体"/>
          <w:b/>
          <w:sz w:val="36"/>
          <w:szCs w:val="36"/>
        </w:rPr>
        <w:t>日</w:t>
      </w:r>
    </w:p>
    <w:p>
      <w:pPr>
        <w:pStyle w:val="9"/>
        <w:spacing w:line="360" w:lineRule="auto"/>
        <w:jc w:val="center"/>
        <w:rPr>
          <w:rFonts w:hint="eastAsia" w:hAnsi="宋体"/>
          <w:b/>
          <w:bCs/>
          <w:sz w:val="32"/>
          <w:szCs w:val="32"/>
        </w:rPr>
      </w:pPr>
      <w:bookmarkStart w:id="26" w:name="_Toc206521571"/>
      <w:bookmarkStart w:id="27" w:name="_Toc197944303"/>
    </w:p>
    <w:p>
      <w:pPr>
        <w:pStyle w:val="9"/>
        <w:spacing w:line="360" w:lineRule="auto"/>
        <w:jc w:val="both"/>
        <w:rPr>
          <w:rFonts w:hint="eastAsia" w:hAnsi="宋体"/>
          <w:b/>
          <w:bCs/>
          <w:sz w:val="32"/>
          <w:szCs w:val="32"/>
        </w:rPr>
      </w:pPr>
    </w:p>
    <w:p>
      <w:pPr>
        <w:pStyle w:val="9"/>
        <w:spacing w:line="360" w:lineRule="auto"/>
        <w:jc w:val="center"/>
        <w:rPr>
          <w:rFonts w:hAnsi="宋体"/>
          <w:b/>
          <w:bCs/>
          <w:sz w:val="32"/>
          <w:szCs w:val="32"/>
        </w:rPr>
      </w:pPr>
      <w:r>
        <w:rPr>
          <w:rFonts w:hint="eastAsia" w:hAnsi="宋体"/>
          <w:b/>
          <w:bCs/>
          <w:sz w:val="32"/>
          <w:szCs w:val="32"/>
        </w:rPr>
        <w:t>目    录</w:t>
      </w:r>
      <w:bookmarkEnd w:id="26"/>
      <w:bookmarkEnd w:id="27"/>
    </w:p>
    <w:p>
      <w:pPr>
        <w:pStyle w:val="9"/>
        <w:snapToGrid w:val="0"/>
        <w:spacing w:line="360" w:lineRule="auto"/>
        <w:rPr>
          <w:rFonts w:hint="eastAsia" w:hAnsi="宋体"/>
          <w:b/>
          <w:sz w:val="24"/>
          <w:szCs w:val="24"/>
        </w:rPr>
      </w:pPr>
    </w:p>
    <w:p>
      <w:pPr>
        <w:pStyle w:val="9"/>
        <w:spacing w:line="360" w:lineRule="auto"/>
        <w:rPr>
          <w:rFonts w:hAnsi="宋体"/>
        </w:rPr>
      </w:pPr>
    </w:p>
    <w:p>
      <w:pPr>
        <w:pStyle w:val="9"/>
        <w:spacing w:line="360" w:lineRule="auto"/>
        <w:rPr>
          <w:rFonts w:hint="eastAsia" w:hAnsi="宋体"/>
          <w:sz w:val="24"/>
          <w:szCs w:val="24"/>
        </w:rPr>
      </w:pPr>
      <w:r>
        <w:rPr>
          <w:rFonts w:hint="eastAsia" w:hAnsi="宋体"/>
          <w:sz w:val="24"/>
          <w:szCs w:val="24"/>
        </w:rPr>
        <w:t>一、</w:t>
      </w:r>
      <w:r>
        <w:rPr>
          <w:rFonts w:hint="eastAsia" w:hAnsi="宋体"/>
          <w:sz w:val="24"/>
          <w:szCs w:val="24"/>
          <w:lang w:eastAsia="zh-CN"/>
        </w:rPr>
        <w:t>比选申请</w:t>
      </w:r>
      <w:r>
        <w:rPr>
          <w:rFonts w:hint="eastAsia" w:hAnsi="宋体"/>
          <w:sz w:val="24"/>
          <w:szCs w:val="24"/>
        </w:rPr>
        <w:t>函及报价清单</w:t>
      </w:r>
    </w:p>
    <w:p>
      <w:pPr>
        <w:pStyle w:val="9"/>
        <w:spacing w:line="360" w:lineRule="auto"/>
        <w:rPr>
          <w:rFonts w:hint="eastAsia" w:hAnsi="宋体"/>
          <w:sz w:val="24"/>
          <w:szCs w:val="24"/>
        </w:rPr>
      </w:pPr>
      <w:r>
        <w:rPr>
          <w:rFonts w:hint="eastAsia" w:hAnsi="宋体"/>
          <w:sz w:val="24"/>
          <w:szCs w:val="24"/>
        </w:rPr>
        <w:t>二、授权委托书或法定代表人身份证明</w:t>
      </w:r>
    </w:p>
    <w:p>
      <w:pPr>
        <w:pStyle w:val="9"/>
        <w:spacing w:line="360" w:lineRule="auto"/>
        <w:rPr>
          <w:rFonts w:hint="eastAsia" w:hAnsi="宋体"/>
          <w:sz w:val="24"/>
          <w:szCs w:val="24"/>
        </w:rPr>
      </w:pPr>
      <w:r>
        <w:rPr>
          <w:rFonts w:hint="eastAsia" w:hAnsi="宋体"/>
          <w:sz w:val="24"/>
          <w:szCs w:val="24"/>
          <w:lang w:eastAsia="zh-CN"/>
        </w:rPr>
        <w:t>三</w:t>
      </w:r>
      <w:r>
        <w:rPr>
          <w:rFonts w:hint="eastAsia" w:hAnsi="宋体"/>
          <w:sz w:val="24"/>
          <w:szCs w:val="24"/>
        </w:rPr>
        <w:t>、资</w:t>
      </w:r>
      <w:r>
        <w:rPr>
          <w:rFonts w:hint="eastAsia" w:hAnsi="宋体"/>
          <w:spacing w:val="-4"/>
          <w:sz w:val="24"/>
          <w:szCs w:val="24"/>
        </w:rPr>
        <w:t>格审查表</w:t>
      </w:r>
    </w:p>
    <w:p>
      <w:pPr>
        <w:pStyle w:val="9"/>
        <w:spacing w:line="360" w:lineRule="auto"/>
        <w:rPr>
          <w:rFonts w:hint="eastAsia" w:hAnsi="宋体"/>
          <w:sz w:val="24"/>
          <w:szCs w:val="24"/>
        </w:rPr>
      </w:pPr>
      <w:r>
        <w:rPr>
          <w:rFonts w:hint="eastAsia" w:hAnsi="宋体"/>
          <w:sz w:val="24"/>
          <w:szCs w:val="24"/>
          <w:lang w:eastAsia="zh-CN"/>
        </w:rPr>
        <w:t>四</w:t>
      </w:r>
      <w:r>
        <w:rPr>
          <w:rFonts w:hint="eastAsia" w:hAnsi="宋体"/>
          <w:sz w:val="24"/>
          <w:szCs w:val="24"/>
        </w:rPr>
        <w:t>、</w:t>
      </w:r>
      <w:r>
        <w:rPr>
          <w:rFonts w:hint="eastAsia" w:hAnsi="宋体"/>
          <w:sz w:val="24"/>
          <w:szCs w:val="24"/>
          <w:lang w:eastAsia="zh-CN"/>
        </w:rPr>
        <w:t>服装面料参数指标</w:t>
      </w:r>
      <w:r>
        <w:rPr>
          <w:rFonts w:hint="eastAsia" w:hAnsi="宋体"/>
          <w:sz w:val="24"/>
          <w:szCs w:val="24"/>
        </w:rPr>
        <w:t>响应表</w:t>
      </w:r>
    </w:p>
    <w:p>
      <w:pPr>
        <w:pStyle w:val="9"/>
        <w:spacing w:line="360" w:lineRule="auto"/>
        <w:rPr>
          <w:rFonts w:hint="eastAsia" w:hAnsi="宋体" w:eastAsia="宋体"/>
          <w:sz w:val="24"/>
          <w:szCs w:val="24"/>
          <w:lang w:eastAsia="zh-CN"/>
        </w:rPr>
      </w:pPr>
      <w:r>
        <w:rPr>
          <w:rFonts w:hint="eastAsia" w:hAnsi="宋体"/>
          <w:sz w:val="24"/>
          <w:szCs w:val="24"/>
          <w:lang w:eastAsia="zh-CN"/>
        </w:rPr>
        <w:t>五</w:t>
      </w:r>
      <w:r>
        <w:rPr>
          <w:rFonts w:hint="eastAsia" w:hAnsi="宋体"/>
          <w:sz w:val="24"/>
          <w:szCs w:val="24"/>
        </w:rPr>
        <w:t>、</w:t>
      </w:r>
      <w:r>
        <w:rPr>
          <w:rFonts w:hint="eastAsia" w:hAnsi="宋体"/>
          <w:sz w:val="24"/>
          <w:szCs w:val="24"/>
          <w:lang w:eastAsia="zh-CN"/>
        </w:rPr>
        <w:t>项目实施方案</w:t>
      </w:r>
    </w:p>
    <w:p>
      <w:pPr>
        <w:pStyle w:val="9"/>
        <w:spacing w:line="360" w:lineRule="auto"/>
        <w:rPr>
          <w:rFonts w:hint="eastAsia" w:hAnsi="宋体"/>
          <w:sz w:val="24"/>
          <w:szCs w:val="24"/>
        </w:rPr>
      </w:pPr>
      <w:r>
        <w:rPr>
          <w:rFonts w:hint="eastAsia" w:hAnsi="宋体"/>
          <w:sz w:val="24"/>
          <w:szCs w:val="24"/>
          <w:lang w:eastAsia="zh-CN"/>
        </w:rPr>
        <w:t>六、</w:t>
      </w:r>
      <w:r>
        <w:rPr>
          <w:rFonts w:hint="eastAsia" w:hAnsi="宋体"/>
          <w:sz w:val="24"/>
          <w:szCs w:val="24"/>
        </w:rPr>
        <w:t>售后</w:t>
      </w:r>
      <w:r>
        <w:rPr>
          <w:rFonts w:hint="eastAsia" w:hAnsi="宋体"/>
          <w:sz w:val="24"/>
          <w:szCs w:val="24"/>
          <w:lang w:eastAsia="zh-CN"/>
        </w:rPr>
        <w:t>服务</w:t>
      </w:r>
      <w:r>
        <w:rPr>
          <w:rFonts w:hint="eastAsia" w:hAnsi="宋体"/>
          <w:sz w:val="24"/>
          <w:szCs w:val="24"/>
        </w:rPr>
        <w:t>承诺书</w:t>
      </w:r>
    </w:p>
    <w:p>
      <w:pPr>
        <w:pStyle w:val="9"/>
        <w:spacing w:line="360" w:lineRule="auto"/>
        <w:rPr>
          <w:rFonts w:hint="eastAsia" w:hAnsi="宋体"/>
          <w:sz w:val="24"/>
          <w:szCs w:val="24"/>
        </w:rPr>
      </w:pPr>
      <w:r>
        <w:rPr>
          <w:rFonts w:hint="eastAsia" w:hAnsi="宋体"/>
          <w:sz w:val="24"/>
          <w:szCs w:val="24"/>
          <w:lang w:eastAsia="zh-CN"/>
        </w:rPr>
        <w:t>七</w:t>
      </w:r>
      <w:r>
        <w:rPr>
          <w:rFonts w:hint="eastAsia" w:hAnsi="宋体"/>
          <w:sz w:val="24"/>
          <w:szCs w:val="24"/>
        </w:rPr>
        <w:t>、</w:t>
      </w:r>
      <w:r>
        <w:rPr>
          <w:rFonts w:hint="eastAsia" w:hAnsi="宋体"/>
          <w:sz w:val="24"/>
          <w:szCs w:val="24"/>
          <w:lang w:eastAsia="zh-CN"/>
        </w:rPr>
        <w:t>比选申请</w:t>
      </w:r>
      <w:r>
        <w:rPr>
          <w:rFonts w:hint="eastAsia" w:hAnsi="宋体"/>
          <w:sz w:val="24"/>
          <w:szCs w:val="24"/>
        </w:rPr>
        <w:t>人</w:t>
      </w:r>
      <w:r>
        <w:rPr>
          <w:rFonts w:hint="eastAsia" w:hAnsi="宋体"/>
          <w:sz w:val="24"/>
          <w:szCs w:val="24"/>
          <w:lang w:eastAsia="zh-CN"/>
        </w:rPr>
        <w:t>认为</w:t>
      </w:r>
      <w:r>
        <w:rPr>
          <w:rFonts w:hint="eastAsia" w:hAnsi="宋体"/>
          <w:sz w:val="24"/>
          <w:szCs w:val="24"/>
        </w:rPr>
        <w:t>可以提交的其他资料（如有）</w:t>
      </w:r>
    </w:p>
    <w:p>
      <w:pPr>
        <w:pStyle w:val="9"/>
        <w:spacing w:line="360" w:lineRule="auto"/>
        <w:rPr>
          <w:rFonts w:hint="eastAsia" w:hAnsi="宋体"/>
          <w:sz w:val="24"/>
          <w:szCs w:val="24"/>
        </w:rPr>
      </w:pPr>
    </w:p>
    <w:p>
      <w:pPr>
        <w:pStyle w:val="9"/>
        <w:spacing w:line="360" w:lineRule="auto"/>
        <w:jc w:val="center"/>
        <w:rPr>
          <w:rFonts w:hint="eastAsia" w:ascii="Times New Roman" w:hAnsi="Times New Roman"/>
        </w:rPr>
      </w:pPr>
    </w:p>
    <w:p>
      <w:pPr>
        <w:pStyle w:val="9"/>
        <w:spacing w:line="360" w:lineRule="auto"/>
        <w:jc w:val="center"/>
        <w:rPr>
          <w:rFonts w:hint="eastAsia" w:hAnsi="宋体"/>
          <w:sz w:val="48"/>
        </w:rPr>
      </w:pPr>
    </w:p>
    <w:p>
      <w:pPr>
        <w:pStyle w:val="9"/>
        <w:spacing w:line="360" w:lineRule="auto"/>
        <w:jc w:val="center"/>
        <w:rPr>
          <w:rFonts w:hint="eastAsia" w:hAnsi="宋体"/>
          <w:sz w:val="48"/>
        </w:rPr>
      </w:pPr>
    </w:p>
    <w:p>
      <w:pPr>
        <w:pStyle w:val="9"/>
        <w:spacing w:line="360" w:lineRule="auto"/>
        <w:jc w:val="center"/>
        <w:rPr>
          <w:rFonts w:hint="eastAsia" w:hAnsi="宋体"/>
          <w:sz w:val="48"/>
        </w:rPr>
      </w:pPr>
    </w:p>
    <w:p>
      <w:pPr>
        <w:pStyle w:val="9"/>
        <w:spacing w:line="360" w:lineRule="auto"/>
        <w:jc w:val="center"/>
        <w:rPr>
          <w:rFonts w:hint="eastAsia" w:hAnsi="宋体"/>
          <w:sz w:val="48"/>
        </w:rPr>
      </w:pPr>
    </w:p>
    <w:p>
      <w:pPr>
        <w:pStyle w:val="9"/>
        <w:spacing w:line="360" w:lineRule="auto"/>
        <w:jc w:val="center"/>
        <w:rPr>
          <w:rFonts w:hint="eastAsia" w:hAnsi="宋体"/>
          <w:sz w:val="48"/>
        </w:rPr>
      </w:pPr>
    </w:p>
    <w:p>
      <w:pPr>
        <w:pStyle w:val="9"/>
        <w:spacing w:line="360" w:lineRule="auto"/>
        <w:jc w:val="center"/>
        <w:rPr>
          <w:rFonts w:hint="eastAsia" w:hAnsi="宋体"/>
          <w:sz w:val="48"/>
        </w:rPr>
      </w:pPr>
    </w:p>
    <w:p>
      <w:pPr>
        <w:pStyle w:val="9"/>
        <w:spacing w:line="360" w:lineRule="auto"/>
        <w:jc w:val="center"/>
        <w:rPr>
          <w:rFonts w:hint="eastAsia" w:hAnsi="宋体"/>
          <w:sz w:val="48"/>
        </w:rPr>
      </w:pPr>
    </w:p>
    <w:p>
      <w:pPr>
        <w:spacing w:line="360" w:lineRule="auto"/>
        <w:jc w:val="center"/>
        <w:rPr>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r>
        <w:rPr>
          <w:rFonts w:hint="eastAsia"/>
          <w:b/>
          <w:sz w:val="32"/>
          <w:szCs w:val="32"/>
        </w:rPr>
        <w:t>—、</w:t>
      </w:r>
      <w:r>
        <w:rPr>
          <w:rFonts w:hint="eastAsia"/>
          <w:b/>
          <w:sz w:val="32"/>
          <w:szCs w:val="32"/>
          <w:lang w:eastAsia="zh-CN"/>
        </w:rPr>
        <w:t>比选申请</w:t>
      </w:r>
      <w:r>
        <w:rPr>
          <w:rFonts w:hint="eastAsia"/>
          <w:b/>
          <w:sz w:val="32"/>
          <w:szCs w:val="32"/>
        </w:rPr>
        <w:t xml:space="preserve">函 </w:t>
      </w:r>
    </w:p>
    <w:p>
      <w:pPr>
        <w:spacing w:line="360" w:lineRule="auto"/>
        <w:jc w:val="center"/>
        <w:rPr>
          <w:b/>
          <w:sz w:val="32"/>
          <w:szCs w:val="32"/>
        </w:rPr>
      </w:pPr>
      <w:r>
        <w:rPr>
          <w:rFonts w:hint="eastAsia"/>
          <w:b/>
          <w:sz w:val="32"/>
          <w:szCs w:val="32"/>
        </w:rPr>
        <w:t xml:space="preserve"> </w:t>
      </w:r>
    </w:p>
    <w:p>
      <w:pPr>
        <w:spacing w:line="360" w:lineRule="auto"/>
        <w:rPr>
          <w:szCs w:val="21"/>
        </w:rPr>
      </w:pPr>
      <w:r>
        <w:rPr>
          <w:rFonts w:hint="eastAsia"/>
          <w:u w:val="single"/>
        </w:rPr>
        <w:t>四川成渝高速公路股份有限公司成渝分公司</w:t>
      </w:r>
      <w:r>
        <w:rPr>
          <w:rFonts w:hint="eastAsia"/>
          <w:szCs w:val="21"/>
        </w:rPr>
        <w:t>：</w:t>
      </w:r>
    </w:p>
    <w:p>
      <w:pPr>
        <w:pStyle w:val="9"/>
        <w:spacing w:line="360" w:lineRule="auto"/>
        <w:ind w:firstLine="420" w:firstLineChars="200"/>
        <w:rPr>
          <w:rFonts w:hint="eastAsia" w:ascii="Times New Roman" w:hAnsi="Times New Roman"/>
          <w:sz w:val="21"/>
        </w:rPr>
      </w:pPr>
      <w:r>
        <w:rPr>
          <w:rFonts w:hint="eastAsia" w:hAnsi="宋体"/>
          <w:sz w:val="21"/>
        </w:rPr>
        <w:t>1.我方仔细研究了</w:t>
      </w:r>
      <w:r>
        <w:rPr>
          <w:rFonts w:hint="eastAsia" w:ascii="Times New Roman" w:hAnsi="Times New Roman"/>
          <w:kern w:val="2"/>
          <w:sz w:val="21"/>
          <w:u w:val="single"/>
        </w:rPr>
        <w:t>四川成渝高速公路股份有限公司成渝分公司</w:t>
      </w:r>
      <w:r>
        <w:rPr>
          <w:rFonts w:hint="eastAsia" w:ascii="Times New Roman" w:hAnsi="Times New Roman"/>
          <w:kern w:val="2"/>
          <w:sz w:val="21"/>
          <w:u w:val="single"/>
          <w:lang w:val="en-US" w:eastAsia="zh-CN"/>
        </w:rPr>
        <w:t>2022年</w:t>
      </w:r>
      <w:r>
        <w:rPr>
          <w:rFonts w:hint="eastAsia" w:ascii="Times New Roman" w:hAnsi="Times New Roman"/>
          <w:kern w:val="2"/>
          <w:sz w:val="21"/>
          <w:u w:val="single"/>
          <w:lang w:eastAsia="zh-CN"/>
        </w:rPr>
        <w:t>路产管护、部分收费岗位工作服装</w:t>
      </w:r>
      <w:r>
        <w:rPr>
          <w:rFonts w:hint="eastAsia" w:ascii="Times New Roman" w:hAnsi="Times New Roman"/>
          <w:kern w:val="2"/>
          <w:sz w:val="21"/>
          <w:u w:val="single"/>
        </w:rPr>
        <w:t>采购</w:t>
      </w:r>
      <w:r>
        <w:rPr>
          <w:rFonts w:hint="eastAsia" w:hAnsi="宋体"/>
          <w:sz w:val="21"/>
          <w:lang w:eastAsia="zh-CN"/>
        </w:rPr>
        <w:t>比选</w:t>
      </w:r>
      <w:r>
        <w:rPr>
          <w:rFonts w:hint="eastAsia" w:hAnsi="宋体"/>
          <w:sz w:val="21"/>
        </w:rPr>
        <w:t>文件的全部内容（含全部补遗书），</w:t>
      </w:r>
      <w:r>
        <w:rPr>
          <w:rFonts w:hAnsi="宋体"/>
          <w:sz w:val="21"/>
        </w:rPr>
        <w:t>我们愿意以人民币大写</w:t>
      </w:r>
      <w:r>
        <w:rPr>
          <w:rFonts w:hAnsi="宋体"/>
          <w:sz w:val="21"/>
          <w:u w:val="single"/>
        </w:rPr>
        <w:t xml:space="preserve">  </w:t>
      </w:r>
      <w:r>
        <w:rPr>
          <w:rFonts w:hint="eastAsia" w:hAnsi="宋体"/>
          <w:sz w:val="21"/>
          <w:u w:val="single"/>
        </w:rPr>
        <w:t xml:space="preserve">          </w:t>
      </w:r>
      <w:r>
        <w:rPr>
          <w:rFonts w:hAnsi="宋体"/>
          <w:sz w:val="21"/>
          <w:u w:val="single"/>
        </w:rPr>
        <w:t xml:space="preserve"> </w:t>
      </w:r>
      <w:r>
        <w:rPr>
          <w:rFonts w:hAnsi="宋体"/>
          <w:sz w:val="21"/>
        </w:rPr>
        <w:t>元（小写</w:t>
      </w:r>
      <w:r>
        <w:rPr>
          <w:rFonts w:ascii="Times New Roman" w:hAnsi="Times New Roman"/>
          <w:sz w:val="21"/>
        </w:rPr>
        <w:t xml:space="preserve">¥ </w:t>
      </w:r>
      <w:r>
        <w:rPr>
          <w:rFonts w:hint="eastAsia" w:ascii="Times New Roman" w:hAnsi="Times New Roman"/>
          <w:sz w:val="21"/>
        </w:rPr>
        <w:t xml:space="preserve">   </w:t>
      </w:r>
      <w:r>
        <w:rPr>
          <w:rFonts w:ascii="Times New Roman" w:hAnsi="Times New Roman"/>
          <w:sz w:val="21"/>
        </w:rPr>
        <w:t xml:space="preserve">    元）</w:t>
      </w:r>
      <w:r>
        <w:rPr>
          <w:rFonts w:hint="eastAsia" w:ascii="Times New Roman" w:hAnsi="Times New Roman"/>
          <w:sz w:val="21"/>
        </w:rPr>
        <w:t>的总报价，按照</w:t>
      </w:r>
      <w:r>
        <w:rPr>
          <w:rFonts w:hint="eastAsia" w:ascii="Times New Roman" w:hAnsi="Times New Roman"/>
          <w:sz w:val="21"/>
          <w:lang w:eastAsia="zh-CN"/>
        </w:rPr>
        <w:t>比选</w:t>
      </w:r>
      <w:r>
        <w:rPr>
          <w:rFonts w:hint="eastAsia" w:ascii="Times New Roman" w:hAnsi="Times New Roman"/>
          <w:sz w:val="21"/>
        </w:rPr>
        <w:t>文件中规定的交货计划提供货物和相关服务，按合同约定完成本次供货的所有工作。</w:t>
      </w:r>
    </w:p>
    <w:p>
      <w:pPr>
        <w:pStyle w:val="9"/>
        <w:adjustRightInd w:val="0"/>
        <w:spacing w:line="360" w:lineRule="auto"/>
        <w:ind w:left="210" w:leftChars="100" w:firstLine="210" w:firstLineChars="100"/>
        <w:rPr>
          <w:rFonts w:hint="eastAsia" w:ascii="Times New Roman" w:hAnsi="Times New Roman"/>
          <w:sz w:val="21"/>
        </w:rPr>
      </w:pPr>
      <w:r>
        <w:rPr>
          <w:rFonts w:hint="eastAsia" w:ascii="Times New Roman" w:hAnsi="Times New Roman"/>
          <w:sz w:val="21"/>
        </w:rPr>
        <w:t>2.我方将按照</w:t>
      </w:r>
      <w:r>
        <w:rPr>
          <w:rFonts w:hint="eastAsia" w:ascii="Times New Roman" w:hAnsi="Times New Roman"/>
          <w:sz w:val="21"/>
          <w:lang w:eastAsia="zh-CN"/>
        </w:rPr>
        <w:t>比选</w:t>
      </w:r>
      <w:r>
        <w:rPr>
          <w:rFonts w:hint="eastAsia" w:ascii="Times New Roman" w:hAnsi="Times New Roman"/>
          <w:sz w:val="21"/>
        </w:rPr>
        <w:t>文件中的要求在供货期内完成供货任务，同时按国家有关规定执行质保期服务。</w:t>
      </w:r>
    </w:p>
    <w:p>
      <w:pPr>
        <w:pStyle w:val="9"/>
        <w:spacing w:line="360" w:lineRule="auto"/>
        <w:ind w:firstLine="420" w:firstLineChars="200"/>
        <w:rPr>
          <w:rFonts w:hint="eastAsia" w:ascii="Times New Roman" w:hAnsi="Times New Roman"/>
          <w:sz w:val="21"/>
        </w:rPr>
      </w:pPr>
      <w:r>
        <w:rPr>
          <w:rFonts w:hint="eastAsia" w:hAnsi="宋体"/>
          <w:sz w:val="21"/>
        </w:rPr>
        <w:t>3.</w:t>
      </w:r>
      <w:r>
        <w:rPr>
          <w:rFonts w:ascii="Times New Roman" w:hAnsi="Times New Roman"/>
          <w:sz w:val="21"/>
        </w:rPr>
        <w:t>我方承诺在</w:t>
      </w:r>
      <w:r>
        <w:rPr>
          <w:rFonts w:hint="eastAsia" w:ascii="Times New Roman" w:hAnsi="Times New Roman"/>
          <w:sz w:val="21"/>
          <w:lang w:eastAsia="zh-CN"/>
        </w:rPr>
        <w:t>比选</w:t>
      </w:r>
      <w:r>
        <w:rPr>
          <w:rFonts w:ascii="Times New Roman" w:hAnsi="Times New Roman"/>
          <w:sz w:val="21"/>
        </w:rPr>
        <w:t>文件规定的</w:t>
      </w:r>
      <w:r>
        <w:rPr>
          <w:rFonts w:hint="eastAsia" w:ascii="Times New Roman" w:hAnsi="Times New Roman"/>
          <w:sz w:val="21"/>
          <w:lang w:eastAsia="zh-CN"/>
        </w:rPr>
        <w:t>比选申请</w:t>
      </w:r>
      <w:r>
        <w:rPr>
          <w:rFonts w:ascii="Times New Roman" w:hAnsi="Times New Roman"/>
          <w:sz w:val="21"/>
        </w:rPr>
        <w:t>有效期内不撤销</w:t>
      </w:r>
      <w:r>
        <w:rPr>
          <w:rFonts w:hint="eastAsia" w:ascii="Times New Roman" w:hAnsi="Times New Roman"/>
          <w:sz w:val="21"/>
          <w:lang w:eastAsia="zh-CN"/>
        </w:rPr>
        <w:t>比选申请</w:t>
      </w:r>
      <w:r>
        <w:rPr>
          <w:rFonts w:ascii="Times New Roman" w:hAnsi="Times New Roman"/>
          <w:sz w:val="21"/>
        </w:rPr>
        <w:t>文件</w:t>
      </w:r>
      <w:r>
        <w:rPr>
          <w:rFonts w:hint="eastAsia" w:ascii="Times New Roman" w:hAnsi="Times New Roman"/>
          <w:sz w:val="21"/>
        </w:rPr>
        <w:t>。</w:t>
      </w:r>
    </w:p>
    <w:p>
      <w:pPr>
        <w:pStyle w:val="9"/>
        <w:spacing w:line="360" w:lineRule="auto"/>
        <w:ind w:firstLine="420" w:firstLineChars="200"/>
        <w:rPr>
          <w:rFonts w:hint="eastAsia" w:hAnsi="宋体"/>
          <w:sz w:val="21"/>
        </w:rPr>
      </w:pPr>
      <w:r>
        <w:rPr>
          <w:rFonts w:hint="eastAsia" w:hAnsi="宋体"/>
          <w:sz w:val="21"/>
        </w:rPr>
        <w:t>4.如我方中标，我方承诺：</w:t>
      </w:r>
    </w:p>
    <w:p>
      <w:pPr>
        <w:spacing w:line="360" w:lineRule="auto"/>
        <w:ind w:firstLine="630" w:firstLineChars="300"/>
        <w:rPr>
          <w:rFonts w:hint="eastAsia" w:ascii="宋体" w:hAnsi="宋体"/>
          <w:szCs w:val="21"/>
        </w:rPr>
      </w:pPr>
      <w:r>
        <w:rPr>
          <w:rFonts w:hint="eastAsia" w:ascii="宋体" w:hAnsi="宋体"/>
          <w:szCs w:val="21"/>
        </w:rPr>
        <w:t>（1）在收到中标通知书后，在中标通知书规定的期限内与你方签订合同；</w:t>
      </w:r>
    </w:p>
    <w:p>
      <w:pPr>
        <w:spacing w:line="360" w:lineRule="auto"/>
        <w:ind w:firstLine="630" w:firstLineChars="300"/>
        <w:rPr>
          <w:rFonts w:ascii="宋体" w:hAnsi="宋体"/>
          <w:szCs w:val="21"/>
        </w:rPr>
      </w:pPr>
      <w:r>
        <w:rPr>
          <w:rFonts w:hint="eastAsia" w:ascii="宋体" w:hAnsi="宋体"/>
          <w:szCs w:val="21"/>
        </w:rPr>
        <w:t>（2）在签订合同时不向你方提出附加条件；</w:t>
      </w:r>
    </w:p>
    <w:p>
      <w:pPr>
        <w:spacing w:line="360" w:lineRule="auto"/>
        <w:ind w:firstLine="630" w:firstLineChars="300"/>
        <w:rPr>
          <w:rFonts w:hint="eastAsia" w:ascii="宋体" w:hAnsi="宋体"/>
          <w:szCs w:val="21"/>
        </w:rPr>
      </w:pPr>
      <w:r>
        <w:rPr>
          <w:rFonts w:hint="eastAsia" w:ascii="宋体" w:hAnsi="宋体"/>
          <w:szCs w:val="21"/>
        </w:rPr>
        <w:t>（3）在合同约定的期限内完成合同规定的全部义务。</w:t>
      </w:r>
    </w:p>
    <w:p>
      <w:pPr>
        <w:spacing w:line="360" w:lineRule="auto"/>
        <w:ind w:firstLine="420" w:firstLineChars="200"/>
        <w:rPr>
          <w:rFonts w:hint="eastAsia" w:ascii="宋体" w:hAnsi="宋体"/>
          <w:szCs w:val="21"/>
        </w:rPr>
      </w:pPr>
      <w:r>
        <w:rPr>
          <w:rFonts w:hint="eastAsia" w:ascii="宋体" w:hAnsi="宋体"/>
          <w:szCs w:val="21"/>
        </w:rPr>
        <w:t>5.我方在此声明，所递交的</w:t>
      </w:r>
      <w:r>
        <w:rPr>
          <w:rFonts w:hint="eastAsia" w:ascii="宋体" w:hAnsi="宋体"/>
          <w:szCs w:val="21"/>
          <w:lang w:eastAsia="zh-CN"/>
        </w:rPr>
        <w:t>比选申请</w:t>
      </w:r>
      <w:r>
        <w:rPr>
          <w:rFonts w:hint="eastAsia" w:ascii="宋体" w:hAnsi="宋体"/>
          <w:szCs w:val="21"/>
        </w:rPr>
        <w:t>文件及有关资料内容完整、真实和准确</w:t>
      </w:r>
      <w:r>
        <w:rPr>
          <w:rFonts w:hint="eastAsia" w:ascii="宋体" w:hAnsi="宋体"/>
          <w:szCs w:val="21"/>
          <w:lang w:eastAsia="zh-CN"/>
        </w:rPr>
        <w:t>。</w:t>
      </w:r>
    </w:p>
    <w:p>
      <w:pPr>
        <w:pStyle w:val="9"/>
        <w:spacing w:line="360" w:lineRule="auto"/>
        <w:ind w:firstLine="420" w:firstLineChars="200"/>
        <w:rPr>
          <w:rFonts w:hint="eastAsia" w:hAnsi="宋体"/>
          <w:sz w:val="21"/>
        </w:rPr>
      </w:pPr>
      <w:r>
        <w:rPr>
          <w:rFonts w:hint="eastAsia" w:hAnsi="宋体"/>
          <w:sz w:val="21"/>
        </w:rPr>
        <w:t>6.在合同协议书正式签署生效之前，本</w:t>
      </w:r>
      <w:r>
        <w:rPr>
          <w:rFonts w:hint="eastAsia" w:hAnsi="宋体"/>
          <w:sz w:val="21"/>
          <w:lang w:eastAsia="zh-CN"/>
        </w:rPr>
        <w:t>比选申请</w:t>
      </w:r>
      <w:r>
        <w:rPr>
          <w:rFonts w:hint="eastAsia" w:hAnsi="宋体"/>
          <w:sz w:val="21"/>
        </w:rPr>
        <w:t>函连同你方的中标通知书将构成我们双方之间共同遵守的文件，对双方具有约束力。</w:t>
      </w:r>
    </w:p>
    <w:p>
      <w:pPr>
        <w:spacing w:line="360" w:lineRule="auto"/>
        <w:ind w:firstLine="525" w:firstLineChars="250"/>
        <w:rPr>
          <w:rFonts w:hint="eastAsia"/>
          <w:szCs w:val="21"/>
        </w:rPr>
      </w:pPr>
    </w:p>
    <w:p>
      <w:pPr>
        <w:spacing w:line="360" w:lineRule="auto"/>
        <w:ind w:firstLine="525" w:firstLineChars="250"/>
        <w:rPr>
          <w:szCs w:val="21"/>
        </w:rPr>
      </w:pPr>
    </w:p>
    <w:p>
      <w:pPr>
        <w:wordWrap w:val="0"/>
        <w:spacing w:line="360" w:lineRule="auto"/>
        <w:jc w:val="right"/>
        <w:rPr>
          <w:rFonts w:hint="eastAsia"/>
          <w:szCs w:val="21"/>
        </w:rPr>
      </w:pPr>
    </w:p>
    <w:p>
      <w:pPr>
        <w:spacing w:line="360" w:lineRule="auto"/>
        <w:jc w:val="right"/>
        <w:rPr>
          <w:szCs w:val="21"/>
        </w:rPr>
      </w:pPr>
      <w:r>
        <w:rPr>
          <w:rFonts w:hint="eastAsia"/>
          <w:szCs w:val="21"/>
          <w:lang w:eastAsia="zh-CN"/>
        </w:rPr>
        <w:t>比选申请</w:t>
      </w:r>
      <w:r>
        <w:rPr>
          <w:szCs w:val="21"/>
        </w:rPr>
        <w:t>人：</w:t>
      </w:r>
      <w:r>
        <w:rPr>
          <w:szCs w:val="21"/>
          <w:u w:val="single"/>
        </w:rPr>
        <w:t>（全称）</w:t>
      </w:r>
      <w:r>
        <w:rPr>
          <w:rFonts w:hint="eastAsia"/>
          <w:szCs w:val="21"/>
          <w:u w:val="single"/>
        </w:rPr>
        <w:t xml:space="preserve">               </w:t>
      </w:r>
      <w:r>
        <w:rPr>
          <w:szCs w:val="21"/>
        </w:rPr>
        <w:t>（盖单位章）</w:t>
      </w:r>
    </w:p>
    <w:p>
      <w:pPr>
        <w:wordWrap w:val="0"/>
        <w:spacing w:line="360" w:lineRule="auto"/>
        <w:jc w:val="right"/>
        <w:rPr>
          <w:szCs w:val="21"/>
        </w:rPr>
      </w:pPr>
      <w:r>
        <w:rPr>
          <w:szCs w:val="21"/>
        </w:rPr>
        <w:t>法定代表人或其委托代理人：</w:t>
      </w:r>
      <w:r>
        <w:rPr>
          <w:rFonts w:hint="eastAsia"/>
          <w:szCs w:val="21"/>
          <w:u w:val="single"/>
        </w:rPr>
        <w:t xml:space="preserve">          </w:t>
      </w:r>
      <w:r>
        <w:rPr>
          <w:szCs w:val="21"/>
        </w:rPr>
        <w:t>（签字）</w:t>
      </w:r>
    </w:p>
    <w:p>
      <w:pPr>
        <w:wordWrap w:val="0"/>
        <w:spacing w:line="360" w:lineRule="auto"/>
        <w:jc w:val="right"/>
        <w:rPr>
          <w:rFonts w:hint="eastAsia"/>
          <w:szCs w:val="21"/>
          <w:u w:val="single"/>
        </w:rPr>
      </w:pPr>
      <w:r>
        <w:rPr>
          <w:szCs w:val="21"/>
        </w:rPr>
        <w:t>地址：</w:t>
      </w:r>
      <w:r>
        <w:rPr>
          <w:rFonts w:hint="eastAsia"/>
          <w:szCs w:val="21"/>
          <w:u w:val="single"/>
        </w:rPr>
        <w:t xml:space="preserve">                                 </w:t>
      </w:r>
    </w:p>
    <w:p>
      <w:pPr>
        <w:wordWrap w:val="0"/>
        <w:spacing w:line="360" w:lineRule="auto"/>
        <w:jc w:val="right"/>
        <w:rPr>
          <w:rFonts w:hint="eastAsia"/>
          <w:szCs w:val="21"/>
          <w:u w:val="single"/>
        </w:rPr>
      </w:pPr>
      <w:r>
        <w:rPr>
          <w:szCs w:val="21"/>
        </w:rPr>
        <w:t>电话：</w:t>
      </w:r>
      <w:r>
        <w:rPr>
          <w:rFonts w:hint="eastAsia"/>
          <w:szCs w:val="21"/>
          <w:u w:val="single"/>
        </w:rPr>
        <w:t xml:space="preserve">                                 </w:t>
      </w:r>
    </w:p>
    <w:p>
      <w:pPr>
        <w:wordWrap w:val="0"/>
        <w:spacing w:line="360" w:lineRule="auto"/>
        <w:jc w:val="right"/>
        <w:rPr>
          <w:rFonts w:hint="eastAsia"/>
          <w:szCs w:val="21"/>
          <w:u w:val="single"/>
        </w:rPr>
      </w:pPr>
      <w:r>
        <w:rPr>
          <w:szCs w:val="21"/>
        </w:rPr>
        <w:t>传真：</w:t>
      </w:r>
      <w:r>
        <w:rPr>
          <w:rFonts w:hint="eastAsia"/>
          <w:szCs w:val="21"/>
          <w:u w:val="single"/>
        </w:rPr>
        <w:t xml:space="preserve">                                 </w:t>
      </w:r>
    </w:p>
    <w:p>
      <w:pPr>
        <w:pStyle w:val="9"/>
        <w:spacing w:line="440" w:lineRule="exact"/>
        <w:jc w:val="right"/>
        <w:rPr>
          <w:rFonts w:hint="eastAsia"/>
        </w:rPr>
      </w:pPr>
      <w:r>
        <w:rPr>
          <w:rFonts w:hint="eastAsia"/>
          <w:u w:val="single"/>
        </w:rPr>
        <w:t xml:space="preserve">         </w:t>
      </w:r>
      <w:r>
        <w:t>年</w:t>
      </w:r>
      <w:r>
        <w:rPr>
          <w:rFonts w:hint="eastAsia"/>
          <w:u w:val="single"/>
        </w:rPr>
        <w:t xml:space="preserve">     </w:t>
      </w:r>
      <w:r>
        <w:t>月</w:t>
      </w:r>
      <w:r>
        <w:rPr>
          <w:rFonts w:hint="eastAsia"/>
          <w:u w:val="single"/>
        </w:rPr>
        <w:t xml:space="preserve">     </w:t>
      </w:r>
      <w:r>
        <w:t>日</w:t>
      </w:r>
    </w:p>
    <w:p>
      <w:pPr>
        <w:tabs>
          <w:tab w:val="left" w:pos="5220"/>
          <w:tab w:val="left" w:pos="5400"/>
          <w:tab w:val="left" w:pos="5580"/>
        </w:tabs>
        <w:autoSpaceDE w:val="0"/>
        <w:autoSpaceDN w:val="0"/>
        <w:adjustRightInd w:val="0"/>
        <w:spacing w:before="240" w:beforeLines="100" w:after="240" w:afterLines="100"/>
        <w:jc w:val="center"/>
        <w:rPr>
          <w:rFonts w:hint="eastAsia" w:ascii="宋体" w:hAnsi="宋体" w:cs="Arial"/>
          <w:b/>
          <w:kern w:val="0"/>
          <w:sz w:val="28"/>
          <w:szCs w:val="28"/>
        </w:rPr>
      </w:pPr>
      <w:r>
        <w:rPr>
          <w:b/>
          <w:sz w:val="30"/>
          <w:szCs w:val="30"/>
        </w:rPr>
        <w:br w:type="page"/>
      </w:r>
      <w:r>
        <w:rPr>
          <w:rFonts w:hint="eastAsia" w:ascii="宋体" w:hAnsi="宋体" w:cs="Arial"/>
          <w:b/>
          <w:kern w:val="0"/>
          <w:sz w:val="28"/>
          <w:szCs w:val="28"/>
          <w:lang w:eastAsia="zh-CN"/>
        </w:rPr>
        <w:t>服装采购</w:t>
      </w:r>
      <w:r>
        <w:rPr>
          <w:rFonts w:hint="eastAsia" w:ascii="宋体" w:hAnsi="宋体" w:cs="Arial"/>
          <w:b/>
          <w:kern w:val="0"/>
          <w:sz w:val="28"/>
          <w:szCs w:val="28"/>
        </w:rPr>
        <w:t>报价清单</w:t>
      </w:r>
    </w:p>
    <w:p>
      <w:pPr>
        <w:pStyle w:val="9"/>
        <w:jc w:val="center"/>
        <w:rPr>
          <w:rFonts w:hint="eastAsia" w:hAnsi="宋体"/>
        </w:rPr>
      </w:pPr>
      <w:r>
        <w:rPr>
          <w:rFonts w:hint="eastAsia" w:ascii="黑体" w:hAnsi="Times New Roman" w:eastAsia="黑体"/>
          <w:sz w:val="32"/>
        </w:rPr>
        <w:t xml:space="preserve">                                     </w:t>
      </w:r>
      <w:r>
        <w:rPr>
          <w:rFonts w:hint="eastAsia" w:hAnsi="宋体"/>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992"/>
        <w:gridCol w:w="1506"/>
        <w:gridCol w:w="1985"/>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18" w:type="dxa"/>
            <w:noWrap w:val="0"/>
            <w:vAlign w:val="center"/>
          </w:tcPr>
          <w:p>
            <w:pPr>
              <w:spacing w:line="160" w:lineRule="atLeast"/>
              <w:jc w:val="center"/>
              <w:rPr>
                <w:rFonts w:hint="eastAsia" w:ascii="宋体" w:hAnsi="宋体"/>
                <w:b/>
                <w:szCs w:val="21"/>
              </w:rPr>
            </w:pPr>
            <w:r>
              <w:rPr>
                <w:rFonts w:hint="eastAsia" w:ascii="宋体" w:hAnsi="宋体"/>
                <w:b/>
                <w:szCs w:val="21"/>
                <w:lang w:eastAsia="zh-CN"/>
              </w:rPr>
              <w:t>品</w:t>
            </w:r>
            <w:r>
              <w:rPr>
                <w:rFonts w:hint="eastAsia" w:ascii="宋体" w:hAnsi="宋体"/>
                <w:b/>
                <w:szCs w:val="21"/>
              </w:rPr>
              <w:t>名</w:t>
            </w:r>
          </w:p>
        </w:tc>
        <w:tc>
          <w:tcPr>
            <w:tcW w:w="992" w:type="dxa"/>
            <w:noWrap w:val="0"/>
            <w:vAlign w:val="center"/>
          </w:tcPr>
          <w:p>
            <w:pPr>
              <w:spacing w:line="160" w:lineRule="atLeast"/>
              <w:jc w:val="center"/>
              <w:rPr>
                <w:rFonts w:hint="eastAsia" w:ascii="宋体" w:hAnsi="宋体"/>
                <w:b/>
                <w:szCs w:val="21"/>
              </w:rPr>
            </w:pPr>
            <w:r>
              <w:rPr>
                <w:rFonts w:hint="eastAsia" w:ascii="宋体" w:hAnsi="宋体"/>
                <w:b/>
                <w:szCs w:val="21"/>
              </w:rPr>
              <w:t>数量</w:t>
            </w:r>
          </w:p>
        </w:tc>
        <w:tc>
          <w:tcPr>
            <w:tcW w:w="1506" w:type="dxa"/>
            <w:noWrap w:val="0"/>
            <w:vAlign w:val="center"/>
          </w:tcPr>
          <w:p>
            <w:pPr>
              <w:spacing w:line="160" w:lineRule="atLeast"/>
              <w:jc w:val="center"/>
              <w:rPr>
                <w:rFonts w:hint="eastAsia" w:ascii="宋体" w:hAnsi="宋体"/>
                <w:b/>
                <w:szCs w:val="21"/>
              </w:rPr>
            </w:pPr>
            <w:r>
              <w:rPr>
                <w:rFonts w:hint="eastAsia" w:ascii="宋体" w:hAnsi="宋体"/>
                <w:b/>
                <w:szCs w:val="21"/>
              </w:rPr>
              <w:t>单位</w:t>
            </w:r>
          </w:p>
        </w:tc>
        <w:tc>
          <w:tcPr>
            <w:tcW w:w="1985" w:type="dxa"/>
            <w:noWrap w:val="0"/>
            <w:vAlign w:val="center"/>
          </w:tcPr>
          <w:p>
            <w:pPr>
              <w:spacing w:line="160" w:lineRule="atLeast"/>
              <w:jc w:val="center"/>
              <w:rPr>
                <w:rFonts w:hint="eastAsia" w:ascii="宋体" w:hAnsi="宋体"/>
                <w:b/>
                <w:szCs w:val="21"/>
              </w:rPr>
            </w:pPr>
            <w:r>
              <w:rPr>
                <w:rFonts w:hint="eastAsia" w:ascii="宋体" w:hAnsi="宋体"/>
                <w:b/>
                <w:szCs w:val="21"/>
              </w:rPr>
              <w:t>单价（元）</w:t>
            </w:r>
          </w:p>
        </w:tc>
        <w:tc>
          <w:tcPr>
            <w:tcW w:w="2179" w:type="dxa"/>
            <w:noWrap w:val="0"/>
            <w:vAlign w:val="center"/>
          </w:tcPr>
          <w:p>
            <w:pPr>
              <w:spacing w:line="160" w:lineRule="atLeast"/>
              <w:jc w:val="center"/>
              <w:rPr>
                <w:rFonts w:hint="eastAsia" w:ascii="宋体" w:hAnsi="宋体"/>
                <w:b/>
                <w:szCs w:val="21"/>
              </w:rPr>
            </w:pPr>
            <w:r>
              <w:rPr>
                <w:rFonts w:hint="eastAsia" w:ascii="宋体" w:hAnsi="宋体"/>
                <w:b/>
                <w:szCs w:val="21"/>
              </w:rPr>
              <w:t>合计金额（元）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518"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auto"/>
                <w:kern w:val="0"/>
                <w:sz w:val="20"/>
                <w:szCs w:val="20"/>
                <w:u w:val="none"/>
                <w:lang w:val="en-US" w:eastAsia="zh-CN" w:bidi="ar"/>
              </w:rPr>
              <w:t>长袖T恤</w:t>
            </w:r>
          </w:p>
        </w:tc>
        <w:tc>
          <w:tcPr>
            <w:tcW w:w="992" w:type="dxa"/>
            <w:noWrap w:val="0"/>
            <w:vAlign w:val="center"/>
          </w:tcPr>
          <w:p>
            <w:pPr>
              <w:spacing w:line="160" w:lineRule="atLeast"/>
              <w:jc w:val="center"/>
              <w:rPr>
                <w:rFonts w:hint="eastAsia" w:ascii="宋体" w:hAnsi="宋体" w:eastAsia="宋体"/>
                <w:szCs w:val="21"/>
                <w:lang w:eastAsia="zh-CN"/>
              </w:rPr>
            </w:pPr>
          </w:p>
        </w:tc>
        <w:tc>
          <w:tcPr>
            <w:tcW w:w="1506" w:type="dxa"/>
            <w:noWrap w:val="0"/>
            <w:vAlign w:val="center"/>
          </w:tcPr>
          <w:p>
            <w:pPr>
              <w:spacing w:line="160" w:lineRule="atLeast"/>
              <w:jc w:val="center"/>
              <w:rPr>
                <w:rFonts w:ascii="宋体" w:hAnsi="宋体"/>
                <w:szCs w:val="21"/>
              </w:rPr>
            </w:pPr>
          </w:p>
        </w:tc>
        <w:tc>
          <w:tcPr>
            <w:tcW w:w="1985" w:type="dxa"/>
            <w:noWrap w:val="0"/>
            <w:vAlign w:val="center"/>
          </w:tcPr>
          <w:p>
            <w:pPr>
              <w:spacing w:line="160" w:lineRule="atLeast"/>
              <w:jc w:val="center"/>
              <w:rPr>
                <w:rFonts w:hint="eastAsia" w:ascii="宋体" w:hAnsi="宋体"/>
                <w:szCs w:val="21"/>
              </w:rPr>
            </w:pPr>
          </w:p>
        </w:tc>
        <w:tc>
          <w:tcPr>
            <w:tcW w:w="2179" w:type="dxa"/>
            <w:noWrap w:val="0"/>
            <w:vAlign w:val="center"/>
          </w:tcPr>
          <w:p>
            <w:pPr>
              <w:spacing w:line="16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518" w:type="dxa"/>
            <w:noWrap w:val="0"/>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iCs w:val="0"/>
                <w:color w:val="auto"/>
                <w:kern w:val="0"/>
                <w:sz w:val="20"/>
                <w:szCs w:val="20"/>
                <w:u w:val="none"/>
                <w:lang w:val="en-US" w:eastAsia="zh-CN" w:bidi="ar"/>
              </w:rPr>
              <w:t>冬季作业服</w:t>
            </w:r>
          </w:p>
        </w:tc>
        <w:tc>
          <w:tcPr>
            <w:tcW w:w="992" w:type="dxa"/>
            <w:noWrap w:val="0"/>
            <w:vAlign w:val="center"/>
          </w:tcPr>
          <w:p>
            <w:pPr>
              <w:spacing w:line="160" w:lineRule="atLeast"/>
              <w:jc w:val="center"/>
              <w:rPr>
                <w:rFonts w:hint="eastAsia" w:ascii="宋体" w:hAnsi="宋体"/>
                <w:szCs w:val="21"/>
                <w:lang w:val="en-US" w:eastAsia="zh-CN"/>
              </w:rPr>
            </w:pPr>
          </w:p>
        </w:tc>
        <w:tc>
          <w:tcPr>
            <w:tcW w:w="1506" w:type="dxa"/>
            <w:noWrap w:val="0"/>
            <w:vAlign w:val="center"/>
          </w:tcPr>
          <w:p>
            <w:pPr>
              <w:spacing w:line="160" w:lineRule="atLeast"/>
              <w:jc w:val="center"/>
              <w:rPr>
                <w:rFonts w:ascii="宋体" w:hAnsi="宋体" w:cs="宋体"/>
                <w:sz w:val="24"/>
              </w:rPr>
            </w:pPr>
          </w:p>
        </w:tc>
        <w:tc>
          <w:tcPr>
            <w:tcW w:w="1985" w:type="dxa"/>
            <w:noWrap w:val="0"/>
            <w:vAlign w:val="center"/>
          </w:tcPr>
          <w:p>
            <w:pPr>
              <w:spacing w:line="160" w:lineRule="atLeast"/>
              <w:jc w:val="center"/>
              <w:rPr>
                <w:rFonts w:hint="eastAsia" w:ascii="宋体" w:hAnsi="宋体"/>
                <w:szCs w:val="21"/>
              </w:rPr>
            </w:pPr>
          </w:p>
        </w:tc>
        <w:tc>
          <w:tcPr>
            <w:tcW w:w="2179" w:type="dxa"/>
            <w:noWrap w:val="0"/>
            <w:vAlign w:val="center"/>
          </w:tcPr>
          <w:p>
            <w:pPr>
              <w:spacing w:line="16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518" w:type="dxa"/>
            <w:noWrap w:val="0"/>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iCs w:val="0"/>
                <w:color w:val="auto"/>
                <w:kern w:val="0"/>
                <w:sz w:val="20"/>
                <w:szCs w:val="20"/>
                <w:u w:val="none"/>
                <w:lang w:val="en-US" w:eastAsia="zh-CN" w:bidi="ar"/>
              </w:rPr>
              <w:t>春秋作业服</w:t>
            </w:r>
          </w:p>
        </w:tc>
        <w:tc>
          <w:tcPr>
            <w:tcW w:w="992" w:type="dxa"/>
            <w:noWrap w:val="0"/>
            <w:vAlign w:val="center"/>
          </w:tcPr>
          <w:p>
            <w:pPr>
              <w:spacing w:line="160" w:lineRule="atLeast"/>
              <w:jc w:val="center"/>
              <w:rPr>
                <w:rFonts w:hint="eastAsia" w:ascii="宋体" w:hAnsi="宋体"/>
                <w:szCs w:val="21"/>
                <w:lang w:val="en-US" w:eastAsia="zh-CN"/>
              </w:rPr>
            </w:pPr>
          </w:p>
        </w:tc>
        <w:tc>
          <w:tcPr>
            <w:tcW w:w="1506" w:type="dxa"/>
            <w:noWrap w:val="0"/>
            <w:vAlign w:val="center"/>
          </w:tcPr>
          <w:p>
            <w:pPr>
              <w:spacing w:line="160" w:lineRule="atLeast"/>
              <w:jc w:val="center"/>
              <w:rPr>
                <w:rFonts w:ascii="宋体" w:hAnsi="宋体" w:cs="宋体"/>
                <w:sz w:val="24"/>
              </w:rPr>
            </w:pPr>
          </w:p>
        </w:tc>
        <w:tc>
          <w:tcPr>
            <w:tcW w:w="1985" w:type="dxa"/>
            <w:noWrap w:val="0"/>
            <w:vAlign w:val="center"/>
          </w:tcPr>
          <w:p>
            <w:pPr>
              <w:spacing w:line="160" w:lineRule="atLeast"/>
              <w:jc w:val="center"/>
              <w:rPr>
                <w:rFonts w:hint="eastAsia" w:ascii="宋体" w:hAnsi="宋体"/>
                <w:szCs w:val="21"/>
              </w:rPr>
            </w:pPr>
          </w:p>
        </w:tc>
        <w:tc>
          <w:tcPr>
            <w:tcW w:w="2179" w:type="dxa"/>
            <w:noWrap w:val="0"/>
            <w:vAlign w:val="center"/>
          </w:tcPr>
          <w:p>
            <w:pPr>
              <w:spacing w:line="16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518" w:type="dxa"/>
            <w:noWrap w:val="0"/>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iCs w:val="0"/>
                <w:color w:val="auto"/>
                <w:kern w:val="0"/>
                <w:sz w:val="20"/>
                <w:szCs w:val="20"/>
                <w:u w:val="none"/>
                <w:lang w:val="en-US" w:eastAsia="zh-CN" w:bidi="ar"/>
              </w:rPr>
              <w:t>夏季作业服</w:t>
            </w:r>
          </w:p>
        </w:tc>
        <w:tc>
          <w:tcPr>
            <w:tcW w:w="992" w:type="dxa"/>
            <w:noWrap w:val="0"/>
            <w:vAlign w:val="center"/>
          </w:tcPr>
          <w:p>
            <w:pPr>
              <w:spacing w:line="160" w:lineRule="atLeast"/>
              <w:jc w:val="center"/>
              <w:rPr>
                <w:rFonts w:hint="eastAsia" w:ascii="宋体" w:hAnsi="宋体"/>
                <w:szCs w:val="21"/>
                <w:lang w:val="en-US" w:eastAsia="zh-CN"/>
              </w:rPr>
            </w:pPr>
          </w:p>
        </w:tc>
        <w:tc>
          <w:tcPr>
            <w:tcW w:w="1506" w:type="dxa"/>
            <w:noWrap w:val="0"/>
            <w:vAlign w:val="center"/>
          </w:tcPr>
          <w:p>
            <w:pPr>
              <w:spacing w:line="160" w:lineRule="atLeast"/>
              <w:jc w:val="center"/>
              <w:rPr>
                <w:rFonts w:ascii="宋体" w:hAnsi="宋体" w:cs="宋体"/>
                <w:sz w:val="24"/>
              </w:rPr>
            </w:pPr>
          </w:p>
        </w:tc>
        <w:tc>
          <w:tcPr>
            <w:tcW w:w="1985" w:type="dxa"/>
            <w:noWrap w:val="0"/>
            <w:vAlign w:val="center"/>
          </w:tcPr>
          <w:p>
            <w:pPr>
              <w:spacing w:line="160" w:lineRule="atLeast"/>
              <w:jc w:val="center"/>
              <w:rPr>
                <w:rFonts w:hint="eastAsia" w:ascii="宋体" w:hAnsi="宋体"/>
                <w:szCs w:val="21"/>
              </w:rPr>
            </w:pPr>
          </w:p>
        </w:tc>
        <w:tc>
          <w:tcPr>
            <w:tcW w:w="2179" w:type="dxa"/>
            <w:noWrap w:val="0"/>
            <w:vAlign w:val="center"/>
          </w:tcPr>
          <w:p>
            <w:pPr>
              <w:spacing w:line="16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518" w:type="dxa"/>
            <w:noWrap w:val="0"/>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iCs w:val="0"/>
                <w:color w:val="auto"/>
                <w:kern w:val="0"/>
                <w:sz w:val="20"/>
                <w:szCs w:val="20"/>
                <w:u w:val="none"/>
                <w:lang w:val="en-US" w:eastAsia="zh-CN" w:bidi="ar"/>
              </w:rPr>
              <w:t>短袖T恤</w:t>
            </w:r>
          </w:p>
        </w:tc>
        <w:tc>
          <w:tcPr>
            <w:tcW w:w="992" w:type="dxa"/>
            <w:noWrap w:val="0"/>
            <w:vAlign w:val="center"/>
          </w:tcPr>
          <w:p>
            <w:pPr>
              <w:spacing w:line="160" w:lineRule="atLeast"/>
              <w:jc w:val="center"/>
              <w:rPr>
                <w:rFonts w:hint="eastAsia" w:ascii="宋体" w:hAnsi="宋体"/>
                <w:szCs w:val="21"/>
                <w:lang w:val="en-US" w:eastAsia="zh-CN"/>
              </w:rPr>
            </w:pPr>
          </w:p>
        </w:tc>
        <w:tc>
          <w:tcPr>
            <w:tcW w:w="1506" w:type="dxa"/>
            <w:noWrap w:val="0"/>
            <w:vAlign w:val="center"/>
          </w:tcPr>
          <w:p>
            <w:pPr>
              <w:spacing w:line="160" w:lineRule="atLeast"/>
              <w:jc w:val="center"/>
              <w:rPr>
                <w:rFonts w:ascii="宋体" w:hAnsi="宋体" w:cs="宋体"/>
                <w:sz w:val="24"/>
              </w:rPr>
            </w:pPr>
          </w:p>
        </w:tc>
        <w:tc>
          <w:tcPr>
            <w:tcW w:w="1985" w:type="dxa"/>
            <w:noWrap w:val="0"/>
            <w:vAlign w:val="center"/>
          </w:tcPr>
          <w:p>
            <w:pPr>
              <w:spacing w:line="160" w:lineRule="atLeast"/>
              <w:jc w:val="center"/>
              <w:rPr>
                <w:rFonts w:hint="eastAsia" w:ascii="宋体" w:hAnsi="宋体"/>
                <w:szCs w:val="21"/>
              </w:rPr>
            </w:pPr>
          </w:p>
        </w:tc>
        <w:tc>
          <w:tcPr>
            <w:tcW w:w="2179" w:type="dxa"/>
            <w:noWrap w:val="0"/>
            <w:vAlign w:val="center"/>
          </w:tcPr>
          <w:p>
            <w:pPr>
              <w:spacing w:line="16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518" w:type="dxa"/>
            <w:noWrap w:val="0"/>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iCs w:val="0"/>
                <w:color w:val="auto"/>
                <w:kern w:val="0"/>
                <w:sz w:val="20"/>
                <w:szCs w:val="20"/>
                <w:u w:val="none"/>
                <w:lang w:val="en-US" w:eastAsia="zh-CN" w:bidi="ar"/>
              </w:rPr>
              <w:t>春秋作业鞋</w:t>
            </w:r>
          </w:p>
        </w:tc>
        <w:tc>
          <w:tcPr>
            <w:tcW w:w="992" w:type="dxa"/>
            <w:noWrap w:val="0"/>
            <w:vAlign w:val="center"/>
          </w:tcPr>
          <w:p>
            <w:pPr>
              <w:spacing w:line="160" w:lineRule="atLeast"/>
              <w:jc w:val="center"/>
              <w:rPr>
                <w:rFonts w:hint="eastAsia" w:ascii="宋体" w:hAnsi="宋体"/>
                <w:szCs w:val="21"/>
                <w:lang w:val="en-US" w:eastAsia="zh-CN"/>
              </w:rPr>
            </w:pPr>
          </w:p>
        </w:tc>
        <w:tc>
          <w:tcPr>
            <w:tcW w:w="1506" w:type="dxa"/>
            <w:noWrap w:val="0"/>
            <w:vAlign w:val="center"/>
          </w:tcPr>
          <w:p>
            <w:pPr>
              <w:spacing w:line="160" w:lineRule="atLeast"/>
              <w:jc w:val="center"/>
              <w:rPr>
                <w:rFonts w:ascii="宋体" w:hAnsi="宋体" w:cs="宋体"/>
                <w:sz w:val="24"/>
              </w:rPr>
            </w:pPr>
          </w:p>
        </w:tc>
        <w:tc>
          <w:tcPr>
            <w:tcW w:w="1985" w:type="dxa"/>
            <w:noWrap w:val="0"/>
            <w:vAlign w:val="center"/>
          </w:tcPr>
          <w:p>
            <w:pPr>
              <w:spacing w:line="160" w:lineRule="atLeast"/>
              <w:jc w:val="center"/>
              <w:rPr>
                <w:rFonts w:hint="eastAsia" w:ascii="宋体" w:hAnsi="宋体"/>
                <w:szCs w:val="21"/>
              </w:rPr>
            </w:pPr>
          </w:p>
        </w:tc>
        <w:tc>
          <w:tcPr>
            <w:tcW w:w="2179" w:type="dxa"/>
            <w:noWrap w:val="0"/>
            <w:vAlign w:val="center"/>
          </w:tcPr>
          <w:p>
            <w:pPr>
              <w:spacing w:line="16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518" w:type="dxa"/>
            <w:noWrap w:val="0"/>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iCs w:val="0"/>
                <w:color w:val="auto"/>
                <w:kern w:val="0"/>
                <w:sz w:val="20"/>
                <w:szCs w:val="20"/>
                <w:u w:val="none"/>
                <w:lang w:val="en-US" w:eastAsia="zh-CN" w:bidi="ar"/>
              </w:rPr>
              <w:t>夏季作业鞋</w:t>
            </w:r>
          </w:p>
        </w:tc>
        <w:tc>
          <w:tcPr>
            <w:tcW w:w="992" w:type="dxa"/>
            <w:noWrap w:val="0"/>
            <w:vAlign w:val="center"/>
          </w:tcPr>
          <w:p>
            <w:pPr>
              <w:spacing w:line="160" w:lineRule="atLeast"/>
              <w:jc w:val="center"/>
              <w:rPr>
                <w:rFonts w:hint="eastAsia" w:ascii="宋体" w:hAnsi="宋体"/>
                <w:szCs w:val="21"/>
                <w:lang w:val="en-US" w:eastAsia="zh-CN"/>
              </w:rPr>
            </w:pPr>
          </w:p>
        </w:tc>
        <w:tc>
          <w:tcPr>
            <w:tcW w:w="1506" w:type="dxa"/>
            <w:noWrap w:val="0"/>
            <w:vAlign w:val="center"/>
          </w:tcPr>
          <w:p>
            <w:pPr>
              <w:spacing w:line="160" w:lineRule="atLeast"/>
              <w:jc w:val="center"/>
              <w:rPr>
                <w:rFonts w:ascii="宋体" w:hAnsi="宋体" w:cs="宋体"/>
                <w:sz w:val="24"/>
              </w:rPr>
            </w:pPr>
          </w:p>
        </w:tc>
        <w:tc>
          <w:tcPr>
            <w:tcW w:w="1985" w:type="dxa"/>
            <w:noWrap w:val="0"/>
            <w:vAlign w:val="center"/>
          </w:tcPr>
          <w:p>
            <w:pPr>
              <w:spacing w:line="160" w:lineRule="atLeast"/>
              <w:jc w:val="center"/>
              <w:rPr>
                <w:rFonts w:hint="eastAsia" w:ascii="宋体" w:hAnsi="宋体"/>
                <w:szCs w:val="21"/>
              </w:rPr>
            </w:pPr>
          </w:p>
        </w:tc>
        <w:tc>
          <w:tcPr>
            <w:tcW w:w="2179" w:type="dxa"/>
            <w:noWrap w:val="0"/>
            <w:vAlign w:val="center"/>
          </w:tcPr>
          <w:p>
            <w:pPr>
              <w:spacing w:line="16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518" w:type="dxa"/>
            <w:noWrap w:val="0"/>
            <w:vAlign w:val="center"/>
          </w:tcPr>
          <w:p>
            <w:pPr>
              <w:spacing w:line="160" w:lineRule="atLeast"/>
              <w:jc w:val="center"/>
              <w:rPr>
                <w:rFonts w:hint="eastAsia" w:ascii="宋体" w:hAnsi="宋体"/>
                <w:sz w:val="24"/>
              </w:rPr>
            </w:pPr>
            <w:r>
              <w:rPr>
                <w:rFonts w:hint="eastAsia" w:ascii="宋体" w:hAnsi="宋体"/>
                <w:szCs w:val="21"/>
                <w:lang w:eastAsia="zh-CN"/>
              </w:rPr>
              <w:t>比选申请</w:t>
            </w:r>
            <w:r>
              <w:rPr>
                <w:rFonts w:hint="eastAsia" w:ascii="宋体" w:hAnsi="宋体"/>
                <w:szCs w:val="21"/>
              </w:rPr>
              <w:t>人</w:t>
            </w:r>
            <w:r>
              <w:rPr>
                <w:rFonts w:hint="eastAsia" w:ascii="宋体" w:hAnsi="宋体"/>
                <w:szCs w:val="21"/>
                <w:lang w:eastAsia="zh-CN"/>
              </w:rPr>
              <w:t>合计总</w:t>
            </w:r>
            <w:r>
              <w:rPr>
                <w:rFonts w:hint="eastAsia" w:ascii="宋体" w:hAnsi="宋体"/>
                <w:szCs w:val="21"/>
              </w:rPr>
              <w:t>报价</w:t>
            </w:r>
          </w:p>
        </w:tc>
        <w:tc>
          <w:tcPr>
            <w:tcW w:w="6662" w:type="dxa"/>
            <w:gridSpan w:val="4"/>
            <w:noWrap w:val="0"/>
            <w:vAlign w:val="center"/>
          </w:tcPr>
          <w:p>
            <w:pPr>
              <w:spacing w:line="160" w:lineRule="atLeast"/>
              <w:jc w:val="center"/>
              <w:rPr>
                <w:rFonts w:hint="eastAsia" w:ascii="宋体" w:hAnsi="宋体"/>
                <w:szCs w:val="21"/>
              </w:rPr>
            </w:pPr>
            <w:r>
              <w:rPr>
                <w:rFonts w:hint="eastAsia" w:ascii="宋体" w:hAnsi="宋体"/>
                <w:b/>
                <w:szCs w:val="21"/>
              </w:rPr>
              <w:t>（大写）：</w:t>
            </w:r>
            <w:r>
              <w:rPr>
                <w:rFonts w:hint="eastAsia" w:ascii="宋体" w:hAnsi="宋体"/>
                <w:b/>
                <w:szCs w:val="21"/>
                <w:u w:val="single"/>
              </w:rPr>
              <w:t xml:space="preserve">                 </w:t>
            </w:r>
            <w:r>
              <w:rPr>
                <w:rFonts w:hint="eastAsia" w:ascii="宋体" w:hAnsi="宋体"/>
                <w:b/>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9180" w:type="dxa"/>
            <w:gridSpan w:val="5"/>
            <w:noWrap w:val="0"/>
            <w:vAlign w:val="center"/>
          </w:tcPr>
          <w:p>
            <w:pPr>
              <w:spacing w:line="360" w:lineRule="auto"/>
              <w:jc w:val="left"/>
              <w:rPr>
                <w:rFonts w:hint="eastAsia" w:ascii="宋体" w:hAnsi="宋体"/>
                <w:szCs w:val="21"/>
              </w:rPr>
            </w:pPr>
            <w:r>
              <w:rPr>
                <w:rFonts w:hint="eastAsia" w:ascii="宋体" w:hAnsi="宋体"/>
                <w:szCs w:val="21"/>
              </w:rPr>
              <w:t xml:space="preserve"> “数量”×“单价”=“合计金额”，“</w:t>
            </w:r>
            <w:r>
              <w:rPr>
                <w:rFonts w:hint="eastAsia" w:ascii="宋体" w:hAnsi="宋体"/>
                <w:szCs w:val="21"/>
                <w:lang w:eastAsia="zh-CN"/>
              </w:rPr>
              <w:t>比选申请人合计总报价</w:t>
            </w:r>
            <w:r>
              <w:rPr>
                <w:rFonts w:hint="eastAsia" w:ascii="宋体" w:hAnsi="宋体"/>
                <w:szCs w:val="21"/>
              </w:rPr>
              <w:t>”=</w:t>
            </w:r>
            <w:r>
              <w:rPr>
                <w:rFonts w:hint="eastAsia" w:ascii="宋体" w:hAnsi="宋体"/>
                <w:szCs w:val="21"/>
                <w:lang w:eastAsia="zh-CN"/>
              </w:rPr>
              <w:t>所有合计金额相加</w:t>
            </w:r>
            <w:r>
              <w:rPr>
                <w:rFonts w:hint="eastAsia" w:ascii="宋体" w:hAnsi="宋体"/>
                <w:szCs w:val="21"/>
              </w:rPr>
              <w:t>。</w:t>
            </w:r>
          </w:p>
        </w:tc>
      </w:tr>
    </w:tbl>
    <w:p>
      <w:pPr>
        <w:pStyle w:val="9"/>
        <w:spacing w:line="440" w:lineRule="exact"/>
        <w:jc w:val="center"/>
        <w:rPr>
          <w:rFonts w:hint="eastAsia" w:ascii="Times New Roman" w:hAnsi="Times New Roman"/>
          <w:b/>
        </w:rPr>
      </w:pPr>
      <w:r>
        <w:rPr>
          <w:rFonts w:hint="eastAsia" w:ascii="Times New Roman" w:hAnsi="Times New Roman"/>
          <w:b/>
        </w:rPr>
        <w:t xml:space="preserve">               </w:t>
      </w:r>
    </w:p>
    <w:p>
      <w:pPr>
        <w:spacing w:line="360" w:lineRule="auto"/>
        <w:jc w:val="right"/>
        <w:rPr>
          <w:rFonts w:hint="eastAsia"/>
          <w:b/>
        </w:rPr>
      </w:pPr>
      <w:r>
        <w:rPr>
          <w:rFonts w:hint="eastAsia"/>
          <w:b/>
        </w:rPr>
        <w:t xml:space="preserve">                          </w:t>
      </w:r>
      <w:r>
        <w:rPr>
          <w:rFonts w:hint="eastAsia"/>
          <w:szCs w:val="21"/>
          <w:lang w:eastAsia="zh-CN"/>
        </w:rPr>
        <w:t>比选申请</w:t>
      </w:r>
      <w:r>
        <w:rPr>
          <w:szCs w:val="21"/>
        </w:rPr>
        <w:t>人：</w:t>
      </w:r>
      <w:r>
        <w:rPr>
          <w:szCs w:val="21"/>
          <w:u w:val="single"/>
        </w:rPr>
        <w:t>（全称）</w:t>
      </w:r>
      <w:r>
        <w:rPr>
          <w:rFonts w:hint="eastAsia"/>
          <w:szCs w:val="21"/>
          <w:u w:val="single"/>
        </w:rPr>
        <w:t xml:space="preserve">               </w:t>
      </w:r>
      <w:r>
        <w:rPr>
          <w:szCs w:val="21"/>
        </w:rPr>
        <w:t>（盖单位章）</w:t>
      </w:r>
    </w:p>
    <w:p>
      <w:pPr>
        <w:pStyle w:val="9"/>
        <w:spacing w:line="360" w:lineRule="auto"/>
        <w:ind w:firstLine="4790" w:firstLineChars="2281"/>
        <w:rPr>
          <w:rFonts w:hint="eastAsia" w:hAnsi="宋体"/>
          <w:b/>
          <w:sz w:val="21"/>
          <w:u w:val="single"/>
        </w:rPr>
      </w:pPr>
      <w:r>
        <w:rPr>
          <w:rFonts w:hint="eastAsia" w:ascii="Times New Roman" w:hAnsi="Times New Roman"/>
          <w:kern w:val="2"/>
          <w:sz w:val="21"/>
        </w:rPr>
        <w:t xml:space="preserve"> 法定代表人或其委托代理人签字：</w:t>
      </w:r>
      <w:r>
        <w:rPr>
          <w:rFonts w:hint="eastAsia" w:hAnsi="宋体"/>
          <w:b/>
          <w:sz w:val="21"/>
          <w:u w:val="single"/>
        </w:rPr>
        <w:t xml:space="preserve">            </w:t>
      </w:r>
    </w:p>
    <w:p>
      <w:pPr>
        <w:pStyle w:val="9"/>
        <w:spacing w:line="360" w:lineRule="auto"/>
        <w:ind w:firstLine="6195" w:firstLineChars="2950"/>
        <w:rPr>
          <w:rFonts w:hint="eastAsia" w:hAnsi="宋体"/>
          <w:b/>
          <w:sz w:val="21"/>
          <w:u w:val="single"/>
        </w:rPr>
      </w:pPr>
      <w:r>
        <w:rPr>
          <w:rFonts w:hint="eastAsia"/>
          <w:sz w:val="21"/>
          <w:u w:val="single"/>
        </w:rPr>
        <w:t xml:space="preserve">         </w:t>
      </w:r>
      <w:r>
        <w:rPr>
          <w:sz w:val="21"/>
        </w:rPr>
        <w:t>年</w:t>
      </w:r>
      <w:r>
        <w:rPr>
          <w:rFonts w:hint="eastAsia"/>
          <w:sz w:val="21"/>
          <w:u w:val="single"/>
        </w:rPr>
        <w:t xml:space="preserve">     </w:t>
      </w:r>
      <w:r>
        <w:rPr>
          <w:sz w:val="21"/>
        </w:rPr>
        <w:t>月</w:t>
      </w:r>
      <w:r>
        <w:rPr>
          <w:rFonts w:hint="eastAsia"/>
          <w:sz w:val="21"/>
          <w:u w:val="single"/>
        </w:rPr>
        <w:t xml:space="preserve">     </w:t>
      </w:r>
      <w:r>
        <w:rPr>
          <w:sz w:val="21"/>
        </w:rPr>
        <w:t>日</w:t>
      </w:r>
    </w:p>
    <w:p>
      <w:pPr>
        <w:pStyle w:val="9"/>
        <w:spacing w:line="360" w:lineRule="auto"/>
        <w:ind w:firstLine="420" w:firstLineChars="200"/>
        <w:rPr>
          <w:rFonts w:hint="eastAsia" w:hAnsi="宋体"/>
          <w:sz w:val="21"/>
        </w:rPr>
      </w:pPr>
    </w:p>
    <w:p>
      <w:pPr>
        <w:pStyle w:val="39"/>
        <w:spacing w:line="360" w:lineRule="auto"/>
        <w:ind w:left="500" w:leftChars="228" w:hanging="21" w:hangingChars="10"/>
        <w:jc w:val="left"/>
        <w:rPr>
          <w:rFonts w:hint="eastAsia"/>
          <w:color w:val="000000"/>
          <w:sz w:val="24"/>
          <w:szCs w:val="24"/>
          <w:lang w:val="en-US"/>
        </w:rPr>
      </w:pPr>
      <w:r>
        <w:rPr>
          <w:color w:val="000000"/>
          <w:sz w:val="21"/>
          <w:szCs w:val="21"/>
        </w:rPr>
        <w:t>（注：</w:t>
      </w:r>
      <w:r>
        <w:rPr>
          <w:rFonts w:hint="eastAsia"/>
          <w:color w:val="000000"/>
          <w:sz w:val="21"/>
          <w:szCs w:val="21"/>
          <w:lang w:val="en-US" w:eastAsia="zh-CN"/>
        </w:rPr>
        <w:t>由法定代表人签字需提供法定代表人身份证明，由授权代理人签字需提供法定代表人授权委托书。</w:t>
      </w:r>
      <w:r>
        <w:rPr>
          <w:color w:val="000000"/>
          <w:sz w:val="21"/>
          <w:szCs w:val="21"/>
        </w:rPr>
        <w:t>法定代表人或授权代理人的签字必须是亲笔签字，不得使用印章、签名章或其他电子制版签名代替。）</w:t>
      </w:r>
      <w:r>
        <w:rPr>
          <w:rFonts w:hint="eastAsia"/>
          <w:color w:val="000000"/>
          <w:sz w:val="24"/>
          <w:szCs w:val="24"/>
          <w:lang w:val="en-US"/>
        </w:rPr>
        <w:t xml:space="preserve">                  </w:t>
      </w:r>
    </w:p>
    <w:p>
      <w:pPr>
        <w:pStyle w:val="9"/>
        <w:spacing w:line="360" w:lineRule="auto"/>
        <w:ind w:firstLine="420" w:firstLineChars="200"/>
        <w:rPr>
          <w:rFonts w:hint="eastAsia" w:hAnsi="宋体"/>
          <w:sz w:val="21"/>
        </w:rPr>
      </w:pPr>
    </w:p>
    <w:p>
      <w:pPr>
        <w:pStyle w:val="9"/>
        <w:spacing w:line="360" w:lineRule="auto"/>
        <w:ind w:firstLine="420" w:firstLineChars="200"/>
        <w:rPr>
          <w:rFonts w:hint="eastAsia" w:hAnsi="宋体"/>
          <w:sz w:val="21"/>
        </w:rPr>
      </w:pPr>
    </w:p>
    <w:p>
      <w:pPr>
        <w:pStyle w:val="9"/>
        <w:spacing w:line="360" w:lineRule="auto"/>
        <w:ind w:firstLine="420" w:firstLineChars="200"/>
        <w:rPr>
          <w:rFonts w:hint="eastAsia" w:hAnsi="宋体"/>
          <w:sz w:val="21"/>
        </w:rPr>
      </w:pPr>
    </w:p>
    <w:p>
      <w:pPr>
        <w:pStyle w:val="9"/>
        <w:spacing w:line="360" w:lineRule="auto"/>
        <w:jc w:val="both"/>
        <w:rPr>
          <w:rFonts w:hint="eastAsia"/>
          <w:b/>
          <w:sz w:val="30"/>
          <w:szCs w:val="30"/>
        </w:rPr>
      </w:pPr>
    </w:p>
    <w:p>
      <w:pPr>
        <w:pStyle w:val="9"/>
        <w:spacing w:line="360" w:lineRule="auto"/>
        <w:jc w:val="center"/>
        <w:rPr>
          <w:rFonts w:hint="eastAsia"/>
          <w:b/>
          <w:sz w:val="28"/>
          <w:szCs w:val="28"/>
        </w:rPr>
      </w:pPr>
      <w:r>
        <w:rPr>
          <w:rFonts w:hint="eastAsia"/>
          <w:b/>
          <w:sz w:val="30"/>
          <w:szCs w:val="30"/>
        </w:rPr>
        <w:t>二、</w:t>
      </w:r>
      <w:r>
        <w:rPr>
          <w:rFonts w:hint="eastAsia" w:hAnsi="宋体"/>
          <w:b/>
          <w:sz w:val="30"/>
          <w:szCs w:val="30"/>
        </w:rPr>
        <w:t>授权委托书或法定代表人身份证明</w:t>
      </w:r>
    </w:p>
    <w:p>
      <w:pPr>
        <w:spacing w:line="360" w:lineRule="auto"/>
        <w:jc w:val="center"/>
        <w:rPr>
          <w:rFonts w:ascii="宋体" w:hAnsi="宋体"/>
          <w:b/>
          <w:sz w:val="28"/>
          <w:szCs w:val="28"/>
        </w:rPr>
      </w:pPr>
      <w:r>
        <w:rPr>
          <w:rFonts w:hint="eastAsia" w:ascii="宋体" w:hAnsi="宋体"/>
          <w:b/>
          <w:sz w:val="28"/>
          <w:szCs w:val="28"/>
        </w:rPr>
        <w:t>授权委托书</w:t>
      </w:r>
    </w:p>
    <w:p>
      <w:pPr>
        <w:spacing w:line="360" w:lineRule="auto"/>
        <w:rPr>
          <w:rFonts w:ascii="宋体" w:hAnsi="宋体"/>
        </w:rPr>
      </w:pPr>
    </w:p>
    <w:p>
      <w:pPr>
        <w:spacing w:line="360" w:lineRule="auto"/>
        <w:ind w:firstLine="42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w:t>
      </w:r>
      <w:r>
        <w:rPr>
          <w:rFonts w:hint="eastAsia" w:ascii="宋体" w:hAnsi="宋体"/>
          <w:szCs w:val="21"/>
          <w:lang w:eastAsia="zh-CN"/>
        </w:rPr>
        <w:t>比选申请</w:t>
      </w:r>
      <w:r>
        <w:rPr>
          <w:rFonts w:hint="eastAsia" w:ascii="宋体" w:hAnsi="宋体"/>
          <w:szCs w:val="21"/>
        </w:rPr>
        <w:t>人名称）的法定代表人，现委托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（姓名）为我方代理人。代理人根据授权，以我方名义签署、澄清确认、递交、撤回、修改</w:t>
      </w:r>
      <w:r>
        <w:rPr>
          <w:rFonts w:hint="eastAsia"/>
          <w:u w:val="single"/>
        </w:rPr>
        <w:t>四川成渝高速公路股份有限公司成渝分公司</w:t>
      </w:r>
      <w:r>
        <w:rPr>
          <w:rFonts w:hint="eastAsia"/>
          <w:u w:val="single"/>
          <w:lang w:val="en-US" w:eastAsia="zh-CN"/>
        </w:rPr>
        <w:t>2022年</w:t>
      </w:r>
      <w:r>
        <w:rPr>
          <w:rFonts w:hint="eastAsia"/>
          <w:u w:val="single"/>
          <w:lang w:eastAsia="zh-CN"/>
        </w:rPr>
        <w:t>路产管护、部分收费岗位工作服装</w:t>
      </w:r>
      <w:r>
        <w:rPr>
          <w:rFonts w:hint="eastAsia"/>
          <w:u w:val="single"/>
        </w:rPr>
        <w:t>采购</w:t>
      </w:r>
      <w:r>
        <w:rPr>
          <w:rFonts w:hint="eastAsia" w:ascii="宋体" w:hAnsi="宋体"/>
          <w:szCs w:val="21"/>
          <w:lang w:eastAsia="zh-CN"/>
        </w:rPr>
        <w:t>比选申请</w:t>
      </w:r>
      <w:r>
        <w:rPr>
          <w:rFonts w:hint="eastAsia" w:ascii="宋体" w:hAnsi="宋体"/>
          <w:szCs w:val="21"/>
        </w:rPr>
        <w:t>文件、签订合同和处理有关事宜，其法律后果由我方承担。</w:t>
      </w:r>
    </w:p>
    <w:p>
      <w:pPr>
        <w:spacing w:line="360" w:lineRule="auto"/>
        <w:ind w:firstLine="420"/>
        <w:rPr>
          <w:rFonts w:ascii="宋体" w:hAnsi="宋体"/>
          <w:szCs w:val="21"/>
        </w:rPr>
      </w:pPr>
      <w:r>
        <w:rPr>
          <w:rFonts w:hint="eastAsia" w:ascii="宋体" w:hAnsi="宋体"/>
          <w:szCs w:val="21"/>
        </w:rPr>
        <w:t>委托期限：自本委托书签署之日起至</w:t>
      </w:r>
      <w:r>
        <w:rPr>
          <w:rFonts w:hint="eastAsia" w:ascii="宋体" w:hAnsi="宋体"/>
          <w:szCs w:val="21"/>
          <w:lang w:eastAsia="zh-CN"/>
        </w:rPr>
        <w:t>比选申请</w:t>
      </w:r>
      <w:r>
        <w:rPr>
          <w:rFonts w:hint="eastAsia" w:ascii="宋体" w:hAnsi="宋体"/>
          <w:szCs w:val="21"/>
        </w:rPr>
        <w:t>有效期满。</w:t>
      </w:r>
    </w:p>
    <w:p>
      <w:pPr>
        <w:tabs>
          <w:tab w:val="left" w:pos="3855"/>
        </w:tabs>
        <w:spacing w:line="360" w:lineRule="auto"/>
        <w:rPr>
          <w:rFonts w:ascii="宋体" w:hAnsi="宋体"/>
          <w:szCs w:val="21"/>
        </w:rPr>
      </w:pPr>
      <w:r>
        <w:rPr>
          <w:rFonts w:hint="eastAsia" w:ascii="宋体" w:hAnsi="宋体"/>
          <w:szCs w:val="21"/>
        </w:rPr>
        <w:t xml:space="preserve">    代理人无转委托权。</w:t>
      </w:r>
    </w:p>
    <w:p>
      <w:pPr>
        <w:spacing w:line="360" w:lineRule="auto"/>
        <w:ind w:firstLine="420"/>
        <w:rPr>
          <w:rFonts w:hint="eastAsia" w:ascii="宋体" w:hAnsi="宋体"/>
          <w:szCs w:val="21"/>
        </w:rPr>
      </w:pPr>
      <w:r>
        <w:rPr>
          <w:rFonts w:hint="eastAsia" w:ascii="宋体" w:hAnsi="宋体"/>
          <w:szCs w:val="21"/>
        </w:rPr>
        <w:t>附：法定代表人和委托代理人的身份证</w:t>
      </w:r>
      <w:r>
        <w:rPr>
          <w:rFonts w:ascii="宋体" w:hAnsi="Calibri"/>
          <w:kern w:val="0"/>
          <w:szCs w:val="21"/>
        </w:rPr>
        <w:t>影印件</w:t>
      </w:r>
      <w:r>
        <w:rPr>
          <w:rFonts w:hint="eastAsia" w:ascii="宋体" w:hAnsi="Calibri"/>
          <w:kern w:val="0"/>
          <w:szCs w:val="21"/>
        </w:rPr>
        <w:t>（</w:t>
      </w:r>
      <w:r>
        <w:rPr>
          <w:rFonts w:ascii="宋体" w:hAnsi="Calibri"/>
          <w:kern w:val="0"/>
          <w:szCs w:val="21"/>
        </w:rPr>
        <w:t>彩色</w:t>
      </w:r>
      <w:r>
        <w:rPr>
          <w:rFonts w:hint="eastAsia" w:ascii="宋体" w:hAnsi="Calibri"/>
          <w:kern w:val="0"/>
          <w:szCs w:val="21"/>
        </w:rPr>
        <w:t>或黑白）。</w:t>
      </w:r>
    </w:p>
    <w:p>
      <w:pPr>
        <w:spacing w:line="360" w:lineRule="auto"/>
        <w:ind w:firstLine="420"/>
        <w:rPr>
          <w:rFonts w:ascii="宋体" w:hAnsi="宋体"/>
          <w:szCs w:val="21"/>
        </w:rPr>
      </w:pPr>
      <w:r>
        <w:rPr>
          <w:rFonts w:hint="eastAsia" w:ascii="宋体" w:hAnsi="宋体"/>
          <w:szCs w:val="21"/>
        </w:rPr>
        <w:t xml:space="preserve">    </w:t>
      </w:r>
    </w:p>
    <w:p>
      <w:pPr>
        <w:spacing w:line="360" w:lineRule="auto"/>
        <w:rPr>
          <w:rFonts w:ascii="宋体" w:hAnsi="宋体"/>
          <w:szCs w:val="21"/>
        </w:rPr>
      </w:pPr>
    </w:p>
    <w:p>
      <w:pPr>
        <w:spacing w:line="360" w:lineRule="auto"/>
        <w:rPr>
          <w:rFonts w:ascii="宋体" w:hAnsi="宋体"/>
          <w:szCs w:val="21"/>
        </w:rPr>
      </w:pPr>
    </w:p>
    <w:p>
      <w:pPr>
        <w:spacing w:line="360" w:lineRule="auto"/>
        <w:ind w:firstLine="3795" w:firstLineChars="1800"/>
        <w:rPr>
          <w:rFonts w:ascii="宋体" w:hAnsi="宋体"/>
          <w:b/>
          <w:bCs/>
          <w:szCs w:val="21"/>
        </w:rPr>
      </w:pPr>
      <w:r>
        <w:rPr>
          <w:rFonts w:hint="eastAsia" w:ascii="宋体" w:hAnsi="宋体"/>
          <w:b/>
          <w:bCs/>
          <w:szCs w:val="21"/>
        </w:rPr>
        <w:t>投  标  人：</w:t>
      </w:r>
      <w:r>
        <w:rPr>
          <w:rFonts w:hint="eastAsia" w:ascii="宋体" w:hAnsi="宋体"/>
          <w:b/>
          <w:bCs/>
          <w:szCs w:val="21"/>
          <w:u w:val="single"/>
        </w:rPr>
        <w:t xml:space="preserve">                 （全称）     </w:t>
      </w:r>
      <w:r>
        <w:rPr>
          <w:rFonts w:hint="eastAsia" w:ascii="宋体" w:hAnsi="宋体"/>
          <w:b/>
          <w:bCs/>
          <w:szCs w:val="21"/>
        </w:rPr>
        <w:t>（盖单位章）</w:t>
      </w:r>
    </w:p>
    <w:p>
      <w:pPr>
        <w:spacing w:line="360" w:lineRule="auto"/>
        <w:ind w:firstLine="3795" w:firstLineChars="1800"/>
        <w:rPr>
          <w:rFonts w:ascii="宋体" w:hAnsi="宋体"/>
          <w:b/>
          <w:bCs/>
          <w:szCs w:val="21"/>
        </w:rPr>
      </w:pPr>
      <w:r>
        <w:rPr>
          <w:rFonts w:hint="eastAsia" w:ascii="宋体" w:hAnsi="宋体"/>
          <w:b/>
          <w:bCs/>
          <w:szCs w:val="21"/>
        </w:rPr>
        <w:t>法定代表人：</w:t>
      </w:r>
      <w:r>
        <w:rPr>
          <w:rFonts w:hint="eastAsia" w:ascii="宋体" w:hAnsi="宋体"/>
          <w:b/>
          <w:bCs/>
          <w:szCs w:val="21"/>
          <w:u w:val="single"/>
        </w:rPr>
        <w:t xml:space="preserve">                                </w:t>
      </w:r>
      <w:r>
        <w:rPr>
          <w:rFonts w:hint="eastAsia" w:ascii="宋体" w:hAnsi="宋体"/>
          <w:b/>
          <w:bCs/>
          <w:szCs w:val="21"/>
        </w:rPr>
        <w:t>（签字）</w:t>
      </w:r>
    </w:p>
    <w:p>
      <w:pPr>
        <w:spacing w:line="360" w:lineRule="auto"/>
        <w:ind w:firstLine="3780" w:firstLineChars="1800"/>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60" w:lineRule="auto"/>
        <w:ind w:firstLine="3795" w:firstLineChars="1800"/>
        <w:rPr>
          <w:rFonts w:ascii="宋体" w:hAnsi="宋体"/>
          <w:b/>
          <w:bCs/>
          <w:szCs w:val="21"/>
        </w:rPr>
      </w:pPr>
      <w:r>
        <w:rPr>
          <w:rFonts w:hint="eastAsia" w:ascii="宋体" w:hAnsi="宋体"/>
          <w:b/>
          <w:bCs/>
          <w:szCs w:val="21"/>
        </w:rPr>
        <w:t>委托代理人：</w:t>
      </w:r>
      <w:r>
        <w:rPr>
          <w:rFonts w:hint="eastAsia" w:ascii="宋体" w:hAnsi="宋体"/>
          <w:b/>
          <w:bCs/>
          <w:szCs w:val="21"/>
          <w:u w:val="single"/>
        </w:rPr>
        <w:t xml:space="preserve">                                </w:t>
      </w:r>
      <w:r>
        <w:rPr>
          <w:rFonts w:hint="eastAsia" w:ascii="宋体" w:hAnsi="宋体"/>
          <w:b/>
          <w:bCs/>
          <w:szCs w:val="21"/>
        </w:rPr>
        <w:t>（签字）</w:t>
      </w:r>
    </w:p>
    <w:p>
      <w:pPr>
        <w:spacing w:line="360" w:lineRule="auto"/>
        <w:ind w:firstLine="3780" w:firstLineChars="1800"/>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60" w:lineRule="auto"/>
        <w:ind w:firstLine="2100" w:firstLineChars="1000"/>
        <w:rPr>
          <w:rFonts w:ascii="宋体" w:hAnsi="宋体"/>
          <w:szCs w:val="21"/>
        </w:rPr>
      </w:pPr>
    </w:p>
    <w:p>
      <w:pPr>
        <w:spacing w:line="360" w:lineRule="auto"/>
        <w:jc w:val="center"/>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hint="eastAsia" w:ascii="宋体" w:hAnsi="宋体"/>
          <w:szCs w:val="21"/>
        </w:rPr>
      </w:pPr>
    </w:p>
    <w:p>
      <w:pPr>
        <w:spacing w:line="360" w:lineRule="auto"/>
        <w:rPr>
          <w:rFonts w:ascii="宋体" w:hAnsi="宋体"/>
          <w:szCs w:val="21"/>
        </w:rPr>
      </w:pPr>
    </w:p>
    <w:p>
      <w:pPr>
        <w:pStyle w:val="9"/>
        <w:spacing w:line="360" w:lineRule="auto"/>
        <w:ind w:firstLine="420" w:firstLineChars="200"/>
        <w:rPr>
          <w:rFonts w:hint="eastAsia" w:hAnsi="宋体"/>
          <w:sz w:val="21"/>
        </w:rPr>
      </w:pPr>
      <w:r>
        <w:rPr>
          <w:rFonts w:hint="eastAsia" w:hAnsi="宋体"/>
          <w:sz w:val="21"/>
        </w:rPr>
        <w:t>注：1.如果</w:t>
      </w:r>
      <w:r>
        <w:rPr>
          <w:rFonts w:hint="eastAsia" w:hAnsi="宋体"/>
          <w:sz w:val="21"/>
          <w:lang w:eastAsia="zh-CN"/>
        </w:rPr>
        <w:t>比选申请</w:t>
      </w:r>
      <w:r>
        <w:rPr>
          <w:rFonts w:hint="eastAsia" w:hAnsi="宋体"/>
          <w:sz w:val="21"/>
        </w:rPr>
        <w:t>文件由委托代理人签署，则</w:t>
      </w:r>
      <w:r>
        <w:rPr>
          <w:rFonts w:hint="eastAsia" w:hAnsi="宋体"/>
          <w:sz w:val="21"/>
          <w:lang w:eastAsia="zh-CN"/>
        </w:rPr>
        <w:t>比选申请</w:t>
      </w:r>
      <w:r>
        <w:rPr>
          <w:rFonts w:hint="eastAsia" w:hAnsi="宋体"/>
          <w:sz w:val="21"/>
        </w:rPr>
        <w:t>人须提交授权委托书，授权委托书须满足下列要求：</w:t>
      </w:r>
    </w:p>
    <w:p>
      <w:pPr>
        <w:pStyle w:val="9"/>
        <w:spacing w:line="360" w:lineRule="auto"/>
        <w:ind w:firstLine="420" w:firstLineChars="200"/>
        <w:rPr>
          <w:rFonts w:hint="eastAsia" w:hAnsi="宋体"/>
          <w:sz w:val="21"/>
        </w:rPr>
      </w:pPr>
      <w:r>
        <w:rPr>
          <w:rFonts w:hint="eastAsia" w:hAnsi="宋体"/>
          <w:sz w:val="21"/>
        </w:rPr>
        <w:t>（1）</w:t>
      </w:r>
      <w:r>
        <w:rPr>
          <w:rFonts w:hAnsi="宋体"/>
          <w:sz w:val="21"/>
        </w:rPr>
        <w:t>法定代表人和委托代理人必须在授权委托书上亲笔签名，不得使用印章、签名章或其他电子制版签名代替</w:t>
      </w:r>
      <w:r>
        <w:rPr>
          <w:rFonts w:hint="eastAsia" w:hAnsi="宋体"/>
          <w:sz w:val="21"/>
        </w:rPr>
        <w:t>；</w:t>
      </w:r>
    </w:p>
    <w:p>
      <w:pPr>
        <w:pStyle w:val="9"/>
        <w:spacing w:line="360" w:lineRule="auto"/>
        <w:ind w:left="422"/>
        <w:rPr>
          <w:rFonts w:hint="eastAsia" w:hAnsi="宋体"/>
          <w:sz w:val="21"/>
        </w:rPr>
      </w:pPr>
      <w:r>
        <w:rPr>
          <w:rFonts w:hint="eastAsia" w:hAnsi="宋体"/>
          <w:sz w:val="21"/>
        </w:rPr>
        <w:t>（2）</w:t>
      </w:r>
      <w:r>
        <w:rPr>
          <w:rFonts w:hAnsi="宋体"/>
          <w:sz w:val="21"/>
        </w:rPr>
        <w:t xml:space="preserve"> 委托代理人只能是一个人</w:t>
      </w:r>
      <w:r>
        <w:rPr>
          <w:rFonts w:hint="eastAsia" w:hAnsi="宋体"/>
          <w:sz w:val="21"/>
        </w:rPr>
        <w:t>，</w:t>
      </w:r>
      <w:r>
        <w:rPr>
          <w:rFonts w:hAnsi="宋体"/>
          <w:sz w:val="21"/>
        </w:rPr>
        <w:t>且不能再授予他人</w:t>
      </w:r>
      <w:r>
        <w:rPr>
          <w:rFonts w:hint="eastAsia" w:hAnsi="宋体"/>
          <w:sz w:val="21"/>
        </w:rPr>
        <w:t>，</w:t>
      </w:r>
      <w:r>
        <w:rPr>
          <w:rFonts w:hAnsi="宋体"/>
          <w:sz w:val="21"/>
        </w:rPr>
        <w:t>否则其授权无效</w:t>
      </w:r>
      <w:r>
        <w:rPr>
          <w:rFonts w:hint="eastAsia" w:hAnsi="宋体"/>
          <w:sz w:val="21"/>
        </w:rPr>
        <w:t>；</w:t>
      </w:r>
    </w:p>
    <w:p>
      <w:pPr>
        <w:widowControl/>
        <w:spacing w:line="360" w:lineRule="auto"/>
        <w:ind w:firstLine="420" w:firstLineChars="200"/>
        <w:rPr>
          <w:rFonts w:ascii="宋体" w:hAnsi="宋体" w:cs="黑体"/>
          <w:kern w:val="0"/>
          <w:szCs w:val="21"/>
        </w:rPr>
      </w:pPr>
      <w:r>
        <w:rPr>
          <w:rFonts w:hint="eastAsia" w:hAnsi="宋体"/>
        </w:rPr>
        <w:t>2.如果由</w:t>
      </w:r>
      <w:r>
        <w:rPr>
          <w:rFonts w:hint="eastAsia" w:hAnsi="宋体"/>
          <w:lang w:eastAsia="zh-CN"/>
        </w:rPr>
        <w:t>比选申请</w:t>
      </w:r>
      <w:r>
        <w:rPr>
          <w:rFonts w:hint="eastAsia" w:hAnsi="宋体"/>
        </w:rPr>
        <w:t>人的委托代理人签署</w:t>
      </w:r>
      <w:r>
        <w:rPr>
          <w:rFonts w:hint="eastAsia" w:hAnsi="宋体"/>
          <w:lang w:eastAsia="zh-CN"/>
        </w:rPr>
        <w:t>比选申请</w:t>
      </w:r>
      <w:r>
        <w:rPr>
          <w:rFonts w:hint="eastAsia" w:hAnsi="宋体"/>
        </w:rPr>
        <w:t>文件，</w:t>
      </w:r>
      <w:r>
        <w:t>则不需提交</w:t>
      </w:r>
      <w:r>
        <w:rPr>
          <w:rFonts w:hint="eastAsia"/>
        </w:rPr>
        <w:t>法定代表人身份证明</w:t>
      </w:r>
      <w:r>
        <w:rPr>
          <w:rFonts w:ascii="宋体" w:hAnsi="宋体" w:cs="黑体"/>
          <w:kern w:val="0"/>
          <w:szCs w:val="21"/>
        </w:rPr>
        <w:t>。</w:t>
      </w:r>
    </w:p>
    <w:p>
      <w:pPr>
        <w:pStyle w:val="9"/>
        <w:spacing w:line="440" w:lineRule="exact"/>
        <w:jc w:val="left"/>
        <w:rPr>
          <w:rFonts w:hint="eastAsia" w:ascii="Times New Roman" w:hAnsi="Times New Roman" w:eastAsia="黑体"/>
          <w:sz w:val="28"/>
        </w:rPr>
      </w:pPr>
      <w:r>
        <w:rPr>
          <w:rFonts w:hint="eastAsia" w:hAnsi="宋体"/>
          <w:b/>
        </w:rPr>
        <w:t xml:space="preserve">      </w:t>
      </w: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p>
    <w:p>
      <w:pPr>
        <w:spacing w:line="360" w:lineRule="auto"/>
        <w:jc w:val="center"/>
        <w:rPr>
          <w:rFonts w:ascii="宋体" w:hAnsi="宋体"/>
          <w:b/>
          <w:sz w:val="28"/>
          <w:szCs w:val="28"/>
        </w:rPr>
      </w:pPr>
      <w:r>
        <w:rPr>
          <w:rFonts w:hint="eastAsia" w:ascii="宋体" w:hAnsi="宋体"/>
          <w:b/>
          <w:sz w:val="28"/>
          <w:szCs w:val="28"/>
        </w:rPr>
        <w:t>法定代表人身份证明</w:t>
      </w:r>
    </w:p>
    <w:p>
      <w:pPr>
        <w:spacing w:line="360" w:lineRule="auto"/>
        <w:rPr>
          <w:rFonts w:ascii="宋体" w:hAnsi="宋体"/>
          <w:sz w:val="32"/>
        </w:rPr>
      </w:pPr>
    </w:p>
    <w:p>
      <w:pPr>
        <w:spacing w:line="480" w:lineRule="auto"/>
        <w:rPr>
          <w:rFonts w:ascii="宋体" w:hAnsi="宋体"/>
          <w:szCs w:val="21"/>
        </w:rPr>
      </w:pPr>
      <w:r>
        <w:rPr>
          <w:rFonts w:hint="eastAsia" w:ascii="宋体" w:hAnsi="宋体"/>
          <w:szCs w:val="21"/>
          <w:lang w:eastAsia="zh-CN"/>
        </w:rPr>
        <w:t>比选申请</w:t>
      </w:r>
      <w:r>
        <w:rPr>
          <w:rFonts w:hint="eastAsia" w:ascii="宋体" w:hAnsi="宋体"/>
          <w:szCs w:val="21"/>
        </w:rPr>
        <w:t>人名称：</w:t>
      </w:r>
      <w:r>
        <w:rPr>
          <w:rFonts w:hint="eastAsia" w:ascii="宋体" w:hAnsi="宋体"/>
          <w:szCs w:val="21"/>
          <w:u w:val="single"/>
        </w:rPr>
        <w:t xml:space="preserve">             （全称）                 </w:t>
      </w:r>
    </w:p>
    <w:p>
      <w:pPr>
        <w:spacing w:line="480" w:lineRule="auto"/>
        <w:rPr>
          <w:rFonts w:ascii="宋体" w:hAnsi="宋体"/>
          <w:szCs w:val="21"/>
        </w:rPr>
      </w:pPr>
      <w:r>
        <w:rPr>
          <w:rFonts w:hint="eastAsia" w:ascii="宋体" w:hAnsi="宋体"/>
          <w:szCs w:val="21"/>
        </w:rPr>
        <w:t>姓名：</w:t>
      </w:r>
      <w:r>
        <w:rPr>
          <w:rFonts w:hint="eastAsia" w:ascii="宋体" w:hAnsi="宋体"/>
          <w:szCs w:val="21"/>
          <w:u w:val="single"/>
        </w:rPr>
        <w:t xml:space="preserve">          （法定代表人亲笔签字）</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p>
    <w:p>
      <w:pPr>
        <w:spacing w:line="480" w:lineRule="auto"/>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w:t>
      </w:r>
      <w:r>
        <w:rPr>
          <w:rFonts w:hint="eastAsia" w:ascii="宋体" w:hAnsi="宋体"/>
          <w:szCs w:val="21"/>
          <w:lang w:eastAsia="zh-CN"/>
        </w:rPr>
        <w:t>比选申请</w:t>
      </w:r>
      <w:r>
        <w:rPr>
          <w:rFonts w:hint="eastAsia" w:ascii="宋体" w:hAnsi="宋体"/>
          <w:szCs w:val="21"/>
        </w:rPr>
        <w:t>人名称）的法定代表人。</w:t>
      </w:r>
    </w:p>
    <w:p>
      <w:pPr>
        <w:spacing w:line="360" w:lineRule="auto"/>
        <w:ind w:firstLine="420"/>
        <w:rPr>
          <w:rFonts w:ascii="宋体" w:hAnsi="宋体"/>
          <w:szCs w:val="21"/>
        </w:rPr>
      </w:pPr>
      <w:r>
        <w:rPr>
          <w:rFonts w:hint="eastAsia" w:ascii="宋体" w:hAnsi="宋体"/>
          <w:szCs w:val="21"/>
        </w:rPr>
        <w:t>特此证明。</w:t>
      </w:r>
    </w:p>
    <w:p>
      <w:pPr>
        <w:spacing w:line="360" w:lineRule="auto"/>
        <w:ind w:firstLine="420"/>
        <w:rPr>
          <w:rFonts w:ascii="宋体" w:hAnsi="宋体"/>
          <w:szCs w:val="21"/>
        </w:rPr>
      </w:pPr>
      <w:r>
        <w:rPr>
          <w:rFonts w:ascii="宋体" w:hAnsi="Calibri"/>
          <w:kern w:val="0"/>
          <w:szCs w:val="21"/>
        </w:rPr>
        <w:t>附：法定代表人身份证影印件</w:t>
      </w:r>
      <w:r>
        <w:rPr>
          <w:rFonts w:hint="eastAsia" w:ascii="宋体" w:hAnsi="Calibri"/>
          <w:kern w:val="0"/>
          <w:szCs w:val="21"/>
        </w:rPr>
        <w:t>（</w:t>
      </w:r>
      <w:r>
        <w:rPr>
          <w:rFonts w:ascii="宋体" w:hAnsi="Calibri"/>
          <w:kern w:val="0"/>
          <w:szCs w:val="21"/>
        </w:rPr>
        <w:t>彩色</w:t>
      </w:r>
      <w:r>
        <w:rPr>
          <w:rFonts w:hint="eastAsia" w:ascii="宋体" w:hAnsi="Calibri"/>
          <w:kern w:val="0"/>
          <w:szCs w:val="21"/>
        </w:rPr>
        <w:t>或黑白）。</w:t>
      </w:r>
    </w:p>
    <w:p>
      <w:pPr>
        <w:spacing w:line="360" w:lineRule="auto"/>
        <w:ind w:firstLine="420"/>
        <w:rPr>
          <w:rFonts w:hint="eastAsia" w:ascii="宋体" w:hAnsi="宋体"/>
          <w:szCs w:val="21"/>
        </w:rPr>
      </w:pPr>
    </w:p>
    <w:p>
      <w:pPr>
        <w:spacing w:line="360" w:lineRule="auto"/>
        <w:ind w:firstLine="420"/>
        <w:rPr>
          <w:rFonts w:hint="eastAsia" w:ascii="宋体" w:hAnsi="宋体"/>
          <w:szCs w:val="21"/>
        </w:rPr>
      </w:pPr>
    </w:p>
    <w:p>
      <w:pPr>
        <w:spacing w:line="360" w:lineRule="auto"/>
        <w:ind w:firstLine="420"/>
        <w:rPr>
          <w:rFonts w:ascii="宋体" w:hAnsi="宋体"/>
          <w:szCs w:val="21"/>
        </w:rPr>
      </w:pPr>
    </w:p>
    <w:p>
      <w:pPr>
        <w:spacing w:line="360" w:lineRule="auto"/>
        <w:ind w:firstLine="3900" w:firstLineChars="1850"/>
        <w:rPr>
          <w:rFonts w:ascii="宋体" w:hAnsi="宋体"/>
          <w:b/>
          <w:szCs w:val="21"/>
        </w:rPr>
      </w:pPr>
      <w:r>
        <w:rPr>
          <w:rFonts w:hint="eastAsia" w:ascii="宋体" w:hAnsi="宋体"/>
          <w:b/>
          <w:szCs w:val="21"/>
          <w:lang w:eastAsia="zh-CN"/>
        </w:rPr>
        <w:t>比选申请</w:t>
      </w:r>
      <w:r>
        <w:rPr>
          <w:rFonts w:hint="eastAsia" w:ascii="宋体" w:hAnsi="宋体"/>
          <w:b/>
          <w:szCs w:val="21"/>
        </w:rPr>
        <w:t>人：</w:t>
      </w:r>
      <w:r>
        <w:rPr>
          <w:rFonts w:hint="eastAsia" w:ascii="宋体" w:hAnsi="宋体"/>
          <w:b/>
          <w:szCs w:val="21"/>
          <w:u w:val="single"/>
        </w:rPr>
        <w:t xml:space="preserve">      （全称）           </w:t>
      </w:r>
      <w:r>
        <w:rPr>
          <w:rFonts w:hint="eastAsia" w:ascii="宋体" w:hAnsi="宋体"/>
          <w:b/>
          <w:szCs w:val="21"/>
        </w:rPr>
        <w:t>（盖单位章）</w:t>
      </w:r>
    </w:p>
    <w:p>
      <w:pPr>
        <w:spacing w:line="36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hAnsi="宋体"/>
        </w:rPr>
        <w:t>注：</w:t>
      </w:r>
      <w:r>
        <w:rPr>
          <w:rFonts w:hint="eastAsia" w:ascii="宋体" w:hAnsi="宋体"/>
          <w:szCs w:val="21"/>
        </w:rPr>
        <w:t>1.如果</w:t>
      </w:r>
      <w:r>
        <w:rPr>
          <w:rFonts w:hint="eastAsia" w:ascii="宋体" w:hAnsi="宋体"/>
          <w:szCs w:val="21"/>
          <w:lang w:eastAsia="zh-CN"/>
        </w:rPr>
        <w:t>比选申请</w:t>
      </w:r>
      <w:r>
        <w:rPr>
          <w:rFonts w:hint="eastAsia" w:ascii="宋体" w:hAnsi="宋体"/>
          <w:szCs w:val="21"/>
        </w:rPr>
        <w:t>文件由法定代表人签署，则</w:t>
      </w:r>
      <w:r>
        <w:rPr>
          <w:rFonts w:hint="eastAsia" w:ascii="宋体" w:hAnsi="宋体"/>
          <w:szCs w:val="21"/>
          <w:lang w:eastAsia="zh-CN"/>
        </w:rPr>
        <w:t>比选申请</w:t>
      </w:r>
      <w:r>
        <w:rPr>
          <w:rFonts w:hint="eastAsia" w:ascii="宋体" w:hAnsi="宋体"/>
          <w:szCs w:val="21"/>
        </w:rPr>
        <w:t>人须提交法定代表人身份证明，法定代表人身份证明须满足下列要求：</w:t>
      </w:r>
      <w:r>
        <w:rPr>
          <w:rFonts w:ascii="宋体" w:hAnsi="宋体"/>
          <w:szCs w:val="21"/>
        </w:rPr>
        <w:t>法定代表人的签字必须是亲笔签名，不得使用印章、签名章或其他电子制版签名代替。</w:t>
      </w:r>
    </w:p>
    <w:p>
      <w:pPr>
        <w:spacing w:line="360" w:lineRule="auto"/>
        <w:ind w:firstLine="420" w:firstLineChars="200"/>
        <w:rPr>
          <w:rFonts w:ascii="宋体" w:hAnsi="宋体"/>
          <w:szCs w:val="21"/>
        </w:rPr>
      </w:pPr>
      <w:r>
        <w:rPr>
          <w:rFonts w:hint="eastAsia" w:hAnsi="宋体"/>
        </w:rPr>
        <w:t xml:space="preserve">  </w:t>
      </w:r>
      <w:r>
        <w:rPr>
          <w:rFonts w:hAnsi="宋体"/>
        </w:rPr>
        <w:t>2.如果由法定代表人签署</w:t>
      </w:r>
      <w:r>
        <w:rPr>
          <w:rFonts w:hint="eastAsia" w:hAnsi="宋体"/>
          <w:lang w:eastAsia="zh-CN"/>
        </w:rPr>
        <w:t>比选申请</w:t>
      </w:r>
      <w:r>
        <w:rPr>
          <w:rFonts w:hAnsi="宋体"/>
        </w:rPr>
        <w:t>文件，则不需提供</w:t>
      </w:r>
      <w:r>
        <w:rPr>
          <w:rFonts w:hint="eastAsia" w:hAnsi="宋体"/>
        </w:rPr>
        <w:t>授权委托书</w:t>
      </w:r>
      <w:r>
        <w:rPr>
          <w:rFonts w:ascii="宋体" w:hAnsi="宋体"/>
          <w:szCs w:val="21"/>
        </w:rPr>
        <w:t>。</w:t>
      </w:r>
    </w:p>
    <w:p>
      <w:pPr>
        <w:pStyle w:val="9"/>
        <w:spacing w:line="276" w:lineRule="auto"/>
        <w:ind w:firstLine="413" w:firstLineChars="196"/>
        <w:rPr>
          <w:rFonts w:hAnsi="宋体"/>
          <w:b/>
        </w:rPr>
      </w:pPr>
    </w:p>
    <w:p>
      <w:pPr>
        <w:pStyle w:val="9"/>
        <w:spacing w:line="440" w:lineRule="exact"/>
        <w:jc w:val="center"/>
        <w:rPr>
          <w:rFonts w:hAnsi="宋体"/>
          <w:b/>
        </w:rPr>
      </w:pPr>
    </w:p>
    <w:p>
      <w:pPr>
        <w:pStyle w:val="9"/>
        <w:spacing w:line="440" w:lineRule="exact"/>
        <w:jc w:val="center"/>
        <w:rPr>
          <w:rFonts w:hint="eastAsia"/>
          <w:b/>
        </w:rPr>
      </w:pPr>
    </w:p>
    <w:p>
      <w:pPr>
        <w:pStyle w:val="9"/>
        <w:spacing w:line="440" w:lineRule="exact"/>
        <w:jc w:val="center"/>
        <w:rPr>
          <w:rFonts w:hint="eastAsia"/>
          <w:b/>
        </w:rPr>
      </w:pPr>
    </w:p>
    <w:p>
      <w:pPr>
        <w:pStyle w:val="9"/>
        <w:spacing w:line="440" w:lineRule="exact"/>
        <w:jc w:val="center"/>
        <w:rPr>
          <w:rFonts w:hint="eastAsia"/>
          <w:b/>
        </w:rPr>
      </w:pPr>
    </w:p>
    <w:p>
      <w:pPr>
        <w:pStyle w:val="9"/>
        <w:spacing w:line="440" w:lineRule="exact"/>
        <w:jc w:val="center"/>
        <w:rPr>
          <w:rFonts w:hint="eastAsia"/>
          <w:b/>
        </w:rPr>
      </w:pPr>
    </w:p>
    <w:p>
      <w:pPr>
        <w:pStyle w:val="9"/>
        <w:spacing w:line="440" w:lineRule="exact"/>
        <w:jc w:val="center"/>
        <w:rPr>
          <w:rFonts w:hint="eastAsia"/>
          <w:b/>
        </w:rPr>
      </w:pPr>
    </w:p>
    <w:p>
      <w:pPr>
        <w:pStyle w:val="9"/>
        <w:spacing w:line="440" w:lineRule="exact"/>
        <w:jc w:val="center"/>
        <w:rPr>
          <w:rFonts w:hint="eastAsia"/>
          <w:b/>
        </w:rPr>
      </w:pPr>
    </w:p>
    <w:p>
      <w:pPr>
        <w:pStyle w:val="9"/>
        <w:spacing w:line="440" w:lineRule="exact"/>
        <w:jc w:val="center"/>
        <w:rPr>
          <w:rFonts w:hint="eastAsia"/>
          <w:b/>
        </w:rPr>
      </w:pPr>
    </w:p>
    <w:p>
      <w:pPr>
        <w:pStyle w:val="9"/>
        <w:spacing w:before="120" w:beforeLines="50" w:after="120" w:afterLines="50"/>
        <w:jc w:val="center"/>
        <w:rPr>
          <w:rFonts w:hint="eastAsia" w:ascii="黑体" w:eastAsia="黑体"/>
          <w:sz w:val="32"/>
          <w:szCs w:val="32"/>
        </w:rPr>
      </w:pPr>
      <w:r>
        <w:rPr>
          <w:b/>
          <w:sz w:val="28"/>
          <w:szCs w:val="28"/>
        </w:rPr>
        <w:br w:type="page"/>
      </w:r>
      <w:r>
        <w:rPr>
          <w:rFonts w:hint="eastAsia" w:ascii="黑体" w:eastAsia="黑体"/>
          <w:sz w:val="32"/>
          <w:szCs w:val="32"/>
          <w:lang w:eastAsia="zh-CN"/>
        </w:rPr>
        <w:t>三</w:t>
      </w:r>
      <w:r>
        <w:rPr>
          <w:rFonts w:hint="eastAsia" w:ascii="黑体" w:eastAsia="黑体"/>
          <w:sz w:val="32"/>
          <w:szCs w:val="32"/>
        </w:rPr>
        <w:t>、资格审查表</w:t>
      </w:r>
    </w:p>
    <w:p>
      <w:pPr>
        <w:pStyle w:val="9"/>
        <w:spacing w:before="120" w:beforeLines="50" w:after="120" w:afterLines="50"/>
        <w:jc w:val="center"/>
        <w:rPr>
          <w:rFonts w:hint="eastAsia" w:hAnsi="宋体"/>
          <w:b/>
          <w:sz w:val="30"/>
          <w:szCs w:val="30"/>
        </w:rPr>
      </w:pPr>
      <w:r>
        <w:rPr>
          <w:rFonts w:hint="eastAsia" w:hAnsi="宋体"/>
          <w:b/>
          <w:sz w:val="30"/>
          <w:szCs w:val="30"/>
          <w:lang w:val="en-US" w:eastAsia="zh-CN"/>
        </w:rPr>
        <w:t>3-1</w:t>
      </w:r>
      <w:r>
        <w:rPr>
          <w:rFonts w:hint="eastAsia" w:hAnsi="宋体"/>
          <w:b/>
          <w:sz w:val="30"/>
          <w:szCs w:val="30"/>
          <w:lang w:eastAsia="zh-CN"/>
        </w:rPr>
        <w:t>比选申请</w:t>
      </w:r>
      <w:r>
        <w:rPr>
          <w:rFonts w:hint="eastAsia" w:hAnsi="宋体"/>
          <w:b/>
          <w:sz w:val="30"/>
          <w:szCs w:val="30"/>
        </w:rPr>
        <w:t>人</w:t>
      </w:r>
      <w:r>
        <w:rPr>
          <w:rFonts w:hint="eastAsia" w:hAnsi="宋体"/>
          <w:b/>
          <w:sz w:val="30"/>
          <w:szCs w:val="30"/>
          <w:lang w:eastAsia="zh-CN"/>
        </w:rPr>
        <w:t>基本</w:t>
      </w:r>
      <w:r>
        <w:rPr>
          <w:rFonts w:hint="eastAsia" w:hAnsi="宋体"/>
          <w:b/>
          <w:sz w:val="30"/>
          <w:szCs w:val="30"/>
        </w:rPr>
        <w:t>情况</w:t>
      </w:r>
      <w:r>
        <w:rPr>
          <w:rFonts w:hint="eastAsia" w:hAnsi="宋体"/>
          <w:b/>
          <w:sz w:val="30"/>
          <w:szCs w:val="30"/>
          <w:lang w:eastAsia="zh-CN"/>
        </w:rPr>
        <w:t>一览</w:t>
      </w:r>
      <w:r>
        <w:rPr>
          <w:rFonts w:hint="eastAsia" w:hAnsi="宋体"/>
          <w:b/>
          <w:sz w:val="30"/>
          <w:szCs w:val="30"/>
        </w:rPr>
        <w:t>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67"/>
        <w:gridCol w:w="600"/>
        <w:gridCol w:w="839"/>
        <w:gridCol w:w="1079"/>
        <w:gridCol w:w="235"/>
        <w:gridCol w:w="1360"/>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838" w:type="dxa"/>
            <w:noWrap w:val="0"/>
            <w:vAlign w:val="center"/>
          </w:tcPr>
          <w:p>
            <w:pPr>
              <w:pStyle w:val="9"/>
              <w:spacing w:line="440" w:lineRule="exact"/>
              <w:jc w:val="center"/>
              <w:rPr>
                <w:rFonts w:hint="eastAsia" w:hAnsi="宋体" w:cs="Courier New"/>
                <w:kern w:val="2"/>
                <w:sz w:val="21"/>
              </w:rPr>
            </w:pPr>
            <w:r>
              <w:rPr>
                <w:rFonts w:hint="eastAsia" w:hAnsi="宋体" w:cs="Courier New"/>
                <w:kern w:val="2"/>
                <w:sz w:val="21"/>
                <w:lang w:eastAsia="zh-CN"/>
              </w:rPr>
              <w:t>比选申请</w:t>
            </w:r>
            <w:r>
              <w:rPr>
                <w:rFonts w:hint="eastAsia" w:hAnsi="宋体" w:cs="Courier New"/>
                <w:kern w:val="2"/>
                <w:sz w:val="21"/>
              </w:rPr>
              <w:t>人全称</w:t>
            </w:r>
          </w:p>
        </w:tc>
        <w:tc>
          <w:tcPr>
            <w:tcW w:w="2467" w:type="dxa"/>
            <w:gridSpan w:val="2"/>
            <w:noWrap w:val="0"/>
            <w:vAlign w:val="center"/>
          </w:tcPr>
          <w:p>
            <w:pPr>
              <w:pStyle w:val="9"/>
              <w:spacing w:line="440" w:lineRule="exact"/>
              <w:jc w:val="center"/>
              <w:rPr>
                <w:rFonts w:hint="eastAsia" w:hAnsi="宋体" w:cs="Courier New"/>
                <w:kern w:val="2"/>
                <w:sz w:val="21"/>
              </w:rPr>
            </w:pPr>
          </w:p>
        </w:tc>
        <w:tc>
          <w:tcPr>
            <w:tcW w:w="2153" w:type="dxa"/>
            <w:gridSpan w:val="3"/>
            <w:noWrap w:val="0"/>
            <w:vAlign w:val="center"/>
          </w:tcPr>
          <w:p>
            <w:pPr>
              <w:pStyle w:val="9"/>
              <w:spacing w:line="440" w:lineRule="exact"/>
              <w:jc w:val="center"/>
              <w:rPr>
                <w:rFonts w:hint="eastAsia" w:hAnsi="宋体" w:cs="Courier New"/>
                <w:kern w:val="2"/>
                <w:sz w:val="21"/>
              </w:rPr>
            </w:pPr>
            <w:r>
              <w:rPr>
                <w:rFonts w:hint="eastAsia" w:hAnsi="宋体" w:cs="Courier New"/>
                <w:kern w:val="2"/>
                <w:sz w:val="21"/>
              </w:rPr>
              <w:t>主要业务</w:t>
            </w:r>
          </w:p>
        </w:tc>
        <w:tc>
          <w:tcPr>
            <w:tcW w:w="2326" w:type="dxa"/>
            <w:gridSpan w:val="2"/>
            <w:noWrap w:val="0"/>
            <w:vAlign w:val="center"/>
          </w:tcPr>
          <w:p>
            <w:pPr>
              <w:pStyle w:val="9"/>
              <w:spacing w:line="440" w:lineRule="exact"/>
              <w:jc w:val="center"/>
              <w:rPr>
                <w:rFonts w:hint="eastAsia" w:hAnsi="宋体"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1838" w:type="dxa"/>
            <w:vMerge w:val="restart"/>
            <w:noWrap w:val="0"/>
            <w:vAlign w:val="center"/>
          </w:tcPr>
          <w:p>
            <w:pPr>
              <w:pStyle w:val="9"/>
              <w:spacing w:line="440" w:lineRule="exact"/>
              <w:jc w:val="center"/>
              <w:rPr>
                <w:rFonts w:hint="eastAsia" w:hAnsi="宋体" w:cs="Courier New"/>
                <w:kern w:val="2"/>
                <w:sz w:val="21"/>
              </w:rPr>
            </w:pPr>
            <w:r>
              <w:rPr>
                <w:rFonts w:hint="eastAsia" w:hAnsi="宋体" w:cs="Courier New"/>
                <w:kern w:val="2"/>
                <w:sz w:val="21"/>
              </w:rPr>
              <w:t>营业执照</w:t>
            </w:r>
          </w:p>
        </w:tc>
        <w:tc>
          <w:tcPr>
            <w:tcW w:w="2467" w:type="dxa"/>
            <w:gridSpan w:val="2"/>
            <w:noWrap w:val="0"/>
            <w:vAlign w:val="center"/>
          </w:tcPr>
          <w:p>
            <w:pPr>
              <w:pStyle w:val="9"/>
              <w:rPr>
                <w:rFonts w:hint="eastAsia" w:hAnsi="宋体" w:cs="Courier New"/>
                <w:kern w:val="2"/>
                <w:sz w:val="21"/>
              </w:rPr>
            </w:pPr>
            <w:r>
              <w:rPr>
                <w:rFonts w:hint="eastAsia" w:hAnsi="宋体" w:cs="Courier New"/>
                <w:kern w:val="2"/>
                <w:sz w:val="21"/>
              </w:rPr>
              <w:t>1.编号及年度</w:t>
            </w:r>
          </w:p>
        </w:tc>
        <w:tc>
          <w:tcPr>
            <w:tcW w:w="4479" w:type="dxa"/>
            <w:gridSpan w:val="5"/>
            <w:noWrap w:val="0"/>
            <w:vAlign w:val="center"/>
          </w:tcPr>
          <w:p>
            <w:pPr>
              <w:pStyle w:val="9"/>
              <w:spacing w:line="440" w:lineRule="exact"/>
              <w:jc w:val="center"/>
              <w:rPr>
                <w:rFonts w:hint="eastAsia" w:hAnsi="宋体"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1838" w:type="dxa"/>
            <w:vMerge w:val="continue"/>
            <w:noWrap w:val="0"/>
            <w:vAlign w:val="center"/>
          </w:tcPr>
          <w:p>
            <w:pPr>
              <w:pStyle w:val="9"/>
              <w:spacing w:line="440" w:lineRule="exact"/>
              <w:jc w:val="center"/>
              <w:rPr>
                <w:rFonts w:hint="eastAsia" w:hAnsi="宋体" w:cs="Courier New"/>
                <w:kern w:val="2"/>
                <w:sz w:val="21"/>
              </w:rPr>
            </w:pPr>
          </w:p>
        </w:tc>
        <w:tc>
          <w:tcPr>
            <w:tcW w:w="2467" w:type="dxa"/>
            <w:gridSpan w:val="2"/>
            <w:noWrap w:val="0"/>
            <w:vAlign w:val="center"/>
          </w:tcPr>
          <w:p>
            <w:pPr>
              <w:pStyle w:val="9"/>
              <w:rPr>
                <w:rFonts w:hint="eastAsia" w:hAnsi="宋体" w:cs="Courier New"/>
                <w:kern w:val="2"/>
                <w:sz w:val="21"/>
              </w:rPr>
            </w:pPr>
            <w:r>
              <w:rPr>
                <w:rFonts w:hint="eastAsia" w:hAnsi="宋体" w:cs="Courier New"/>
                <w:kern w:val="2"/>
                <w:sz w:val="21"/>
              </w:rPr>
              <w:t>2.营业范围</w:t>
            </w:r>
          </w:p>
        </w:tc>
        <w:tc>
          <w:tcPr>
            <w:tcW w:w="4479" w:type="dxa"/>
            <w:gridSpan w:val="5"/>
            <w:tcBorders>
              <w:top w:val="nil"/>
            </w:tcBorders>
            <w:noWrap w:val="0"/>
            <w:vAlign w:val="center"/>
          </w:tcPr>
          <w:p>
            <w:pPr>
              <w:pStyle w:val="9"/>
              <w:spacing w:line="440" w:lineRule="exact"/>
              <w:jc w:val="center"/>
              <w:rPr>
                <w:rFonts w:hint="eastAsia" w:hAnsi="宋体"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838" w:type="dxa"/>
            <w:vMerge w:val="continue"/>
            <w:noWrap w:val="0"/>
            <w:vAlign w:val="center"/>
          </w:tcPr>
          <w:p>
            <w:pPr>
              <w:pStyle w:val="9"/>
              <w:spacing w:line="440" w:lineRule="exact"/>
              <w:jc w:val="center"/>
              <w:rPr>
                <w:rFonts w:hint="eastAsia" w:hAnsi="宋体" w:cs="Courier New"/>
                <w:kern w:val="2"/>
                <w:sz w:val="21"/>
              </w:rPr>
            </w:pPr>
          </w:p>
        </w:tc>
        <w:tc>
          <w:tcPr>
            <w:tcW w:w="2467" w:type="dxa"/>
            <w:gridSpan w:val="2"/>
            <w:noWrap w:val="0"/>
            <w:vAlign w:val="center"/>
          </w:tcPr>
          <w:p>
            <w:pPr>
              <w:pStyle w:val="9"/>
              <w:rPr>
                <w:rFonts w:hint="eastAsia" w:hAnsi="宋体" w:cs="Courier New"/>
                <w:kern w:val="2"/>
                <w:sz w:val="21"/>
              </w:rPr>
            </w:pPr>
            <w:r>
              <w:rPr>
                <w:rFonts w:hint="eastAsia" w:hAnsi="宋体" w:cs="Courier New"/>
                <w:kern w:val="2"/>
                <w:sz w:val="21"/>
              </w:rPr>
              <w:t>3.发照单位</w:t>
            </w:r>
          </w:p>
        </w:tc>
        <w:tc>
          <w:tcPr>
            <w:tcW w:w="4479" w:type="dxa"/>
            <w:gridSpan w:val="5"/>
            <w:noWrap w:val="0"/>
            <w:vAlign w:val="center"/>
          </w:tcPr>
          <w:p>
            <w:pPr>
              <w:pStyle w:val="9"/>
              <w:spacing w:line="440" w:lineRule="exact"/>
              <w:jc w:val="center"/>
              <w:rPr>
                <w:rFonts w:hint="eastAsia" w:hAnsi="宋体"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1838" w:type="dxa"/>
            <w:noWrap w:val="0"/>
            <w:vAlign w:val="center"/>
          </w:tcPr>
          <w:p>
            <w:pPr>
              <w:pStyle w:val="9"/>
              <w:spacing w:line="440" w:lineRule="exact"/>
              <w:jc w:val="center"/>
              <w:rPr>
                <w:rFonts w:hint="eastAsia" w:hAnsi="宋体" w:cs="Courier New"/>
                <w:kern w:val="2"/>
                <w:sz w:val="21"/>
              </w:rPr>
            </w:pPr>
            <w:r>
              <w:rPr>
                <w:rFonts w:hint="eastAsia" w:hAnsi="宋体" w:cs="Courier New"/>
                <w:kern w:val="2"/>
                <w:sz w:val="21"/>
              </w:rPr>
              <w:t>建立日期</w:t>
            </w:r>
          </w:p>
        </w:tc>
        <w:tc>
          <w:tcPr>
            <w:tcW w:w="1867" w:type="dxa"/>
            <w:noWrap w:val="0"/>
            <w:vAlign w:val="center"/>
          </w:tcPr>
          <w:p>
            <w:pPr>
              <w:pStyle w:val="9"/>
              <w:spacing w:line="440" w:lineRule="exact"/>
              <w:jc w:val="center"/>
              <w:rPr>
                <w:rFonts w:hint="eastAsia" w:hAnsi="宋体" w:cs="Courier New"/>
                <w:kern w:val="2"/>
                <w:sz w:val="21"/>
              </w:rPr>
            </w:pPr>
          </w:p>
        </w:tc>
        <w:tc>
          <w:tcPr>
            <w:tcW w:w="1439" w:type="dxa"/>
            <w:gridSpan w:val="2"/>
            <w:noWrap w:val="0"/>
            <w:vAlign w:val="center"/>
          </w:tcPr>
          <w:p>
            <w:pPr>
              <w:pStyle w:val="9"/>
              <w:spacing w:line="440" w:lineRule="exact"/>
              <w:jc w:val="center"/>
              <w:rPr>
                <w:rFonts w:hint="eastAsia" w:hAnsi="宋体" w:cs="Courier New"/>
                <w:kern w:val="2"/>
                <w:sz w:val="21"/>
              </w:rPr>
            </w:pPr>
            <w:r>
              <w:rPr>
                <w:rFonts w:hint="eastAsia" w:hAnsi="宋体" w:cs="Courier New"/>
                <w:kern w:val="2"/>
                <w:sz w:val="21"/>
              </w:rPr>
              <w:t>现有职工总人数(人)</w:t>
            </w:r>
          </w:p>
        </w:tc>
        <w:tc>
          <w:tcPr>
            <w:tcW w:w="1079" w:type="dxa"/>
            <w:noWrap w:val="0"/>
            <w:vAlign w:val="center"/>
          </w:tcPr>
          <w:p>
            <w:pPr>
              <w:pStyle w:val="9"/>
              <w:spacing w:line="440" w:lineRule="exact"/>
              <w:jc w:val="center"/>
              <w:rPr>
                <w:rFonts w:hint="eastAsia" w:hAnsi="宋体" w:cs="Courier New"/>
                <w:kern w:val="2"/>
                <w:sz w:val="21"/>
              </w:rPr>
            </w:pPr>
          </w:p>
        </w:tc>
        <w:tc>
          <w:tcPr>
            <w:tcW w:w="1595" w:type="dxa"/>
            <w:gridSpan w:val="2"/>
            <w:noWrap w:val="0"/>
            <w:vAlign w:val="center"/>
          </w:tcPr>
          <w:p>
            <w:pPr>
              <w:pStyle w:val="9"/>
              <w:spacing w:line="440" w:lineRule="exact"/>
              <w:jc w:val="center"/>
              <w:rPr>
                <w:rFonts w:hint="eastAsia" w:hAnsi="宋体" w:cs="Courier New"/>
                <w:kern w:val="2"/>
                <w:sz w:val="21"/>
              </w:rPr>
            </w:pPr>
            <w:r>
              <w:rPr>
                <w:rFonts w:hint="eastAsia" w:hAnsi="宋体" w:cs="Courier New"/>
                <w:kern w:val="2"/>
                <w:sz w:val="21"/>
              </w:rPr>
              <w:t>固定资产净</w:t>
            </w:r>
          </w:p>
          <w:p>
            <w:pPr>
              <w:pStyle w:val="9"/>
              <w:spacing w:line="440" w:lineRule="exact"/>
              <w:jc w:val="center"/>
              <w:rPr>
                <w:rFonts w:hint="eastAsia" w:hAnsi="宋体" w:cs="Courier New"/>
                <w:kern w:val="2"/>
                <w:sz w:val="21"/>
              </w:rPr>
            </w:pPr>
            <w:r>
              <w:rPr>
                <w:rFonts w:hint="eastAsia" w:hAnsi="宋体" w:cs="Courier New"/>
                <w:kern w:val="2"/>
                <w:sz w:val="21"/>
              </w:rPr>
              <w:t>值(万元)</w:t>
            </w:r>
          </w:p>
        </w:tc>
        <w:tc>
          <w:tcPr>
            <w:tcW w:w="966" w:type="dxa"/>
            <w:noWrap w:val="0"/>
            <w:vAlign w:val="center"/>
          </w:tcPr>
          <w:p>
            <w:pPr>
              <w:widowControl/>
              <w:jc w:val="left"/>
              <w:rPr>
                <w:rFonts w:hint="eastAsia" w:ascii="宋体" w:hAnsi="宋体" w:cs="Courier New"/>
                <w:szCs w:val="21"/>
              </w:rPr>
            </w:pPr>
          </w:p>
          <w:p>
            <w:pPr>
              <w:pStyle w:val="9"/>
              <w:spacing w:line="440" w:lineRule="exact"/>
              <w:jc w:val="center"/>
              <w:rPr>
                <w:rFonts w:hint="eastAsia" w:hAnsi="宋体" w:cs="Courier New"/>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1838" w:type="dxa"/>
            <w:noWrap w:val="0"/>
            <w:vAlign w:val="center"/>
          </w:tcPr>
          <w:p>
            <w:pPr>
              <w:pStyle w:val="9"/>
              <w:spacing w:line="440" w:lineRule="exact"/>
              <w:jc w:val="center"/>
              <w:rPr>
                <w:rFonts w:hint="eastAsia" w:hAnsi="宋体" w:cs="Courier New"/>
                <w:kern w:val="2"/>
                <w:sz w:val="21"/>
              </w:rPr>
            </w:pPr>
            <w:r>
              <w:rPr>
                <w:rFonts w:hint="eastAsia" w:hAnsi="宋体" w:cs="Courier New"/>
                <w:kern w:val="2"/>
                <w:sz w:val="21"/>
              </w:rPr>
              <w:t>法定代表人</w:t>
            </w:r>
          </w:p>
        </w:tc>
        <w:tc>
          <w:tcPr>
            <w:tcW w:w="6946" w:type="dxa"/>
            <w:gridSpan w:val="7"/>
            <w:noWrap w:val="0"/>
            <w:vAlign w:val="center"/>
          </w:tcPr>
          <w:p>
            <w:pPr>
              <w:pStyle w:val="9"/>
              <w:spacing w:line="440" w:lineRule="exact"/>
              <w:rPr>
                <w:rFonts w:hint="eastAsia" w:hAnsi="宋体" w:cs="Courier New"/>
                <w:kern w:val="2"/>
                <w:sz w:val="21"/>
              </w:rPr>
            </w:pPr>
            <w:r>
              <w:rPr>
                <w:rFonts w:hint="eastAsia" w:hAnsi="宋体" w:cs="Courier New"/>
                <w:kern w:val="2"/>
                <w:sz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1838" w:type="dxa"/>
            <w:vMerge w:val="restart"/>
            <w:noWrap w:val="0"/>
            <w:vAlign w:val="center"/>
          </w:tcPr>
          <w:p>
            <w:pPr>
              <w:pStyle w:val="9"/>
              <w:spacing w:line="440" w:lineRule="exact"/>
              <w:jc w:val="center"/>
              <w:rPr>
                <w:rFonts w:hint="eastAsia" w:hAnsi="宋体" w:cs="Courier New"/>
                <w:kern w:val="2"/>
                <w:sz w:val="21"/>
              </w:rPr>
            </w:pPr>
            <w:r>
              <w:rPr>
                <w:rFonts w:hint="eastAsia" w:hAnsi="宋体" w:cs="Courier New"/>
                <w:kern w:val="2"/>
                <w:sz w:val="21"/>
              </w:rPr>
              <w:t>联系方式</w:t>
            </w:r>
          </w:p>
        </w:tc>
        <w:tc>
          <w:tcPr>
            <w:tcW w:w="6946" w:type="dxa"/>
            <w:gridSpan w:val="7"/>
            <w:noWrap w:val="0"/>
            <w:vAlign w:val="center"/>
          </w:tcPr>
          <w:p>
            <w:pPr>
              <w:pStyle w:val="9"/>
              <w:spacing w:line="440" w:lineRule="exact"/>
              <w:rPr>
                <w:rFonts w:hint="eastAsia" w:hAnsi="宋体" w:cs="Courier New"/>
                <w:kern w:val="2"/>
                <w:sz w:val="21"/>
              </w:rPr>
            </w:pPr>
            <w:r>
              <w:rPr>
                <w:rFonts w:hint="eastAsia" w:hAnsi="宋体" w:cs="Courier New"/>
                <w:kern w:val="2"/>
                <w:sz w:val="21"/>
              </w:rPr>
              <w:t>1.地址：                 2.电话：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1838" w:type="dxa"/>
            <w:vMerge w:val="continue"/>
            <w:noWrap w:val="0"/>
            <w:vAlign w:val="center"/>
          </w:tcPr>
          <w:p>
            <w:pPr>
              <w:pStyle w:val="9"/>
              <w:spacing w:line="440" w:lineRule="exact"/>
              <w:jc w:val="center"/>
              <w:rPr>
                <w:rFonts w:hint="eastAsia" w:hAnsi="宋体" w:cs="Courier New"/>
                <w:kern w:val="2"/>
                <w:sz w:val="21"/>
              </w:rPr>
            </w:pPr>
          </w:p>
        </w:tc>
        <w:tc>
          <w:tcPr>
            <w:tcW w:w="6946" w:type="dxa"/>
            <w:gridSpan w:val="7"/>
            <w:noWrap w:val="0"/>
            <w:vAlign w:val="center"/>
          </w:tcPr>
          <w:p>
            <w:pPr>
              <w:pStyle w:val="9"/>
              <w:spacing w:line="440" w:lineRule="exact"/>
              <w:rPr>
                <w:rFonts w:hint="eastAsia" w:hAnsi="宋体" w:cs="Courier New"/>
                <w:kern w:val="2"/>
                <w:sz w:val="21"/>
              </w:rPr>
            </w:pPr>
            <w:r>
              <w:rPr>
                <w:rFonts w:hint="eastAsia" w:hAnsi="宋体" w:cs="Courier New"/>
                <w:kern w:val="2"/>
                <w:sz w:val="21"/>
              </w:rPr>
              <w:t>3.邮编：                 4.传真：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1838" w:type="dxa"/>
            <w:noWrap w:val="0"/>
            <w:vAlign w:val="center"/>
          </w:tcPr>
          <w:p>
            <w:pPr>
              <w:pStyle w:val="9"/>
              <w:spacing w:line="440" w:lineRule="exact"/>
              <w:jc w:val="center"/>
              <w:rPr>
                <w:rFonts w:hint="eastAsia" w:hAnsi="宋体" w:cs="Courier New"/>
                <w:kern w:val="2"/>
                <w:sz w:val="21"/>
              </w:rPr>
            </w:pPr>
            <w:r>
              <w:rPr>
                <w:rFonts w:hint="eastAsia" w:hAnsi="宋体" w:cs="Courier New"/>
                <w:kern w:val="2"/>
                <w:sz w:val="21"/>
              </w:rPr>
              <w:t>基本账户开户</w:t>
            </w:r>
          </w:p>
          <w:p>
            <w:pPr>
              <w:pStyle w:val="9"/>
              <w:spacing w:line="440" w:lineRule="exact"/>
              <w:jc w:val="center"/>
              <w:rPr>
                <w:rFonts w:hint="eastAsia" w:hAnsi="宋体" w:cs="Courier New"/>
                <w:kern w:val="2"/>
                <w:sz w:val="21"/>
              </w:rPr>
            </w:pPr>
            <w:r>
              <w:rPr>
                <w:rFonts w:hint="eastAsia" w:hAnsi="宋体" w:cs="Courier New"/>
                <w:kern w:val="2"/>
                <w:sz w:val="21"/>
              </w:rPr>
              <w:t>银行</w:t>
            </w:r>
          </w:p>
        </w:tc>
        <w:tc>
          <w:tcPr>
            <w:tcW w:w="6946" w:type="dxa"/>
            <w:gridSpan w:val="7"/>
            <w:noWrap w:val="0"/>
            <w:vAlign w:val="center"/>
          </w:tcPr>
          <w:p>
            <w:pPr>
              <w:pStyle w:val="9"/>
              <w:spacing w:line="440" w:lineRule="exact"/>
              <w:rPr>
                <w:rFonts w:hint="eastAsia" w:hAnsi="宋体" w:cs="Courier New"/>
                <w:kern w:val="2"/>
                <w:sz w:val="21"/>
              </w:rPr>
            </w:pPr>
            <w:r>
              <w:rPr>
                <w:rFonts w:hint="eastAsia" w:hAnsi="宋体" w:cs="Courier New"/>
                <w:kern w:val="2"/>
                <w:sz w:val="21"/>
              </w:rPr>
              <w:t>1.名称：                  2.帐号</w:t>
            </w:r>
          </w:p>
        </w:tc>
      </w:tr>
    </w:tbl>
    <w:p>
      <w:pPr>
        <w:pStyle w:val="43"/>
        <w:spacing w:after="0" w:line="240" w:lineRule="auto"/>
        <w:ind w:right="0"/>
        <w:jc w:val="left"/>
        <w:rPr>
          <w:sz w:val="21"/>
          <w:szCs w:val="21"/>
        </w:rPr>
      </w:pPr>
      <w:r>
        <w:rPr>
          <w:color w:val="000000"/>
          <w:sz w:val="21"/>
          <w:szCs w:val="21"/>
        </w:rPr>
        <w:t>注：本表后应附比选申请人营业执照</w:t>
      </w:r>
      <w:r>
        <w:rPr>
          <w:rFonts w:hint="eastAsia"/>
          <w:color w:val="000000"/>
          <w:sz w:val="21"/>
          <w:szCs w:val="21"/>
          <w:lang w:val="en-US"/>
        </w:rPr>
        <w:t>,</w:t>
      </w:r>
      <w:r>
        <w:rPr>
          <w:rFonts w:hint="eastAsia"/>
          <w:sz w:val="21"/>
          <w:szCs w:val="21"/>
        </w:rPr>
        <w:t>基本账户开户许可证或基本账户信息表（基本账户开户行出具）；</w:t>
      </w:r>
      <w:r>
        <w:rPr>
          <w:color w:val="000000"/>
          <w:sz w:val="21"/>
          <w:szCs w:val="21"/>
        </w:rPr>
        <w:t>银行出具的资信证明；以上资料原件备查。</w:t>
      </w:r>
      <w:r>
        <w:rPr>
          <w:rFonts w:hint="eastAsia"/>
          <w:color w:val="000000"/>
          <w:sz w:val="21"/>
          <w:szCs w:val="21"/>
          <w:lang w:val="en-US"/>
        </w:rPr>
        <w:t>企业年生产规模（套）</w:t>
      </w:r>
      <w:r>
        <w:rPr>
          <w:rFonts w:hint="eastAsia"/>
          <w:color w:val="000000"/>
          <w:sz w:val="21"/>
          <w:szCs w:val="21"/>
          <w:lang w:val="en-US" w:eastAsia="zh-CN"/>
        </w:rPr>
        <w:t>由比选申请人提供相关证明材料进行说明，并对其真实性进行承诺，若发现虚假一律取消比选及中标资格。</w:t>
      </w:r>
    </w:p>
    <w:p>
      <w:pPr>
        <w:pStyle w:val="43"/>
        <w:tabs>
          <w:tab w:val="left" w:pos="1703"/>
        </w:tabs>
        <w:spacing w:after="0" w:line="360" w:lineRule="auto"/>
        <w:ind w:right="1843"/>
        <w:jc w:val="right"/>
        <w:rPr>
          <w:color w:val="000000"/>
        </w:rPr>
      </w:pPr>
    </w:p>
    <w:p>
      <w:pPr>
        <w:pStyle w:val="43"/>
        <w:tabs>
          <w:tab w:val="left" w:pos="1703"/>
        </w:tabs>
        <w:spacing w:after="0" w:line="360" w:lineRule="auto"/>
        <w:ind w:right="1843"/>
        <w:jc w:val="right"/>
      </w:pPr>
      <w:r>
        <w:rPr>
          <w:color w:val="000000"/>
        </w:rPr>
        <w:t>比选申请人：（全称、盖单位章）</w:t>
      </w:r>
    </w:p>
    <w:p>
      <w:pPr>
        <w:pStyle w:val="43"/>
        <w:spacing w:after="0" w:line="360" w:lineRule="auto"/>
        <w:ind w:right="1843" w:firstLine="3300" w:firstLineChars="1500"/>
        <w:jc w:val="left"/>
      </w:pPr>
      <w:r>
        <w:rPr>
          <w:color w:val="000000"/>
        </w:rPr>
        <w:t>法定代表人或授权代理人：（签字或盖</w:t>
      </w:r>
      <w:r>
        <w:rPr>
          <w:rFonts w:hint="eastAsia"/>
          <w:color w:val="000000"/>
          <w:lang w:val="en-US"/>
        </w:rPr>
        <w:t>章</w:t>
      </w:r>
      <w:r>
        <w:rPr>
          <w:color w:val="000000"/>
        </w:rPr>
        <w:t>）</w:t>
      </w:r>
    </w:p>
    <w:p>
      <w:pPr>
        <w:pStyle w:val="43"/>
        <w:tabs>
          <w:tab w:val="left" w:pos="4465"/>
          <w:tab w:val="right" w:pos="7578"/>
        </w:tabs>
        <w:spacing w:after="0" w:line="360" w:lineRule="auto"/>
        <w:ind w:right="0" w:firstLine="4840" w:firstLineChars="2200"/>
        <w:jc w:val="left"/>
        <w:rPr>
          <w:color w:val="000000"/>
        </w:rPr>
      </w:pPr>
      <w:r>
        <w:rPr>
          <w:color w:val="000000"/>
        </w:rPr>
        <w:t>日期：</w:t>
      </w:r>
      <w:r>
        <w:rPr>
          <w:rFonts w:hint="eastAsia"/>
          <w:color w:val="000000"/>
          <w:lang w:val="en-US"/>
        </w:rPr>
        <w:t xml:space="preserve">  </w:t>
      </w:r>
      <w:r>
        <w:rPr>
          <w:color w:val="000000"/>
        </w:rPr>
        <w:t>年</w:t>
      </w:r>
      <w:r>
        <w:rPr>
          <w:rFonts w:hint="eastAsia"/>
          <w:color w:val="000000"/>
          <w:lang w:val="en-US"/>
        </w:rPr>
        <w:t xml:space="preserve">   </w:t>
      </w:r>
      <w:r>
        <w:rPr>
          <w:color w:val="000000"/>
        </w:rPr>
        <w:t>月</w:t>
      </w:r>
      <w:r>
        <w:rPr>
          <w:rFonts w:hint="eastAsia"/>
          <w:color w:val="000000"/>
          <w:lang w:val="en-US"/>
        </w:rPr>
        <w:t xml:space="preserve">   </w:t>
      </w:r>
      <w:r>
        <w:rPr>
          <w:color w:val="000000"/>
        </w:rPr>
        <w:t>日</w:t>
      </w:r>
    </w:p>
    <w:p>
      <w:pPr>
        <w:spacing w:line="360" w:lineRule="auto"/>
        <w:ind w:firstLine="602" w:firstLineChars="200"/>
        <w:rPr>
          <w:rFonts w:hint="eastAsia" w:hAnsi="宋体"/>
          <w:b/>
          <w:sz w:val="30"/>
          <w:szCs w:val="30"/>
          <w:lang w:val="en-US" w:eastAsia="zh-CN"/>
        </w:rPr>
      </w:pPr>
    </w:p>
    <w:p>
      <w:pPr>
        <w:spacing w:line="360" w:lineRule="auto"/>
        <w:ind w:firstLine="602" w:firstLineChars="200"/>
        <w:rPr>
          <w:rFonts w:hint="eastAsia" w:hAnsi="宋体"/>
          <w:b/>
          <w:sz w:val="30"/>
          <w:szCs w:val="30"/>
          <w:lang w:val="en-US" w:eastAsia="zh-CN"/>
        </w:rPr>
      </w:pPr>
    </w:p>
    <w:p>
      <w:pPr>
        <w:ind w:firstLine="422" w:firstLineChars="200"/>
        <w:rPr>
          <w:rFonts w:hint="eastAsia" w:ascii="宋体" w:hAnsi="宋体" w:cs="Courier New"/>
          <w:b/>
          <w:szCs w:val="21"/>
        </w:rPr>
      </w:pPr>
    </w:p>
    <w:p>
      <w:pPr>
        <w:rPr>
          <w:rFonts w:hint="eastAsia" w:ascii="宋体" w:hAnsi="宋体" w:cs="Courier New"/>
          <w:b/>
          <w:szCs w:val="21"/>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562" w:firstLineChars="200"/>
        <w:jc w:val="both"/>
        <w:textAlignment w:val="auto"/>
        <w:outlineLvl w:val="9"/>
        <w:rPr>
          <w:rFonts w:hint="eastAsia" w:ascii="宋体" w:hAnsi="宋体" w:eastAsia="宋体" w:cs="宋体"/>
          <w:sz w:val="21"/>
          <w:szCs w:val="21"/>
          <w:lang w:val="en-US" w:eastAsia="zh-CN"/>
        </w:rPr>
      </w:pPr>
      <w:r>
        <w:rPr>
          <w:rFonts w:hint="eastAsia" w:ascii="宋体" w:hAnsi="宋体" w:cs="Courier New"/>
          <w:b/>
          <w:sz w:val="28"/>
          <w:szCs w:val="28"/>
          <w:lang w:val="en-US" w:eastAsia="zh-CN"/>
        </w:rPr>
        <w:t xml:space="preserve">3-2 </w:t>
      </w:r>
      <w:r>
        <w:rPr>
          <w:rFonts w:hint="eastAsia" w:ascii="宋体" w:hAnsi="宋体" w:eastAsia="宋体" w:cs="宋体"/>
          <w:kern w:val="0"/>
          <w:sz w:val="21"/>
          <w:szCs w:val="21"/>
        </w:rPr>
        <w:t>比选申请人须通过ISO9001或ISO9002国际质量管理体系认证以及ISO14001国际环境管理体系认证、职业安全管理认证，并提供相关证书</w:t>
      </w:r>
      <w:r>
        <w:rPr>
          <w:rFonts w:hint="eastAsia" w:ascii="宋体" w:hAnsi="宋体" w:eastAsia="宋体" w:cs="宋体"/>
          <w:sz w:val="21"/>
          <w:szCs w:val="21"/>
          <w:lang w:eastAsia="zh-CN"/>
        </w:rPr>
        <w:t>（</w:t>
      </w:r>
      <w:r>
        <w:rPr>
          <w:rFonts w:hint="eastAsia" w:ascii="宋体" w:hAnsi="宋体" w:eastAsia="宋体" w:cs="宋体"/>
          <w:kern w:val="0"/>
          <w:sz w:val="21"/>
          <w:szCs w:val="21"/>
          <w:lang w:val="en-US" w:eastAsia="zh-CN"/>
        </w:rPr>
        <w:t>扫描件或复印件）</w:t>
      </w:r>
      <w:r>
        <w:rPr>
          <w:rFonts w:hint="eastAsia" w:ascii="宋体" w:hAnsi="宋体" w:eastAsia="宋体" w:cs="宋体"/>
          <w:kern w:val="0"/>
          <w:sz w:val="21"/>
          <w:szCs w:val="21"/>
        </w:rPr>
        <w:t>；提供法定检测机构出具的布料检验报告。</w:t>
      </w:r>
    </w:p>
    <w:p>
      <w:pPr>
        <w:ind w:firstLine="422" w:firstLineChars="200"/>
        <w:rPr>
          <w:rFonts w:hint="default" w:ascii="宋体" w:hAnsi="宋体" w:eastAsia="宋体" w:cs="Courier New"/>
          <w:b/>
          <w:szCs w:val="21"/>
          <w:lang w:val="en-US" w:eastAsia="zh-CN"/>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2" w:firstLineChars="200"/>
        <w:jc w:val="center"/>
        <w:rPr>
          <w:rFonts w:ascii="宋体" w:hAnsi="宋体" w:cs="Courier New"/>
          <w:b/>
          <w:szCs w:val="21"/>
        </w:rPr>
      </w:pPr>
      <w:r>
        <w:rPr>
          <w:rFonts w:ascii="宋体" w:hAnsi="宋体" w:cs="Courier New"/>
          <w:b/>
          <w:szCs w:val="21"/>
        </w:rPr>
        <w:br w:type="page"/>
      </w:r>
    </w:p>
    <w:p>
      <w:pPr>
        <w:tabs>
          <w:tab w:val="left" w:pos="5220"/>
          <w:tab w:val="left" w:pos="5400"/>
          <w:tab w:val="left" w:pos="5580"/>
        </w:tabs>
        <w:autoSpaceDE w:val="0"/>
        <w:autoSpaceDN w:val="0"/>
        <w:adjustRightInd w:val="0"/>
        <w:spacing w:afterLines="100"/>
        <w:jc w:val="center"/>
        <w:rPr>
          <w:rFonts w:ascii="黑体" w:hAnsi="Arial" w:eastAsia="黑体" w:cs="Arial"/>
          <w:kern w:val="0"/>
          <w:sz w:val="28"/>
          <w:szCs w:val="28"/>
        </w:rPr>
      </w:pPr>
      <w:r>
        <w:rPr>
          <w:rFonts w:hint="eastAsia" w:ascii="黑体" w:hAnsi="Arial" w:eastAsia="黑体" w:cs="Arial"/>
          <w:b/>
          <w:bCs/>
          <w:kern w:val="0"/>
          <w:sz w:val="28"/>
          <w:szCs w:val="28"/>
        </w:rPr>
        <w:t>3-</w:t>
      </w:r>
      <w:r>
        <w:rPr>
          <w:rFonts w:hint="eastAsia" w:ascii="黑体" w:hAnsi="Arial" w:eastAsia="黑体" w:cs="Arial"/>
          <w:b/>
          <w:bCs/>
          <w:kern w:val="0"/>
          <w:sz w:val="28"/>
          <w:szCs w:val="28"/>
          <w:lang w:val="en-US" w:eastAsia="zh-CN"/>
        </w:rPr>
        <w:t>3</w:t>
      </w:r>
      <w:r>
        <w:rPr>
          <w:rFonts w:hint="eastAsia" w:ascii="黑体" w:hAnsi="Arial" w:eastAsia="黑体" w:cs="Arial"/>
          <w:b/>
          <w:bCs/>
          <w:kern w:val="0"/>
          <w:sz w:val="28"/>
          <w:szCs w:val="28"/>
        </w:rPr>
        <w:t>销售业绩情况表</w:t>
      </w:r>
    </w:p>
    <w:p>
      <w:pPr>
        <w:pStyle w:val="9"/>
        <w:spacing w:line="440" w:lineRule="exact"/>
        <w:jc w:val="center"/>
        <w:rPr>
          <w:rFonts w:ascii="黑体" w:hAnsi="Arial" w:eastAsia="黑体" w:cs="Arial"/>
          <w:kern w:val="0"/>
          <w:sz w:val="24"/>
          <w:szCs w:val="24"/>
        </w:rPr>
      </w:pPr>
      <w:r>
        <w:rPr>
          <w:rFonts w:hint="eastAsia" w:ascii="黑体" w:hAnsi="Arial" w:eastAsia="黑体" w:cs="Arial"/>
          <w:kern w:val="0"/>
          <w:sz w:val="24"/>
          <w:szCs w:val="24"/>
        </w:rPr>
        <w:t>（20</w:t>
      </w:r>
      <w:r>
        <w:rPr>
          <w:rFonts w:hint="eastAsia" w:ascii="黑体" w:hAnsi="Arial" w:eastAsia="黑体" w:cs="Arial"/>
          <w:kern w:val="0"/>
          <w:sz w:val="24"/>
          <w:szCs w:val="24"/>
          <w:lang w:val="en-US" w:eastAsia="zh-CN"/>
        </w:rPr>
        <w:t>19</w:t>
      </w:r>
      <w:r>
        <w:rPr>
          <w:rFonts w:hint="eastAsia" w:ascii="黑体" w:hAnsi="Arial" w:eastAsia="黑体" w:cs="Arial"/>
          <w:kern w:val="0"/>
          <w:sz w:val="24"/>
          <w:szCs w:val="24"/>
        </w:rPr>
        <w:t>年</w:t>
      </w:r>
      <w:r>
        <w:rPr>
          <w:rFonts w:hint="eastAsia" w:ascii="黑体" w:hAnsi="Arial" w:eastAsia="黑体" w:cs="Arial"/>
          <w:kern w:val="0"/>
          <w:sz w:val="24"/>
          <w:szCs w:val="24"/>
          <w:lang w:val="en-US" w:eastAsia="zh-CN"/>
        </w:rPr>
        <w:t>7</w:t>
      </w:r>
      <w:r>
        <w:rPr>
          <w:rFonts w:hint="eastAsia" w:ascii="黑体" w:hAnsi="Arial" w:eastAsia="黑体" w:cs="Arial"/>
          <w:kern w:val="0"/>
          <w:sz w:val="24"/>
          <w:szCs w:val="24"/>
        </w:rPr>
        <w:t>月1日至今）</w:t>
      </w:r>
    </w:p>
    <w:tbl>
      <w:tblPr>
        <w:tblStyle w:val="14"/>
        <w:tblW w:w="10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28"/>
        <w:gridCol w:w="1335"/>
        <w:gridCol w:w="1900"/>
        <w:gridCol w:w="1227"/>
        <w:gridCol w:w="1175"/>
        <w:gridCol w:w="1366"/>
        <w:gridCol w:w="1263"/>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9" w:hRule="exact"/>
          <w:jc w:val="center"/>
        </w:trPr>
        <w:tc>
          <w:tcPr>
            <w:tcW w:w="828" w:type="dxa"/>
            <w:vAlign w:val="center"/>
          </w:tcPr>
          <w:p>
            <w:pPr>
              <w:pStyle w:val="42"/>
              <w:spacing w:line="240" w:lineRule="auto"/>
              <w:ind w:firstLine="0"/>
              <w:jc w:val="center"/>
              <w:rPr>
                <w:color w:val="000000"/>
                <w:sz w:val="24"/>
                <w:szCs w:val="24"/>
                <w:lang w:val="en-US"/>
              </w:rPr>
            </w:pPr>
            <w:r>
              <w:rPr>
                <w:rFonts w:hint="eastAsia"/>
                <w:color w:val="000000"/>
                <w:sz w:val="24"/>
                <w:szCs w:val="24"/>
                <w:lang w:val="en-US"/>
              </w:rPr>
              <w:t>序号</w:t>
            </w:r>
          </w:p>
        </w:tc>
        <w:tc>
          <w:tcPr>
            <w:tcW w:w="1335" w:type="dxa"/>
            <w:vAlign w:val="center"/>
          </w:tcPr>
          <w:p>
            <w:pPr>
              <w:pStyle w:val="42"/>
              <w:spacing w:line="240" w:lineRule="auto"/>
              <w:ind w:firstLine="0"/>
              <w:jc w:val="center"/>
              <w:rPr>
                <w:sz w:val="24"/>
                <w:szCs w:val="24"/>
              </w:rPr>
            </w:pPr>
            <w:r>
              <w:rPr>
                <w:rFonts w:hint="eastAsia"/>
                <w:color w:val="000000"/>
                <w:sz w:val="24"/>
                <w:szCs w:val="24"/>
                <w:lang w:val="en-US"/>
              </w:rPr>
              <w:t>合同</w:t>
            </w:r>
            <w:r>
              <w:rPr>
                <w:color w:val="000000"/>
                <w:sz w:val="24"/>
                <w:szCs w:val="24"/>
              </w:rPr>
              <w:t>名称</w:t>
            </w:r>
          </w:p>
        </w:tc>
        <w:tc>
          <w:tcPr>
            <w:tcW w:w="1900" w:type="dxa"/>
            <w:vAlign w:val="center"/>
          </w:tcPr>
          <w:p>
            <w:pPr>
              <w:pStyle w:val="42"/>
              <w:spacing w:line="240" w:lineRule="auto"/>
              <w:ind w:firstLine="0"/>
              <w:jc w:val="center"/>
              <w:rPr>
                <w:color w:val="000000"/>
                <w:sz w:val="24"/>
                <w:szCs w:val="24"/>
                <w:lang w:val="en-US"/>
              </w:rPr>
            </w:pPr>
            <w:r>
              <w:rPr>
                <w:rFonts w:hint="eastAsia"/>
                <w:color w:val="000000"/>
                <w:sz w:val="24"/>
                <w:szCs w:val="24"/>
                <w:lang w:val="en-US"/>
              </w:rPr>
              <w:t>合同相对方名称</w:t>
            </w:r>
          </w:p>
        </w:tc>
        <w:tc>
          <w:tcPr>
            <w:tcW w:w="1227" w:type="dxa"/>
            <w:vAlign w:val="center"/>
          </w:tcPr>
          <w:p>
            <w:pPr>
              <w:pStyle w:val="42"/>
              <w:spacing w:line="240" w:lineRule="auto"/>
              <w:ind w:firstLine="0"/>
              <w:jc w:val="center"/>
              <w:rPr>
                <w:color w:val="000000"/>
                <w:sz w:val="24"/>
                <w:szCs w:val="24"/>
                <w:lang w:val="en-US"/>
              </w:rPr>
            </w:pPr>
            <w:r>
              <w:rPr>
                <w:rFonts w:hint="eastAsia"/>
                <w:color w:val="000000"/>
                <w:sz w:val="24"/>
                <w:szCs w:val="24"/>
                <w:lang w:val="en-US"/>
              </w:rPr>
              <w:t>合同金额</w:t>
            </w:r>
          </w:p>
        </w:tc>
        <w:tc>
          <w:tcPr>
            <w:tcW w:w="1175" w:type="dxa"/>
            <w:vAlign w:val="center"/>
          </w:tcPr>
          <w:p>
            <w:pPr>
              <w:pStyle w:val="42"/>
              <w:spacing w:line="240" w:lineRule="auto"/>
              <w:ind w:firstLine="0"/>
              <w:jc w:val="center"/>
              <w:rPr>
                <w:color w:val="000000"/>
                <w:sz w:val="24"/>
                <w:szCs w:val="24"/>
                <w:lang w:val="en-US"/>
              </w:rPr>
            </w:pPr>
            <w:r>
              <w:rPr>
                <w:rFonts w:hint="eastAsia"/>
                <w:color w:val="000000"/>
                <w:sz w:val="24"/>
                <w:szCs w:val="24"/>
                <w:lang w:val="en-US"/>
              </w:rPr>
              <w:t>合同内容</w:t>
            </w:r>
          </w:p>
        </w:tc>
        <w:tc>
          <w:tcPr>
            <w:tcW w:w="1366" w:type="dxa"/>
            <w:vAlign w:val="center"/>
          </w:tcPr>
          <w:p>
            <w:pPr>
              <w:pStyle w:val="42"/>
              <w:spacing w:line="240" w:lineRule="auto"/>
              <w:ind w:firstLine="0"/>
              <w:jc w:val="center"/>
              <w:rPr>
                <w:color w:val="000000"/>
                <w:sz w:val="24"/>
                <w:szCs w:val="24"/>
                <w:lang w:val="en-US"/>
              </w:rPr>
            </w:pPr>
            <w:r>
              <w:rPr>
                <w:rFonts w:hint="eastAsia"/>
                <w:color w:val="000000"/>
                <w:sz w:val="24"/>
                <w:szCs w:val="24"/>
                <w:lang w:val="en-US"/>
              </w:rPr>
              <w:t>合同签订时间</w:t>
            </w:r>
          </w:p>
        </w:tc>
        <w:tc>
          <w:tcPr>
            <w:tcW w:w="1263" w:type="dxa"/>
            <w:vAlign w:val="center"/>
          </w:tcPr>
          <w:p>
            <w:pPr>
              <w:pStyle w:val="42"/>
              <w:spacing w:line="240" w:lineRule="auto"/>
              <w:ind w:firstLine="0"/>
              <w:jc w:val="center"/>
              <w:rPr>
                <w:color w:val="000000"/>
                <w:sz w:val="24"/>
                <w:szCs w:val="24"/>
                <w:lang w:val="en-US"/>
              </w:rPr>
            </w:pPr>
            <w:r>
              <w:rPr>
                <w:rFonts w:hint="eastAsia"/>
                <w:color w:val="000000"/>
                <w:sz w:val="24"/>
                <w:szCs w:val="24"/>
                <w:lang w:val="en-US"/>
              </w:rPr>
              <w:t>交货时间</w:t>
            </w:r>
          </w:p>
        </w:tc>
        <w:tc>
          <w:tcPr>
            <w:tcW w:w="1263" w:type="dxa"/>
            <w:vAlign w:val="center"/>
          </w:tcPr>
          <w:p>
            <w:pPr>
              <w:pStyle w:val="42"/>
              <w:spacing w:line="240" w:lineRule="auto"/>
              <w:ind w:firstLine="0"/>
              <w:jc w:val="center"/>
              <w:rPr>
                <w:color w:val="000000"/>
                <w:sz w:val="24"/>
                <w:szCs w:val="24"/>
                <w:lang w:val="en-US"/>
              </w:rPr>
            </w:pPr>
            <w:r>
              <w:rPr>
                <w:rFonts w:hint="eastAsia"/>
                <w:color w:val="000000"/>
                <w:sz w:val="24"/>
                <w:szCs w:val="24"/>
                <w:lang w:val="en-US"/>
              </w:rPr>
              <w:t>合同相对方联系人及电话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24" w:hRule="exact"/>
          <w:jc w:val="center"/>
        </w:trPr>
        <w:tc>
          <w:tcPr>
            <w:tcW w:w="828" w:type="dxa"/>
            <w:vAlign w:val="center"/>
          </w:tcPr>
          <w:p>
            <w:pPr>
              <w:pStyle w:val="42"/>
              <w:spacing w:line="240" w:lineRule="auto"/>
              <w:ind w:firstLine="0"/>
              <w:jc w:val="center"/>
              <w:rPr>
                <w:color w:val="000000"/>
                <w:sz w:val="24"/>
                <w:szCs w:val="24"/>
                <w:lang w:val="en-US"/>
              </w:rPr>
            </w:pPr>
            <w:r>
              <w:rPr>
                <w:rFonts w:hint="eastAsia"/>
                <w:color w:val="000000"/>
                <w:sz w:val="24"/>
                <w:szCs w:val="24"/>
                <w:lang w:val="en-US"/>
              </w:rPr>
              <w:t>1</w:t>
            </w:r>
          </w:p>
        </w:tc>
        <w:tc>
          <w:tcPr>
            <w:tcW w:w="1335" w:type="dxa"/>
            <w:vAlign w:val="center"/>
          </w:tcPr>
          <w:p>
            <w:pPr>
              <w:pStyle w:val="42"/>
              <w:spacing w:line="240" w:lineRule="auto"/>
              <w:ind w:firstLine="0"/>
              <w:jc w:val="center"/>
              <w:rPr>
                <w:rFonts w:hint="eastAsia"/>
                <w:sz w:val="24"/>
                <w:szCs w:val="24"/>
              </w:rPr>
            </w:pPr>
          </w:p>
        </w:tc>
        <w:tc>
          <w:tcPr>
            <w:tcW w:w="1900" w:type="dxa"/>
            <w:vAlign w:val="center"/>
          </w:tcPr>
          <w:p>
            <w:pPr>
              <w:pStyle w:val="42"/>
              <w:spacing w:line="240" w:lineRule="auto"/>
              <w:ind w:firstLine="0"/>
              <w:jc w:val="center"/>
              <w:rPr>
                <w:color w:val="000000"/>
                <w:sz w:val="24"/>
                <w:szCs w:val="24"/>
              </w:rPr>
            </w:pPr>
          </w:p>
        </w:tc>
        <w:tc>
          <w:tcPr>
            <w:tcW w:w="1227" w:type="dxa"/>
            <w:vAlign w:val="center"/>
          </w:tcPr>
          <w:p>
            <w:pPr>
              <w:pStyle w:val="42"/>
              <w:spacing w:line="240" w:lineRule="auto"/>
              <w:ind w:firstLine="0"/>
              <w:jc w:val="center"/>
              <w:rPr>
                <w:color w:val="000000"/>
                <w:sz w:val="24"/>
                <w:szCs w:val="24"/>
              </w:rPr>
            </w:pPr>
          </w:p>
        </w:tc>
        <w:tc>
          <w:tcPr>
            <w:tcW w:w="1175" w:type="dxa"/>
            <w:vAlign w:val="center"/>
          </w:tcPr>
          <w:p>
            <w:pPr>
              <w:pStyle w:val="42"/>
              <w:spacing w:line="240" w:lineRule="auto"/>
              <w:ind w:firstLine="0"/>
              <w:jc w:val="center"/>
              <w:rPr>
                <w:color w:val="000000"/>
                <w:sz w:val="24"/>
                <w:szCs w:val="24"/>
              </w:rPr>
            </w:pPr>
          </w:p>
        </w:tc>
        <w:tc>
          <w:tcPr>
            <w:tcW w:w="1366" w:type="dxa"/>
            <w:vAlign w:val="center"/>
          </w:tcPr>
          <w:p>
            <w:pPr>
              <w:pStyle w:val="42"/>
              <w:spacing w:line="240" w:lineRule="auto"/>
              <w:ind w:firstLine="0"/>
              <w:jc w:val="center"/>
              <w:rPr>
                <w:color w:val="000000"/>
                <w:sz w:val="24"/>
                <w:szCs w:val="24"/>
              </w:rPr>
            </w:pPr>
          </w:p>
        </w:tc>
        <w:tc>
          <w:tcPr>
            <w:tcW w:w="1263" w:type="dxa"/>
            <w:vAlign w:val="center"/>
          </w:tcPr>
          <w:p>
            <w:pPr>
              <w:pStyle w:val="42"/>
              <w:spacing w:line="240" w:lineRule="auto"/>
              <w:ind w:firstLine="0"/>
              <w:jc w:val="center"/>
              <w:rPr>
                <w:color w:val="000000"/>
                <w:sz w:val="24"/>
                <w:szCs w:val="24"/>
              </w:rPr>
            </w:pPr>
          </w:p>
        </w:tc>
        <w:tc>
          <w:tcPr>
            <w:tcW w:w="1263" w:type="dxa"/>
            <w:vAlign w:val="center"/>
          </w:tcPr>
          <w:p>
            <w:pPr>
              <w:pStyle w:val="42"/>
              <w:spacing w:line="240" w:lineRule="auto"/>
              <w:ind w:firstLine="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24" w:hRule="exact"/>
          <w:jc w:val="center"/>
        </w:trPr>
        <w:tc>
          <w:tcPr>
            <w:tcW w:w="828" w:type="dxa"/>
            <w:vAlign w:val="center"/>
          </w:tcPr>
          <w:p>
            <w:pPr>
              <w:pStyle w:val="42"/>
              <w:spacing w:line="240" w:lineRule="auto"/>
              <w:ind w:firstLine="0"/>
              <w:jc w:val="center"/>
              <w:rPr>
                <w:rFonts w:hint="eastAsia"/>
                <w:color w:val="000000"/>
                <w:sz w:val="24"/>
                <w:szCs w:val="24"/>
                <w:lang w:val="en-US"/>
              </w:rPr>
            </w:pPr>
            <w:r>
              <w:rPr>
                <w:rFonts w:hint="eastAsia"/>
                <w:color w:val="000000"/>
                <w:sz w:val="24"/>
                <w:szCs w:val="24"/>
                <w:lang w:val="en-US"/>
              </w:rPr>
              <w:t>2</w:t>
            </w:r>
          </w:p>
        </w:tc>
        <w:tc>
          <w:tcPr>
            <w:tcW w:w="1335" w:type="dxa"/>
            <w:vAlign w:val="center"/>
          </w:tcPr>
          <w:p>
            <w:pPr>
              <w:pStyle w:val="42"/>
              <w:spacing w:line="240" w:lineRule="auto"/>
              <w:ind w:firstLine="0"/>
              <w:jc w:val="center"/>
              <w:rPr>
                <w:sz w:val="24"/>
                <w:szCs w:val="24"/>
              </w:rPr>
            </w:pPr>
          </w:p>
        </w:tc>
        <w:tc>
          <w:tcPr>
            <w:tcW w:w="1900" w:type="dxa"/>
            <w:vAlign w:val="center"/>
          </w:tcPr>
          <w:p>
            <w:pPr>
              <w:pStyle w:val="42"/>
              <w:spacing w:line="240" w:lineRule="auto"/>
              <w:ind w:firstLine="0"/>
              <w:jc w:val="center"/>
              <w:rPr>
                <w:color w:val="000000"/>
                <w:sz w:val="24"/>
                <w:szCs w:val="24"/>
              </w:rPr>
            </w:pPr>
          </w:p>
        </w:tc>
        <w:tc>
          <w:tcPr>
            <w:tcW w:w="1227" w:type="dxa"/>
            <w:vAlign w:val="center"/>
          </w:tcPr>
          <w:p>
            <w:pPr>
              <w:pStyle w:val="42"/>
              <w:spacing w:line="240" w:lineRule="auto"/>
              <w:ind w:firstLine="0"/>
              <w:jc w:val="center"/>
              <w:rPr>
                <w:color w:val="000000"/>
                <w:sz w:val="24"/>
                <w:szCs w:val="24"/>
              </w:rPr>
            </w:pPr>
          </w:p>
        </w:tc>
        <w:tc>
          <w:tcPr>
            <w:tcW w:w="1175" w:type="dxa"/>
            <w:vAlign w:val="center"/>
          </w:tcPr>
          <w:p>
            <w:pPr>
              <w:pStyle w:val="42"/>
              <w:spacing w:line="240" w:lineRule="auto"/>
              <w:ind w:firstLine="0"/>
              <w:jc w:val="center"/>
              <w:rPr>
                <w:color w:val="000000"/>
                <w:sz w:val="24"/>
                <w:szCs w:val="24"/>
              </w:rPr>
            </w:pPr>
          </w:p>
        </w:tc>
        <w:tc>
          <w:tcPr>
            <w:tcW w:w="1366" w:type="dxa"/>
            <w:vAlign w:val="center"/>
          </w:tcPr>
          <w:p>
            <w:pPr>
              <w:pStyle w:val="42"/>
              <w:spacing w:line="240" w:lineRule="auto"/>
              <w:ind w:firstLine="0"/>
              <w:jc w:val="center"/>
              <w:rPr>
                <w:color w:val="000000"/>
                <w:sz w:val="24"/>
                <w:szCs w:val="24"/>
              </w:rPr>
            </w:pPr>
          </w:p>
        </w:tc>
        <w:tc>
          <w:tcPr>
            <w:tcW w:w="1263" w:type="dxa"/>
            <w:vAlign w:val="center"/>
          </w:tcPr>
          <w:p>
            <w:pPr>
              <w:pStyle w:val="42"/>
              <w:spacing w:line="240" w:lineRule="auto"/>
              <w:ind w:firstLine="0"/>
              <w:jc w:val="center"/>
              <w:rPr>
                <w:color w:val="000000"/>
                <w:sz w:val="24"/>
                <w:szCs w:val="24"/>
              </w:rPr>
            </w:pPr>
          </w:p>
        </w:tc>
        <w:tc>
          <w:tcPr>
            <w:tcW w:w="1263" w:type="dxa"/>
            <w:vAlign w:val="center"/>
          </w:tcPr>
          <w:p>
            <w:pPr>
              <w:pStyle w:val="42"/>
              <w:spacing w:line="240" w:lineRule="auto"/>
              <w:ind w:firstLine="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15" w:hRule="exact"/>
          <w:jc w:val="center"/>
        </w:trPr>
        <w:tc>
          <w:tcPr>
            <w:tcW w:w="828" w:type="dxa"/>
            <w:vAlign w:val="center"/>
          </w:tcPr>
          <w:p>
            <w:pPr>
              <w:pStyle w:val="42"/>
              <w:spacing w:line="240" w:lineRule="auto"/>
              <w:rPr>
                <w:rFonts w:hint="eastAsia"/>
                <w:color w:val="000000"/>
                <w:sz w:val="24"/>
                <w:szCs w:val="24"/>
                <w:lang w:val="en-US"/>
              </w:rPr>
            </w:pPr>
            <w:r>
              <w:rPr>
                <w:rFonts w:hint="eastAsia"/>
                <w:color w:val="000000"/>
                <w:sz w:val="24"/>
                <w:szCs w:val="24"/>
                <w:lang w:val="en-US"/>
              </w:rPr>
              <w:t>3</w:t>
            </w:r>
          </w:p>
        </w:tc>
        <w:tc>
          <w:tcPr>
            <w:tcW w:w="1335" w:type="dxa"/>
            <w:vAlign w:val="center"/>
          </w:tcPr>
          <w:p>
            <w:pPr>
              <w:pStyle w:val="42"/>
              <w:spacing w:line="240" w:lineRule="auto"/>
              <w:rPr>
                <w:sz w:val="24"/>
                <w:szCs w:val="24"/>
              </w:rPr>
            </w:pPr>
          </w:p>
        </w:tc>
        <w:tc>
          <w:tcPr>
            <w:tcW w:w="1900" w:type="dxa"/>
            <w:vAlign w:val="center"/>
          </w:tcPr>
          <w:p>
            <w:pPr>
              <w:pStyle w:val="42"/>
              <w:spacing w:line="240" w:lineRule="auto"/>
              <w:rPr>
                <w:color w:val="000000"/>
                <w:sz w:val="24"/>
                <w:szCs w:val="24"/>
              </w:rPr>
            </w:pPr>
          </w:p>
        </w:tc>
        <w:tc>
          <w:tcPr>
            <w:tcW w:w="1227" w:type="dxa"/>
            <w:vAlign w:val="center"/>
          </w:tcPr>
          <w:p>
            <w:pPr>
              <w:pStyle w:val="42"/>
              <w:spacing w:line="240" w:lineRule="auto"/>
              <w:rPr>
                <w:color w:val="000000"/>
                <w:sz w:val="24"/>
                <w:szCs w:val="24"/>
              </w:rPr>
            </w:pPr>
          </w:p>
        </w:tc>
        <w:tc>
          <w:tcPr>
            <w:tcW w:w="1175" w:type="dxa"/>
            <w:vAlign w:val="center"/>
          </w:tcPr>
          <w:p>
            <w:pPr>
              <w:pStyle w:val="42"/>
              <w:spacing w:line="240" w:lineRule="auto"/>
              <w:rPr>
                <w:color w:val="000000"/>
                <w:sz w:val="24"/>
                <w:szCs w:val="24"/>
              </w:rPr>
            </w:pPr>
          </w:p>
        </w:tc>
        <w:tc>
          <w:tcPr>
            <w:tcW w:w="1366" w:type="dxa"/>
            <w:vAlign w:val="center"/>
          </w:tcPr>
          <w:p>
            <w:pPr>
              <w:pStyle w:val="42"/>
              <w:spacing w:line="240" w:lineRule="auto"/>
              <w:rPr>
                <w:color w:val="000000"/>
                <w:sz w:val="24"/>
                <w:szCs w:val="24"/>
              </w:rPr>
            </w:pPr>
          </w:p>
        </w:tc>
        <w:tc>
          <w:tcPr>
            <w:tcW w:w="1263" w:type="dxa"/>
            <w:vAlign w:val="center"/>
          </w:tcPr>
          <w:p>
            <w:pPr>
              <w:pStyle w:val="42"/>
              <w:spacing w:line="240" w:lineRule="auto"/>
              <w:rPr>
                <w:color w:val="000000"/>
                <w:sz w:val="24"/>
                <w:szCs w:val="24"/>
              </w:rPr>
            </w:pPr>
          </w:p>
        </w:tc>
        <w:tc>
          <w:tcPr>
            <w:tcW w:w="1263" w:type="dxa"/>
            <w:vAlign w:val="center"/>
          </w:tcPr>
          <w:p>
            <w:pPr>
              <w:pStyle w:val="42"/>
              <w:spacing w:line="240" w:lineRule="auto"/>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1" w:hRule="exact"/>
          <w:jc w:val="center"/>
        </w:trPr>
        <w:tc>
          <w:tcPr>
            <w:tcW w:w="828" w:type="dxa"/>
            <w:vAlign w:val="center"/>
          </w:tcPr>
          <w:p>
            <w:pPr>
              <w:pStyle w:val="42"/>
              <w:spacing w:line="240" w:lineRule="auto"/>
              <w:ind w:left="0" w:leftChars="0" w:firstLine="0" w:firstLineChars="0"/>
              <w:rPr>
                <w:color w:val="000000"/>
                <w:sz w:val="24"/>
                <w:szCs w:val="24"/>
                <w:lang w:val="en-US"/>
              </w:rPr>
            </w:pPr>
            <w:r>
              <w:rPr>
                <w:rFonts w:hint="eastAsia"/>
                <w:color w:val="000000"/>
                <w:sz w:val="24"/>
                <w:szCs w:val="24"/>
                <w:lang w:val="en-US"/>
              </w:rPr>
              <w:t>...</w:t>
            </w:r>
          </w:p>
        </w:tc>
        <w:tc>
          <w:tcPr>
            <w:tcW w:w="1335" w:type="dxa"/>
            <w:vAlign w:val="center"/>
          </w:tcPr>
          <w:p>
            <w:pPr>
              <w:pStyle w:val="42"/>
              <w:spacing w:line="240" w:lineRule="auto"/>
              <w:rPr>
                <w:sz w:val="24"/>
                <w:szCs w:val="24"/>
              </w:rPr>
            </w:pPr>
          </w:p>
        </w:tc>
        <w:tc>
          <w:tcPr>
            <w:tcW w:w="1900" w:type="dxa"/>
            <w:vAlign w:val="center"/>
          </w:tcPr>
          <w:p>
            <w:pPr>
              <w:pStyle w:val="42"/>
              <w:spacing w:line="240" w:lineRule="auto"/>
              <w:rPr>
                <w:color w:val="000000"/>
                <w:sz w:val="24"/>
                <w:szCs w:val="24"/>
              </w:rPr>
            </w:pPr>
          </w:p>
        </w:tc>
        <w:tc>
          <w:tcPr>
            <w:tcW w:w="1227" w:type="dxa"/>
            <w:vAlign w:val="center"/>
          </w:tcPr>
          <w:p>
            <w:pPr>
              <w:pStyle w:val="42"/>
              <w:spacing w:line="240" w:lineRule="auto"/>
              <w:rPr>
                <w:color w:val="000000"/>
                <w:sz w:val="24"/>
                <w:szCs w:val="24"/>
              </w:rPr>
            </w:pPr>
          </w:p>
        </w:tc>
        <w:tc>
          <w:tcPr>
            <w:tcW w:w="1175" w:type="dxa"/>
            <w:vAlign w:val="center"/>
          </w:tcPr>
          <w:p>
            <w:pPr>
              <w:pStyle w:val="42"/>
              <w:spacing w:line="240" w:lineRule="auto"/>
              <w:rPr>
                <w:color w:val="000000"/>
                <w:sz w:val="24"/>
                <w:szCs w:val="24"/>
                <w:lang w:val="en-US"/>
              </w:rPr>
            </w:pPr>
          </w:p>
        </w:tc>
        <w:tc>
          <w:tcPr>
            <w:tcW w:w="1366" w:type="dxa"/>
            <w:vAlign w:val="center"/>
          </w:tcPr>
          <w:p>
            <w:pPr>
              <w:pStyle w:val="42"/>
              <w:spacing w:line="240" w:lineRule="auto"/>
              <w:rPr>
                <w:color w:val="000000"/>
                <w:sz w:val="24"/>
                <w:szCs w:val="24"/>
              </w:rPr>
            </w:pPr>
          </w:p>
        </w:tc>
        <w:tc>
          <w:tcPr>
            <w:tcW w:w="1263" w:type="dxa"/>
            <w:vAlign w:val="center"/>
          </w:tcPr>
          <w:p>
            <w:pPr>
              <w:pStyle w:val="42"/>
              <w:spacing w:line="240" w:lineRule="auto"/>
              <w:rPr>
                <w:color w:val="000000"/>
                <w:sz w:val="24"/>
                <w:szCs w:val="24"/>
              </w:rPr>
            </w:pPr>
          </w:p>
        </w:tc>
        <w:tc>
          <w:tcPr>
            <w:tcW w:w="1263" w:type="dxa"/>
            <w:vAlign w:val="center"/>
          </w:tcPr>
          <w:p>
            <w:pPr>
              <w:pStyle w:val="42"/>
              <w:spacing w:line="240" w:lineRule="auto"/>
              <w:rPr>
                <w:color w:val="000000"/>
                <w:sz w:val="24"/>
                <w:szCs w:val="24"/>
              </w:rPr>
            </w:pPr>
          </w:p>
        </w:tc>
      </w:tr>
    </w:tbl>
    <w:p>
      <w:pPr>
        <w:pStyle w:val="39"/>
        <w:spacing w:line="554" w:lineRule="exact"/>
        <w:ind w:firstLine="0"/>
        <w:jc w:val="left"/>
        <w:rPr>
          <w:rFonts w:hint="eastAsia"/>
          <w:color w:val="000000"/>
          <w:sz w:val="21"/>
          <w:szCs w:val="21"/>
          <w:lang w:val="en-US" w:bidi="en-US"/>
        </w:rPr>
      </w:pPr>
      <w:r>
        <w:rPr>
          <w:rFonts w:hint="eastAsia"/>
          <w:color w:val="000000"/>
          <w:sz w:val="21"/>
          <w:szCs w:val="21"/>
          <w:lang w:val="en-US" w:bidi="en-US"/>
        </w:rPr>
        <w:t>注：1本表为比选申请人投标业绩的概述，根据业绩数量可自行添加行。业绩具体材料附本表后。</w:t>
      </w:r>
    </w:p>
    <w:p>
      <w:pPr>
        <w:ind w:firstLine="420" w:firstLineChars="200"/>
        <w:jc w:val="left"/>
        <w:rPr>
          <w:rFonts w:hint="eastAsia" w:ascii="宋体" w:hAnsi="宋体" w:cs="宋体"/>
          <w:szCs w:val="21"/>
        </w:rPr>
      </w:pPr>
      <w:r>
        <w:rPr>
          <w:rFonts w:hint="eastAsia" w:ascii="宋体" w:hAnsi="宋体" w:cs="宋体"/>
          <w:szCs w:val="21"/>
        </w:rPr>
        <w:t>2.近三年是指20</w:t>
      </w:r>
      <w:r>
        <w:rPr>
          <w:rFonts w:hint="eastAsia" w:ascii="宋体" w:hAnsi="宋体" w:cs="宋体"/>
          <w:szCs w:val="21"/>
          <w:lang w:val="en-US" w:eastAsia="zh-CN"/>
        </w:rPr>
        <w:t>19</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月1日起至</w:t>
      </w:r>
      <w:r>
        <w:rPr>
          <w:rFonts w:hint="eastAsia" w:ascii="宋体" w:hAnsi="宋体" w:cs="宋体"/>
          <w:szCs w:val="21"/>
          <w:lang w:val="en-US" w:eastAsia="zh-CN"/>
        </w:rPr>
        <w:t>投标</w:t>
      </w:r>
      <w:r>
        <w:rPr>
          <w:rFonts w:hint="eastAsia" w:ascii="宋体" w:hAnsi="宋体" w:cs="宋体"/>
          <w:szCs w:val="21"/>
        </w:rPr>
        <w:t>截止日，以合同协议书签订时间为准。</w:t>
      </w:r>
    </w:p>
    <w:p>
      <w:pPr>
        <w:ind w:firstLine="420" w:firstLineChars="200"/>
        <w:jc w:val="left"/>
        <w:rPr>
          <w:rFonts w:hint="default" w:ascii="宋体" w:hAnsi="宋体" w:eastAsia="宋体" w:cs="宋体"/>
          <w:szCs w:val="21"/>
          <w:lang w:val="en-US" w:eastAsia="zh-CN"/>
        </w:rPr>
      </w:pPr>
      <w:r>
        <w:rPr>
          <w:rFonts w:hint="eastAsia" w:ascii="宋体" w:hAnsi="宋体" w:cs="宋体"/>
          <w:szCs w:val="21"/>
        </w:rPr>
        <w:t>3.本表须后附有该业绩的合同协议书（复印件，加盖单位公章），未附证明材料或信息描述不清晰的的该项业绩视为无效。</w:t>
      </w:r>
    </w:p>
    <w:p>
      <w:pPr>
        <w:ind w:firstLine="420" w:firstLineChars="200"/>
        <w:jc w:val="left"/>
        <w:rPr>
          <w:rFonts w:hint="eastAsia" w:ascii="宋体" w:hAnsi="宋体" w:cs="宋体"/>
          <w:szCs w:val="21"/>
        </w:rPr>
      </w:pPr>
      <w:r>
        <w:rPr>
          <w:rFonts w:hint="eastAsia" w:ascii="宋体" w:hAnsi="宋体" w:cs="宋体"/>
          <w:szCs w:val="21"/>
        </w:rPr>
        <w:t>4.</w:t>
      </w:r>
      <w:r>
        <w:rPr>
          <w:rFonts w:hint="eastAsia" w:ascii="宋体" w:hAnsi="宋体" w:cs="宋体"/>
          <w:szCs w:val="21"/>
          <w:lang w:val="en-US" w:eastAsia="zh-CN"/>
        </w:rPr>
        <w:t>若</w:t>
      </w:r>
      <w:r>
        <w:rPr>
          <w:rFonts w:hint="eastAsia" w:ascii="宋体" w:hAnsi="宋体" w:cs="宋体"/>
          <w:szCs w:val="21"/>
        </w:rPr>
        <w:t>近年来，</w:t>
      </w:r>
      <w:r>
        <w:rPr>
          <w:rFonts w:hint="eastAsia"/>
          <w:color w:val="000000"/>
          <w:sz w:val="21"/>
          <w:szCs w:val="21"/>
          <w:lang w:val="en-US" w:bidi="en-US"/>
        </w:rPr>
        <w:t>比选申请人</w:t>
      </w:r>
      <w:r>
        <w:rPr>
          <w:rFonts w:hint="eastAsia" w:ascii="宋体" w:hAnsi="宋体" w:cs="宋体"/>
          <w:szCs w:val="21"/>
        </w:rPr>
        <w:t>法人机构发生合法变更或重组或法人名称变更时，应提供相关部门的合法批件的影印件（黑白或彩色）或其他相关证明材料来证明其所附业绩的继承性。</w:t>
      </w:r>
    </w:p>
    <w:p>
      <w:pPr>
        <w:pStyle w:val="43"/>
        <w:tabs>
          <w:tab w:val="left" w:pos="1703"/>
        </w:tabs>
        <w:spacing w:after="0" w:line="360" w:lineRule="auto"/>
        <w:ind w:right="1843"/>
        <w:jc w:val="right"/>
        <w:rPr>
          <w:color w:val="000000"/>
        </w:rPr>
      </w:pPr>
    </w:p>
    <w:p>
      <w:pPr>
        <w:pStyle w:val="43"/>
        <w:tabs>
          <w:tab w:val="left" w:pos="1703"/>
        </w:tabs>
        <w:spacing w:after="0" w:line="360" w:lineRule="auto"/>
        <w:ind w:right="1843"/>
        <w:jc w:val="right"/>
      </w:pPr>
      <w:r>
        <w:rPr>
          <w:color w:val="000000"/>
        </w:rPr>
        <w:t>比选申请人：（全称、盖单位章）</w:t>
      </w:r>
    </w:p>
    <w:p>
      <w:pPr>
        <w:pStyle w:val="43"/>
        <w:spacing w:after="0" w:line="360" w:lineRule="auto"/>
        <w:ind w:right="1843" w:firstLine="3300" w:firstLineChars="1500"/>
        <w:jc w:val="left"/>
      </w:pPr>
      <w:r>
        <w:rPr>
          <w:color w:val="000000"/>
        </w:rPr>
        <w:t>法定代表人或授权代理人：（签字或盖</w:t>
      </w:r>
      <w:r>
        <w:rPr>
          <w:rFonts w:hint="eastAsia"/>
          <w:color w:val="000000"/>
          <w:lang w:val="en-US"/>
        </w:rPr>
        <w:t>章</w:t>
      </w:r>
      <w:r>
        <w:rPr>
          <w:color w:val="000000"/>
        </w:rPr>
        <w:t>）</w:t>
      </w: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ind w:firstLine="3935" w:firstLineChars="1400"/>
        <w:jc w:val="both"/>
        <w:rPr>
          <w:rFonts w:hint="eastAsia" w:ascii="宋体" w:hAnsi="宋体" w:cs="Arial"/>
          <w:b/>
          <w:kern w:val="0"/>
          <w:sz w:val="28"/>
          <w:szCs w:val="28"/>
          <w:lang w:val="en-US" w:eastAsia="zh-CN"/>
        </w:rPr>
      </w:pPr>
    </w:p>
    <w:p>
      <w:pPr>
        <w:jc w:val="center"/>
        <w:rPr>
          <w:rFonts w:ascii="宋体" w:hAnsi="宋体" w:cs="Arial"/>
          <w:b/>
          <w:kern w:val="0"/>
          <w:sz w:val="28"/>
          <w:szCs w:val="28"/>
        </w:rPr>
      </w:pPr>
      <w:r>
        <w:rPr>
          <w:rFonts w:hint="eastAsia" w:ascii="宋体" w:hAnsi="宋体" w:cs="Arial"/>
          <w:b/>
          <w:kern w:val="0"/>
          <w:sz w:val="28"/>
          <w:szCs w:val="28"/>
          <w:lang w:val="en-US" w:eastAsia="zh-CN"/>
        </w:rPr>
        <w:t>3</w:t>
      </w:r>
      <w:r>
        <w:rPr>
          <w:rFonts w:hint="eastAsia" w:ascii="宋体" w:hAnsi="宋体" w:cs="Arial"/>
          <w:b/>
          <w:kern w:val="0"/>
          <w:sz w:val="28"/>
          <w:szCs w:val="28"/>
        </w:rPr>
        <w:t>-</w:t>
      </w:r>
      <w:r>
        <w:rPr>
          <w:rFonts w:hint="eastAsia" w:ascii="宋体" w:hAnsi="宋体" w:cs="Arial"/>
          <w:b/>
          <w:kern w:val="0"/>
          <w:sz w:val="28"/>
          <w:szCs w:val="28"/>
          <w:lang w:val="en-US" w:eastAsia="zh-CN"/>
        </w:rPr>
        <w:t>4</w:t>
      </w:r>
      <w:r>
        <w:rPr>
          <w:rFonts w:hint="eastAsia" w:ascii="宋体" w:hAnsi="宋体" w:cs="Arial"/>
          <w:b/>
          <w:kern w:val="0"/>
          <w:sz w:val="28"/>
          <w:szCs w:val="28"/>
          <w:lang w:eastAsia="zh-CN"/>
        </w:rPr>
        <w:t>比选申请</w:t>
      </w:r>
      <w:r>
        <w:rPr>
          <w:rFonts w:hint="eastAsia" w:ascii="宋体" w:hAnsi="宋体" w:cs="Arial"/>
          <w:b/>
          <w:kern w:val="0"/>
          <w:sz w:val="28"/>
          <w:szCs w:val="28"/>
        </w:rPr>
        <w:t>人信誉情况</w:t>
      </w:r>
    </w:p>
    <w:p>
      <w:pPr>
        <w:spacing w:line="360" w:lineRule="auto"/>
        <w:ind w:firstLine="420" w:firstLineChars="200"/>
        <w:outlineLvl w:val="1"/>
      </w:pPr>
      <w:r>
        <w:t>附：</w:t>
      </w:r>
    </w:p>
    <w:p>
      <w:pPr>
        <w:spacing w:line="360" w:lineRule="auto"/>
        <w:ind w:firstLine="420" w:firstLineChars="200"/>
        <w:jc w:val="left"/>
        <w:rPr>
          <w:rFonts w:hint="eastAsia" w:hAnsi="宋体" w:cs="Courier New"/>
          <w:bCs/>
        </w:rPr>
      </w:pPr>
      <w:r>
        <w:rPr>
          <w:rFonts w:hint="eastAsia" w:ascii="宋体" w:hAnsi="宋体"/>
        </w:rPr>
        <w:t>1.</w:t>
      </w:r>
      <w:r>
        <w:rPr>
          <w:rFonts w:hint="eastAsia"/>
          <w:lang w:eastAsia="zh-CN"/>
        </w:rPr>
        <w:t>比选申请</w:t>
      </w:r>
      <w:r>
        <w:t>人（单位）在“信用</w:t>
      </w:r>
      <w:r>
        <w:rPr>
          <w:rFonts w:hint="eastAsia"/>
        </w:rPr>
        <w:t>.</w:t>
      </w:r>
      <w:r>
        <w:t>中国”</w:t>
      </w:r>
      <w:r>
        <w:rPr>
          <w:rFonts w:hint="eastAsia"/>
        </w:rPr>
        <w:t>（www.credit.com）</w:t>
      </w:r>
      <w:r>
        <w:t>网站中失信被执行人查询结果网页截图影印件（彩色或黑白）</w:t>
      </w:r>
      <w:r>
        <w:rPr>
          <w:rFonts w:ascii="宋体" w:hAnsi="宋体"/>
        </w:rPr>
        <w:t>。</w:t>
      </w:r>
    </w:p>
    <w:p>
      <w:pPr>
        <w:spacing w:line="360" w:lineRule="auto"/>
        <w:ind w:firstLine="420" w:firstLineChars="200"/>
        <w:rPr>
          <w:rFonts w:hint="eastAsia" w:ascii="宋体" w:hAnsi="宋体"/>
        </w:rPr>
      </w:pPr>
      <w:r>
        <w:rPr>
          <w:rFonts w:hint="eastAsia" w:ascii="宋体" w:hAnsi="宋体"/>
        </w:rPr>
        <w:t>2.</w:t>
      </w:r>
      <w:r>
        <w:rPr>
          <w:rFonts w:hint="eastAsia"/>
          <w:lang w:eastAsia="zh-CN"/>
        </w:rPr>
        <w:t>比选申请</w:t>
      </w:r>
      <w:r>
        <w:t>人在国家企业信用信息公示系统（www.gsxt.gov.cn）中严重违法失信企业名单查询结果网页截图）影印件（彩色或黑白）</w:t>
      </w:r>
      <w:r>
        <w:rPr>
          <w:rFonts w:hint="eastAsia"/>
        </w:rPr>
        <w:t>。</w:t>
      </w:r>
    </w:p>
    <w:p>
      <w:pPr>
        <w:ind w:firstLine="422" w:firstLineChars="200"/>
        <w:rPr>
          <w:rFonts w:hint="eastAsia" w:ascii="宋体" w:hAnsi="宋体" w:cs="Courier New"/>
          <w:b/>
          <w:szCs w:val="21"/>
        </w:rPr>
      </w:pPr>
    </w:p>
    <w:p>
      <w:pPr>
        <w:ind w:firstLine="422" w:firstLineChars="200"/>
        <w:rPr>
          <w:rFonts w:hint="eastAsia" w:ascii="宋体" w:hAnsi="宋体" w:cs="Courier New"/>
          <w:b/>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jc w:val="center"/>
        <w:rPr>
          <w:rFonts w:hint="eastAsia" w:ascii="宋体" w:hAnsi="宋体"/>
          <w:szCs w:val="21"/>
        </w:rPr>
      </w:pPr>
      <w:r>
        <w:rPr>
          <w:rFonts w:ascii="宋体" w:hAnsi="宋体" w:cs="Arial"/>
          <w:b/>
          <w:kern w:val="0"/>
          <w:sz w:val="28"/>
          <w:szCs w:val="28"/>
        </w:rPr>
        <w:br w:type="page"/>
      </w:r>
      <w:r>
        <w:rPr>
          <w:rFonts w:hint="eastAsia" w:ascii="宋体" w:hAnsi="宋体" w:cs="Arial"/>
          <w:b/>
          <w:kern w:val="0"/>
          <w:sz w:val="28"/>
          <w:szCs w:val="28"/>
          <w:lang w:val="en-US" w:eastAsia="zh-CN"/>
        </w:rPr>
        <w:t>3</w:t>
      </w:r>
      <w:r>
        <w:rPr>
          <w:rFonts w:hint="eastAsia" w:ascii="宋体" w:hAnsi="宋体" w:cs="Arial"/>
          <w:b/>
          <w:kern w:val="0"/>
          <w:sz w:val="28"/>
          <w:szCs w:val="28"/>
        </w:rPr>
        <w:t>-</w:t>
      </w:r>
      <w:r>
        <w:rPr>
          <w:rFonts w:hint="eastAsia" w:ascii="宋体" w:hAnsi="宋体" w:cs="Arial"/>
          <w:b/>
          <w:kern w:val="0"/>
          <w:sz w:val="28"/>
          <w:szCs w:val="28"/>
          <w:lang w:val="en-US" w:eastAsia="zh-CN"/>
        </w:rPr>
        <w:t>5</w:t>
      </w:r>
      <w:r>
        <w:rPr>
          <w:rFonts w:hint="eastAsia" w:ascii="宋体" w:hAnsi="宋体" w:cs="Arial"/>
          <w:b/>
          <w:kern w:val="0"/>
          <w:sz w:val="28"/>
          <w:szCs w:val="28"/>
        </w:rPr>
        <w:t>无行贿犯罪的承诺函</w:t>
      </w:r>
    </w:p>
    <w:p>
      <w:pPr>
        <w:ind w:firstLine="420" w:firstLineChars="200"/>
        <w:rPr>
          <w:rFonts w:hint="eastAsia" w:ascii="宋体" w:hAnsi="宋体"/>
          <w:szCs w:val="21"/>
        </w:rPr>
      </w:pPr>
    </w:p>
    <w:p>
      <w:pPr>
        <w:ind w:firstLine="420" w:firstLineChars="200"/>
        <w:rPr>
          <w:rFonts w:hint="eastAsia" w:ascii="宋体" w:hAnsi="宋体"/>
          <w:szCs w:val="21"/>
        </w:rPr>
      </w:pPr>
    </w:p>
    <w:p>
      <w:pPr>
        <w:pStyle w:val="9"/>
        <w:spacing w:line="360" w:lineRule="auto"/>
        <w:rPr>
          <w:rFonts w:hint="eastAsia" w:hAnsi="宋体" w:cs="宋体"/>
          <w:kern w:val="2"/>
          <w:sz w:val="21"/>
          <w:u w:val="single"/>
        </w:rPr>
      </w:pPr>
      <w:r>
        <w:rPr>
          <w:rFonts w:hint="eastAsia" w:hAnsi="宋体" w:cs="宋体"/>
          <w:kern w:val="2"/>
          <w:sz w:val="21"/>
          <w:u w:val="single"/>
        </w:rPr>
        <w:t>四川成渝高速公路股份有限公司成渝分公司：</w:t>
      </w:r>
    </w:p>
    <w:p>
      <w:pPr>
        <w:spacing w:line="360" w:lineRule="auto"/>
        <w:rPr>
          <w:rFonts w:hint="eastAsia" w:ascii="宋体" w:hAnsi="宋体"/>
          <w:szCs w:val="21"/>
        </w:rPr>
      </w:pPr>
    </w:p>
    <w:p>
      <w:pPr>
        <w:spacing w:line="360" w:lineRule="auto"/>
        <w:ind w:firstLine="420" w:firstLineChars="200"/>
        <w:rPr>
          <w:rFonts w:hint="eastAsia" w:ascii="宋体" w:hAnsi="宋体"/>
        </w:rPr>
      </w:pPr>
      <w:r>
        <w:rPr>
          <w:rFonts w:hint="eastAsia" w:ascii="宋体" w:hAnsi="宋体"/>
          <w:szCs w:val="21"/>
        </w:rPr>
        <w:t>我单位</w:t>
      </w:r>
      <w:r>
        <w:rPr>
          <w:rFonts w:hint="eastAsia" w:ascii="宋体" w:hAnsi="宋体"/>
          <w:szCs w:val="21"/>
          <w:u w:val="single"/>
        </w:rPr>
        <w:t xml:space="preserve">   （</w:t>
      </w:r>
      <w:r>
        <w:rPr>
          <w:rFonts w:hint="eastAsia" w:ascii="宋体" w:hAnsi="宋体"/>
          <w:szCs w:val="21"/>
          <w:u w:val="single"/>
          <w:lang w:eastAsia="zh-CN"/>
        </w:rPr>
        <w:t>比选申请</w:t>
      </w:r>
      <w:r>
        <w:rPr>
          <w:rFonts w:hint="eastAsia" w:ascii="宋体" w:hAnsi="宋体"/>
          <w:szCs w:val="21"/>
          <w:u w:val="single"/>
        </w:rPr>
        <w:t xml:space="preserve">人名称）   </w:t>
      </w:r>
      <w:r>
        <w:rPr>
          <w:rFonts w:hint="eastAsia" w:ascii="宋体" w:hAnsi="宋体"/>
          <w:szCs w:val="21"/>
        </w:rPr>
        <w:t>、法定代表人</w:t>
      </w:r>
      <w:r>
        <w:rPr>
          <w:rFonts w:hint="eastAsia" w:ascii="宋体" w:hAnsi="宋体"/>
          <w:szCs w:val="21"/>
          <w:u w:val="single"/>
        </w:rPr>
        <w:t xml:space="preserve">  （姓名）   （身份证号）   </w:t>
      </w:r>
      <w:r>
        <w:rPr>
          <w:rFonts w:hint="eastAsia" w:ascii="宋体" w:hAnsi="宋体"/>
          <w:szCs w:val="21"/>
        </w:rPr>
        <w:t>在</w:t>
      </w:r>
      <w:r>
        <w:rPr>
          <w:rFonts w:hint="eastAsia" w:ascii="宋体" w:hAnsi="宋体"/>
          <w:szCs w:val="21"/>
          <w:u w:val="single"/>
        </w:rPr>
        <w:t xml:space="preserve"> 20</w:t>
      </w:r>
      <w:r>
        <w:rPr>
          <w:rFonts w:hint="eastAsia" w:ascii="宋体" w:hAnsi="宋体"/>
          <w:szCs w:val="21"/>
          <w:u w:val="single"/>
          <w:lang w:val="en-US" w:eastAsia="zh-CN"/>
        </w:rPr>
        <w:t>20</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1 </w:t>
      </w:r>
      <w:r>
        <w:rPr>
          <w:rFonts w:hint="eastAsia" w:ascii="宋体" w:hAnsi="宋体"/>
          <w:szCs w:val="21"/>
        </w:rPr>
        <w:t>月</w:t>
      </w:r>
      <w:r>
        <w:rPr>
          <w:rFonts w:hint="eastAsia" w:ascii="宋体" w:hAnsi="宋体"/>
          <w:szCs w:val="21"/>
          <w:u w:val="single"/>
        </w:rPr>
        <w:t xml:space="preserve">  1 </w:t>
      </w:r>
      <w:r>
        <w:rPr>
          <w:rFonts w:hint="eastAsia" w:ascii="宋体" w:hAnsi="宋体"/>
          <w:szCs w:val="21"/>
        </w:rPr>
        <w:t>日至本项目</w:t>
      </w:r>
      <w:r>
        <w:rPr>
          <w:rFonts w:hint="eastAsia" w:ascii="宋体" w:hAnsi="宋体"/>
          <w:szCs w:val="21"/>
          <w:lang w:eastAsia="zh-CN"/>
        </w:rPr>
        <w:t>比选申请</w:t>
      </w:r>
      <w:r>
        <w:rPr>
          <w:rFonts w:hint="eastAsia" w:ascii="宋体" w:hAnsi="宋体"/>
          <w:szCs w:val="21"/>
        </w:rPr>
        <w:t>截止日期间，没有被人民法院生效判决或裁定认定行贿犯罪（包括行贿罪、单位行贿罪、对单位行贿罪、介绍贿赂罪等）。若在中标合同签订之前发现我单位或法定代表人在上述期间存在行犯贿罪的，</w:t>
      </w:r>
      <w:r>
        <w:rPr>
          <w:rFonts w:hint="eastAsia" w:ascii="宋体" w:hAnsi="宋体"/>
        </w:rPr>
        <w:t>可取消我单位中标候选人或中标人资格。</w:t>
      </w:r>
    </w:p>
    <w:p>
      <w:pPr>
        <w:spacing w:line="360" w:lineRule="auto"/>
        <w:ind w:firstLine="420" w:firstLineChars="200"/>
        <w:rPr>
          <w:rFonts w:hint="eastAsia"/>
        </w:rPr>
      </w:pPr>
      <w:r>
        <w:rPr>
          <w:rFonts w:hint="eastAsia" w:ascii="宋体" w:hAnsi="宋体"/>
        </w:rPr>
        <w:t>特此承诺。</w:t>
      </w:r>
    </w:p>
    <w:p>
      <w:pPr>
        <w:spacing w:line="360" w:lineRule="auto"/>
        <w:ind w:firstLine="420" w:firstLineChars="200"/>
        <w:rPr>
          <w:rFonts w:hint="eastAsia"/>
        </w:rPr>
      </w:pPr>
    </w:p>
    <w:p>
      <w:pPr>
        <w:pStyle w:val="9"/>
        <w:spacing w:line="440" w:lineRule="exact"/>
        <w:ind w:firstLine="2530" w:firstLineChars="1200"/>
        <w:rPr>
          <w:rFonts w:hint="eastAsia"/>
          <w:b/>
          <w:sz w:val="21"/>
          <w:u w:val="single"/>
        </w:rPr>
      </w:pPr>
      <w:r>
        <w:rPr>
          <w:rFonts w:hint="eastAsia"/>
          <w:b/>
          <w:sz w:val="21"/>
          <w:lang w:eastAsia="zh-CN"/>
        </w:rPr>
        <w:t>比选申请</w:t>
      </w:r>
      <w:r>
        <w:rPr>
          <w:rFonts w:hint="eastAsia"/>
          <w:b/>
          <w:sz w:val="21"/>
        </w:rPr>
        <w:t>人：</w:t>
      </w:r>
      <w:r>
        <w:rPr>
          <w:rFonts w:hint="eastAsia"/>
          <w:b/>
          <w:sz w:val="21"/>
          <w:u w:val="single"/>
        </w:rPr>
        <w:t xml:space="preserve">                （盖单位章）                   </w:t>
      </w:r>
    </w:p>
    <w:p>
      <w:pPr>
        <w:spacing w:line="480" w:lineRule="exact"/>
        <w:ind w:firstLine="2530" w:firstLineChars="1200"/>
        <w:rPr>
          <w:rFonts w:ascii="宋体" w:hAnsi="宋体"/>
          <w:b/>
          <w:szCs w:val="21"/>
        </w:rPr>
      </w:pPr>
      <w:r>
        <w:rPr>
          <w:rFonts w:ascii="宋体" w:hAnsi="宋体"/>
          <w:b/>
          <w:szCs w:val="21"/>
        </w:rPr>
        <w:t>法定代表人或授权的代理人：</w:t>
      </w:r>
      <w:r>
        <w:rPr>
          <w:rFonts w:ascii="宋体" w:hAnsi="宋体"/>
          <w:b/>
          <w:szCs w:val="21"/>
          <w:u w:val="single"/>
        </w:rPr>
        <w:t>（职务、姓名）         （签字）</w:t>
      </w:r>
    </w:p>
    <w:p>
      <w:pPr>
        <w:pStyle w:val="9"/>
        <w:spacing w:line="440" w:lineRule="exact"/>
        <w:ind w:firstLine="1575" w:firstLineChars="750"/>
        <w:rPr>
          <w:rFonts w:hint="eastAsia"/>
          <w:sz w:val="21"/>
        </w:rPr>
      </w:pPr>
    </w:p>
    <w:p>
      <w:pPr>
        <w:spacing w:line="360" w:lineRule="auto"/>
        <w:ind w:firstLine="420" w:firstLineChars="200"/>
        <w:rPr>
          <w:rFonts w:hint="eastAsia" w:ascii="宋体" w:hAnsi="宋体"/>
          <w:szCs w:val="21"/>
        </w:rPr>
      </w:pPr>
      <w:r>
        <w:rPr>
          <w:rFonts w:hint="eastAsia"/>
          <w:szCs w:val="21"/>
        </w:rPr>
        <w:t xml:space="preserve">                            </w:t>
      </w:r>
      <w:r>
        <w:rPr>
          <w:rFonts w:hint="eastAsia"/>
          <w:b/>
          <w:szCs w:val="21"/>
        </w:rPr>
        <w:t xml:space="preserve">    </w:t>
      </w:r>
      <w:r>
        <w:rPr>
          <w:rFonts w:hint="eastAsia"/>
          <w:b/>
          <w:szCs w:val="21"/>
          <w:u w:val="single"/>
        </w:rPr>
        <w:t xml:space="preserve">          </w:t>
      </w:r>
      <w:r>
        <w:rPr>
          <w:rFonts w:hint="eastAsia"/>
          <w:b/>
          <w:szCs w:val="21"/>
        </w:rPr>
        <w:t>年</w:t>
      </w:r>
      <w:r>
        <w:rPr>
          <w:rFonts w:hint="eastAsia"/>
          <w:b/>
          <w:szCs w:val="21"/>
          <w:u w:val="single"/>
        </w:rPr>
        <w:t xml:space="preserve">     </w:t>
      </w:r>
      <w:r>
        <w:rPr>
          <w:rFonts w:hint="eastAsia"/>
          <w:b/>
          <w:szCs w:val="21"/>
        </w:rPr>
        <w:t>月</w:t>
      </w:r>
      <w:r>
        <w:rPr>
          <w:rFonts w:hint="eastAsia"/>
          <w:b/>
          <w:szCs w:val="21"/>
          <w:u w:val="single"/>
        </w:rPr>
        <w:t xml:space="preserve">     </w:t>
      </w:r>
      <w:r>
        <w:rPr>
          <w:rFonts w:hint="eastAsia"/>
          <w:b/>
          <w:szCs w:val="21"/>
        </w:rPr>
        <w:t>日</w:t>
      </w:r>
    </w:p>
    <w:p>
      <w:pPr>
        <w:spacing w:line="360" w:lineRule="auto"/>
        <w:jc w:val="left"/>
        <w:rPr>
          <w:sz w:val="24"/>
        </w:rPr>
        <w:sectPr>
          <w:footerReference r:id="rId13" w:type="default"/>
          <w:pgSz w:w="11906" w:h="16838"/>
          <w:pgMar w:top="1418" w:right="1134" w:bottom="1134" w:left="1474" w:header="851" w:footer="851" w:gutter="0"/>
          <w:cols w:space="720" w:num="1"/>
          <w:docGrid w:linePitch="312" w:charSpace="0"/>
        </w:sectPr>
      </w:pPr>
    </w:p>
    <w:p>
      <w:pPr>
        <w:ind w:firstLine="643" w:firstLineChars="200"/>
        <w:rPr>
          <w:rFonts w:hint="eastAsia" w:ascii="黑体" w:hAnsi="黑体" w:eastAsia="黑体" w:cs="黑体"/>
          <w:b/>
          <w:sz w:val="32"/>
          <w:szCs w:val="32"/>
          <w:lang w:eastAsia="zh-CN"/>
        </w:rPr>
      </w:pPr>
      <w:r>
        <w:rPr>
          <w:rFonts w:hint="eastAsia" w:ascii="黑体" w:hAnsi="黑体" w:eastAsia="黑体" w:cs="黑体"/>
          <w:b/>
          <w:sz w:val="32"/>
          <w:szCs w:val="32"/>
          <w:lang w:eastAsia="zh-CN"/>
        </w:rPr>
        <w:t>四、</w:t>
      </w:r>
      <w:r>
        <w:rPr>
          <w:rFonts w:hint="eastAsia" w:ascii="黑体" w:hAnsi="黑体" w:eastAsia="黑体" w:cs="黑体"/>
          <w:sz w:val="32"/>
          <w:szCs w:val="32"/>
          <w:lang w:eastAsia="zh-CN"/>
        </w:rPr>
        <w:t>服装面料参数指标</w:t>
      </w:r>
      <w:r>
        <w:rPr>
          <w:rFonts w:hint="eastAsia" w:ascii="黑体" w:hAnsi="黑体" w:eastAsia="黑体" w:cs="黑体"/>
          <w:sz w:val="32"/>
          <w:szCs w:val="32"/>
        </w:rPr>
        <w:t>响应表</w:t>
      </w:r>
    </w:p>
    <w:p>
      <w:pPr>
        <w:ind w:firstLine="422" w:firstLineChars="200"/>
        <w:rPr>
          <w:rFonts w:hint="eastAsia" w:ascii="宋体" w:hAnsi="宋体" w:cs="Courier New"/>
          <w:b/>
          <w:szCs w:val="21"/>
        </w:rPr>
      </w:pPr>
    </w:p>
    <w:tbl>
      <w:tblPr>
        <w:tblStyle w:val="14"/>
        <w:tblW w:w="9661"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176"/>
        <w:gridCol w:w="907"/>
        <w:gridCol w:w="1245"/>
        <w:gridCol w:w="2490"/>
        <w:gridCol w:w="1185"/>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016" w:type="dxa"/>
            <w:noWrap w:val="0"/>
            <w:vAlign w:val="center"/>
          </w:tcPr>
          <w:p>
            <w:pPr>
              <w:adjustRightInd w:val="0"/>
              <w:snapToGrid w:val="0"/>
              <w:ind w:left="165"/>
              <w:jc w:val="center"/>
              <w:rPr>
                <w:rFonts w:ascii="宋体" w:hAnsi="宋体" w:cs="宋体"/>
                <w:b/>
                <w:kern w:val="0"/>
                <w:sz w:val="20"/>
                <w:szCs w:val="20"/>
              </w:rPr>
            </w:pPr>
            <w:r>
              <w:rPr>
                <w:rFonts w:ascii="宋体" w:hAnsi="宋体" w:cs="宋体"/>
                <w:b/>
                <w:kern w:val="0"/>
                <w:sz w:val="20"/>
                <w:szCs w:val="20"/>
              </w:rPr>
              <w:t>序号</w:t>
            </w:r>
          </w:p>
        </w:tc>
        <w:tc>
          <w:tcPr>
            <w:tcW w:w="2083" w:type="dxa"/>
            <w:gridSpan w:val="2"/>
            <w:noWrap w:val="0"/>
            <w:vAlign w:val="center"/>
          </w:tcPr>
          <w:p>
            <w:pPr>
              <w:adjustRightInd w:val="0"/>
              <w:snapToGrid w:val="0"/>
              <w:ind w:left="165"/>
              <w:jc w:val="center"/>
              <w:rPr>
                <w:rFonts w:hint="eastAsia" w:ascii="宋体" w:hAnsi="宋体" w:cs="宋体"/>
                <w:b/>
                <w:kern w:val="0"/>
                <w:sz w:val="20"/>
                <w:szCs w:val="20"/>
                <w:lang w:eastAsia="zh-CN"/>
              </w:rPr>
            </w:pPr>
            <w:r>
              <w:rPr>
                <w:rFonts w:hint="eastAsia" w:ascii="宋体" w:hAnsi="宋体" w:cs="宋体"/>
                <w:b/>
                <w:kern w:val="0"/>
                <w:sz w:val="20"/>
                <w:szCs w:val="20"/>
                <w:lang w:eastAsia="zh-CN"/>
              </w:rPr>
              <w:t>品名</w:t>
            </w:r>
          </w:p>
        </w:tc>
        <w:tc>
          <w:tcPr>
            <w:tcW w:w="1245" w:type="dxa"/>
            <w:noWrap w:val="0"/>
            <w:vAlign w:val="center"/>
          </w:tcPr>
          <w:p>
            <w:pPr>
              <w:adjustRightInd w:val="0"/>
              <w:snapToGrid w:val="0"/>
              <w:ind w:left="165"/>
              <w:jc w:val="center"/>
              <w:rPr>
                <w:rFonts w:hint="eastAsia" w:ascii="宋体" w:hAnsi="宋体" w:cs="宋体"/>
                <w:b/>
                <w:kern w:val="0"/>
                <w:sz w:val="20"/>
                <w:szCs w:val="20"/>
                <w:lang w:eastAsia="zh-CN"/>
              </w:rPr>
            </w:pPr>
            <w:r>
              <w:rPr>
                <w:rFonts w:hint="eastAsia" w:ascii="宋体" w:hAnsi="宋体" w:cs="宋体"/>
                <w:b/>
                <w:kern w:val="0"/>
                <w:sz w:val="20"/>
                <w:szCs w:val="20"/>
                <w:lang w:eastAsia="zh-CN"/>
              </w:rPr>
              <w:t>面料厂家</w:t>
            </w:r>
          </w:p>
        </w:tc>
        <w:tc>
          <w:tcPr>
            <w:tcW w:w="2490" w:type="dxa"/>
            <w:noWrap w:val="0"/>
            <w:vAlign w:val="center"/>
          </w:tcPr>
          <w:p>
            <w:pPr>
              <w:adjustRightInd w:val="0"/>
              <w:snapToGrid w:val="0"/>
              <w:ind w:left="165"/>
              <w:jc w:val="center"/>
              <w:rPr>
                <w:rFonts w:hint="eastAsia" w:ascii="宋体" w:hAnsi="宋体" w:eastAsia="宋体" w:cs="宋体"/>
                <w:b/>
                <w:kern w:val="0"/>
                <w:sz w:val="20"/>
                <w:szCs w:val="20"/>
                <w:lang w:eastAsia="zh-CN"/>
              </w:rPr>
            </w:pPr>
            <w:r>
              <w:rPr>
                <w:rFonts w:hint="eastAsia" w:ascii="宋体" w:hAnsi="宋体" w:cs="宋体"/>
                <w:b/>
                <w:kern w:val="0"/>
                <w:sz w:val="20"/>
                <w:szCs w:val="20"/>
                <w:lang w:eastAsia="zh-CN"/>
              </w:rPr>
              <w:t>面料主要参数</w:t>
            </w:r>
          </w:p>
        </w:tc>
        <w:tc>
          <w:tcPr>
            <w:tcW w:w="1185" w:type="dxa"/>
            <w:noWrap w:val="0"/>
            <w:vAlign w:val="center"/>
          </w:tcPr>
          <w:p>
            <w:pPr>
              <w:adjustRightInd w:val="0"/>
              <w:snapToGrid w:val="0"/>
              <w:ind w:left="165"/>
              <w:jc w:val="center"/>
              <w:rPr>
                <w:rFonts w:hint="eastAsia" w:ascii="宋体" w:hAnsi="宋体" w:eastAsia="宋体" w:cs="宋体"/>
                <w:b/>
                <w:kern w:val="0"/>
                <w:sz w:val="20"/>
                <w:szCs w:val="20"/>
                <w:lang w:eastAsia="zh-CN"/>
              </w:rPr>
            </w:pPr>
            <w:r>
              <w:rPr>
                <w:rFonts w:hint="eastAsia" w:ascii="宋体" w:hAnsi="宋体" w:cs="宋体"/>
                <w:b/>
                <w:kern w:val="0"/>
                <w:sz w:val="20"/>
                <w:szCs w:val="20"/>
                <w:lang w:eastAsia="zh-CN"/>
              </w:rPr>
              <w:t>是否满足</w:t>
            </w:r>
          </w:p>
        </w:tc>
        <w:tc>
          <w:tcPr>
            <w:tcW w:w="1642" w:type="dxa"/>
            <w:noWrap w:val="0"/>
            <w:vAlign w:val="center"/>
          </w:tcPr>
          <w:p>
            <w:pPr>
              <w:adjustRightInd w:val="0"/>
              <w:snapToGrid w:val="0"/>
              <w:ind w:left="165"/>
              <w:jc w:val="center"/>
              <w:rPr>
                <w:rFonts w:hint="eastAsia" w:ascii="宋体" w:hAnsi="宋体" w:cs="宋体"/>
                <w:b/>
                <w:kern w:val="0"/>
                <w:sz w:val="20"/>
                <w:szCs w:val="20"/>
                <w:lang w:eastAsia="zh-CN"/>
              </w:rPr>
            </w:pPr>
            <w:r>
              <w:rPr>
                <w:rFonts w:hint="eastAsia" w:ascii="宋体" w:hAnsi="宋体" w:cs="宋体"/>
                <w:b/>
                <w:kern w:val="0"/>
                <w:sz w:val="20"/>
                <w:szCs w:val="20"/>
                <w:lang w:eastAsia="zh-CN"/>
              </w:rPr>
              <w:t>证明文件页码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016" w:type="dxa"/>
            <w:noWrap w:val="0"/>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2083" w:type="dxa"/>
            <w:gridSpan w:val="2"/>
            <w:noWrap w:val="0"/>
            <w:vAlign w:val="center"/>
          </w:tcPr>
          <w:p>
            <w:pPr>
              <w:widowControl/>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长袖T恤</w:t>
            </w:r>
          </w:p>
        </w:tc>
        <w:tc>
          <w:tcPr>
            <w:tcW w:w="1245" w:type="dxa"/>
            <w:noWrap w:val="0"/>
            <w:vAlign w:val="center"/>
          </w:tcPr>
          <w:p>
            <w:pPr>
              <w:widowControl/>
              <w:jc w:val="center"/>
              <w:textAlignment w:val="center"/>
              <w:rPr>
                <w:rFonts w:hint="eastAsia" w:ascii="宋体" w:hAnsi="宋体" w:eastAsia="宋体" w:cs="宋体"/>
                <w:color w:val="000000"/>
                <w:kern w:val="0"/>
                <w:sz w:val="20"/>
                <w:szCs w:val="20"/>
                <w:lang w:val="en-US" w:eastAsia="zh-CN" w:bidi="ar-SA"/>
              </w:rPr>
            </w:pPr>
          </w:p>
        </w:tc>
        <w:tc>
          <w:tcPr>
            <w:tcW w:w="2490" w:type="dxa"/>
            <w:noWrap w:val="0"/>
            <w:vAlign w:val="center"/>
          </w:tcPr>
          <w:p>
            <w:pPr>
              <w:widowControl/>
              <w:jc w:val="center"/>
              <w:textAlignment w:val="center"/>
              <w:rPr>
                <w:rFonts w:hint="eastAsia" w:ascii="宋体" w:hAnsi="宋体" w:eastAsia="宋体" w:cs="宋体"/>
                <w:color w:val="000000"/>
                <w:kern w:val="0"/>
                <w:sz w:val="20"/>
                <w:szCs w:val="20"/>
                <w:lang w:val="en-US" w:eastAsia="zh-CN" w:bidi="ar-SA"/>
              </w:rPr>
            </w:pPr>
          </w:p>
        </w:tc>
        <w:tc>
          <w:tcPr>
            <w:tcW w:w="1185" w:type="dxa"/>
            <w:noWrap w:val="0"/>
            <w:vAlign w:val="center"/>
          </w:tcPr>
          <w:p>
            <w:pPr>
              <w:widowControl/>
              <w:jc w:val="center"/>
              <w:textAlignment w:val="center"/>
              <w:rPr>
                <w:rFonts w:hint="eastAsia" w:ascii="宋体" w:hAnsi="宋体" w:eastAsia="宋体" w:cs="宋体"/>
                <w:color w:val="000000"/>
                <w:kern w:val="0"/>
                <w:sz w:val="20"/>
                <w:szCs w:val="20"/>
                <w:lang w:val="en-US" w:eastAsia="zh-CN" w:bidi="ar-SA"/>
              </w:rPr>
            </w:pPr>
          </w:p>
        </w:tc>
        <w:tc>
          <w:tcPr>
            <w:tcW w:w="1642" w:type="dxa"/>
            <w:noWrap w:val="0"/>
            <w:vAlign w:val="center"/>
          </w:tcPr>
          <w:p>
            <w:pPr>
              <w:widowControl/>
              <w:jc w:val="center"/>
              <w:textAlignment w:val="center"/>
              <w:rPr>
                <w:rFonts w:hint="eastAsia" w:ascii="宋体" w:hAnsi="宋体" w:eastAsia="宋体" w:cs="宋体"/>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Merge w:val="restart"/>
            <w:noWrap w:val="0"/>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176" w:type="dxa"/>
            <w:vMerge w:val="restar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冬季作业服</w:t>
            </w:r>
          </w:p>
        </w:tc>
        <w:tc>
          <w:tcPr>
            <w:tcW w:w="907" w:type="dxa"/>
            <w:noWrap w:val="0"/>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外衣</w:t>
            </w:r>
          </w:p>
        </w:tc>
        <w:tc>
          <w:tcPr>
            <w:tcW w:w="1245" w:type="dxa"/>
            <w:noWrap w:val="0"/>
            <w:vAlign w:val="center"/>
          </w:tcPr>
          <w:p>
            <w:pPr>
              <w:widowControl/>
              <w:jc w:val="center"/>
              <w:textAlignment w:val="center"/>
              <w:rPr>
                <w:rFonts w:hint="eastAsia" w:ascii="宋体" w:hAnsi="宋体" w:eastAsia="宋体" w:cs="宋体"/>
                <w:color w:val="000000"/>
                <w:kern w:val="0"/>
                <w:sz w:val="20"/>
                <w:szCs w:val="20"/>
              </w:rPr>
            </w:pPr>
          </w:p>
        </w:tc>
        <w:tc>
          <w:tcPr>
            <w:tcW w:w="2490" w:type="dxa"/>
            <w:noWrap w:val="0"/>
            <w:vAlign w:val="center"/>
          </w:tcPr>
          <w:p>
            <w:pPr>
              <w:widowControl/>
              <w:jc w:val="center"/>
              <w:textAlignment w:val="center"/>
              <w:rPr>
                <w:rFonts w:hint="eastAsia" w:ascii="宋体" w:hAnsi="宋体" w:eastAsia="宋体" w:cs="宋体"/>
                <w:color w:val="000000"/>
                <w:kern w:val="0"/>
                <w:sz w:val="20"/>
                <w:szCs w:val="20"/>
              </w:rPr>
            </w:pPr>
          </w:p>
        </w:tc>
        <w:tc>
          <w:tcPr>
            <w:tcW w:w="1185" w:type="dxa"/>
            <w:vMerge w:val="restart"/>
            <w:noWrap w:val="0"/>
            <w:vAlign w:val="center"/>
          </w:tcPr>
          <w:p>
            <w:pPr>
              <w:widowControl/>
              <w:jc w:val="center"/>
              <w:textAlignment w:val="center"/>
              <w:rPr>
                <w:rFonts w:hint="eastAsia" w:ascii="宋体" w:hAnsi="宋体" w:eastAsia="宋体" w:cs="宋体"/>
                <w:color w:val="000000"/>
                <w:kern w:val="0"/>
                <w:sz w:val="20"/>
                <w:szCs w:val="20"/>
              </w:rPr>
            </w:pPr>
          </w:p>
        </w:tc>
        <w:tc>
          <w:tcPr>
            <w:tcW w:w="1642" w:type="dxa"/>
            <w:noWrap w:val="0"/>
            <w:vAlign w:val="center"/>
          </w:tcPr>
          <w:p>
            <w:pPr>
              <w:widowControl/>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Merge w:val="continue"/>
            <w:noWrap w:val="0"/>
            <w:vAlign w:val="center"/>
          </w:tcPr>
          <w:p>
            <w:pPr>
              <w:widowControl/>
              <w:jc w:val="center"/>
              <w:textAlignment w:val="center"/>
              <w:rPr>
                <w:rFonts w:hint="eastAsia" w:ascii="宋体" w:hAnsi="宋体" w:eastAsia="宋体" w:cs="宋体"/>
                <w:color w:val="000000"/>
                <w:kern w:val="0"/>
                <w:sz w:val="20"/>
                <w:szCs w:val="20"/>
              </w:rPr>
            </w:pPr>
          </w:p>
        </w:tc>
        <w:tc>
          <w:tcPr>
            <w:tcW w:w="117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907" w:type="dxa"/>
            <w:noWrap w:val="0"/>
            <w:vAlign w:val="center"/>
          </w:tcPr>
          <w:p>
            <w:pPr>
              <w:widowControl/>
              <w:ind w:left="165" w:leftChars="0"/>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内胆</w:t>
            </w:r>
          </w:p>
        </w:tc>
        <w:tc>
          <w:tcPr>
            <w:tcW w:w="124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2490"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1185" w:type="dxa"/>
            <w:vMerge w:val="continue"/>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1642"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Merge w:val="continue"/>
            <w:noWrap w:val="0"/>
            <w:vAlign w:val="center"/>
          </w:tcPr>
          <w:p>
            <w:pPr>
              <w:widowControl/>
              <w:jc w:val="center"/>
              <w:textAlignment w:val="center"/>
              <w:rPr>
                <w:rFonts w:hint="eastAsia" w:ascii="宋体" w:hAnsi="宋体" w:eastAsia="宋体" w:cs="宋体"/>
                <w:color w:val="000000"/>
                <w:kern w:val="0"/>
                <w:sz w:val="20"/>
                <w:szCs w:val="20"/>
              </w:rPr>
            </w:pPr>
          </w:p>
        </w:tc>
        <w:tc>
          <w:tcPr>
            <w:tcW w:w="117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907" w:type="dxa"/>
            <w:noWrap w:val="0"/>
            <w:vAlign w:val="center"/>
          </w:tcPr>
          <w:p>
            <w:pPr>
              <w:widowControl/>
              <w:ind w:left="165" w:leftChars="0"/>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外裤</w:t>
            </w:r>
          </w:p>
        </w:tc>
        <w:tc>
          <w:tcPr>
            <w:tcW w:w="124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2490"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1185" w:type="dxa"/>
            <w:vMerge w:val="continue"/>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1642"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2083" w:type="dxa"/>
            <w:gridSpan w:val="2"/>
            <w:noWrap w:val="0"/>
            <w:vAlign w:val="center"/>
          </w:tcPr>
          <w:p>
            <w:pPr>
              <w:widowControl/>
              <w:ind w:left="165" w:leftChars="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auto"/>
                <w:kern w:val="0"/>
                <w:sz w:val="20"/>
                <w:szCs w:val="20"/>
                <w:u w:val="none"/>
                <w:lang w:val="en-US" w:eastAsia="zh-CN" w:bidi="ar"/>
              </w:rPr>
              <w:t>春秋作业服</w:t>
            </w:r>
          </w:p>
        </w:tc>
        <w:tc>
          <w:tcPr>
            <w:tcW w:w="124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2490"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118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1642"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016" w:type="dxa"/>
            <w:noWrap w:val="0"/>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2083" w:type="dxa"/>
            <w:gridSpan w:val="2"/>
            <w:noWrap w:val="0"/>
            <w:vAlign w:val="center"/>
          </w:tcPr>
          <w:p>
            <w:pPr>
              <w:widowControl/>
              <w:ind w:left="165" w:leftChars="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auto"/>
                <w:kern w:val="0"/>
                <w:sz w:val="20"/>
                <w:szCs w:val="20"/>
                <w:u w:val="none"/>
                <w:lang w:val="en-US" w:eastAsia="zh-CN" w:bidi="ar"/>
              </w:rPr>
              <w:t>夏季作业服</w:t>
            </w:r>
          </w:p>
        </w:tc>
        <w:tc>
          <w:tcPr>
            <w:tcW w:w="124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2490"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118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1642"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noWrap w:val="0"/>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2083" w:type="dxa"/>
            <w:gridSpan w:val="2"/>
            <w:noWrap w:val="0"/>
            <w:vAlign w:val="center"/>
          </w:tcPr>
          <w:p>
            <w:pPr>
              <w:widowControl/>
              <w:ind w:left="165" w:leftChars="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auto"/>
                <w:kern w:val="0"/>
                <w:sz w:val="20"/>
                <w:szCs w:val="20"/>
                <w:u w:val="none"/>
                <w:lang w:val="en-US" w:eastAsia="zh-CN" w:bidi="ar"/>
              </w:rPr>
              <w:t>短袖T恤</w:t>
            </w:r>
          </w:p>
        </w:tc>
        <w:tc>
          <w:tcPr>
            <w:tcW w:w="124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2490"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118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1642"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Merge w:val="restart"/>
            <w:noWrap w:val="0"/>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1176" w:type="dxa"/>
            <w:vMerge w:val="restar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春秋作业鞋</w:t>
            </w:r>
          </w:p>
        </w:tc>
        <w:tc>
          <w:tcPr>
            <w:tcW w:w="907" w:type="dxa"/>
            <w:noWrap w:val="0"/>
            <w:vAlign w:val="center"/>
          </w:tcPr>
          <w:p>
            <w:pPr>
              <w:widowControl/>
              <w:ind w:left="165" w:leftChars="0"/>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鞋面</w:t>
            </w:r>
          </w:p>
        </w:tc>
        <w:tc>
          <w:tcPr>
            <w:tcW w:w="124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2490"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1185" w:type="dxa"/>
            <w:vMerge w:val="restart"/>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1642"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Merge w:val="continue"/>
            <w:noWrap w:val="0"/>
            <w:vAlign w:val="center"/>
          </w:tcPr>
          <w:p>
            <w:pPr>
              <w:widowControl/>
              <w:jc w:val="center"/>
              <w:textAlignment w:val="center"/>
              <w:rPr>
                <w:rFonts w:hint="eastAsia" w:ascii="宋体" w:hAnsi="宋体" w:eastAsia="宋体" w:cs="宋体"/>
                <w:color w:val="000000"/>
                <w:kern w:val="0"/>
                <w:sz w:val="20"/>
                <w:szCs w:val="20"/>
              </w:rPr>
            </w:pPr>
          </w:p>
        </w:tc>
        <w:tc>
          <w:tcPr>
            <w:tcW w:w="1176" w:type="dxa"/>
            <w:vMerge w:val="continue"/>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p>
        </w:tc>
        <w:tc>
          <w:tcPr>
            <w:tcW w:w="907" w:type="dxa"/>
            <w:noWrap w:val="0"/>
            <w:vAlign w:val="center"/>
          </w:tcPr>
          <w:p>
            <w:pPr>
              <w:widowControl/>
              <w:ind w:left="165" w:leftChars="0"/>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鞋底</w:t>
            </w:r>
          </w:p>
        </w:tc>
        <w:tc>
          <w:tcPr>
            <w:tcW w:w="1245"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2490"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1185" w:type="dxa"/>
            <w:vMerge w:val="continue"/>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1642"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Merge w:val="restart"/>
            <w:noWrap w:val="0"/>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1176" w:type="dxa"/>
            <w:vMerge w:val="restar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夏季作业鞋</w:t>
            </w:r>
          </w:p>
        </w:tc>
        <w:tc>
          <w:tcPr>
            <w:tcW w:w="907" w:type="dxa"/>
            <w:noWrap w:val="0"/>
            <w:vAlign w:val="center"/>
          </w:tcPr>
          <w:p>
            <w:pPr>
              <w:widowControl/>
              <w:ind w:left="165" w:leftChars="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鞋面</w:t>
            </w:r>
          </w:p>
        </w:tc>
        <w:tc>
          <w:tcPr>
            <w:tcW w:w="1245" w:type="dxa"/>
            <w:noWrap w:val="0"/>
            <w:vAlign w:val="center"/>
          </w:tcPr>
          <w:p>
            <w:pPr>
              <w:widowControl/>
              <w:ind w:left="165" w:leftChars="0"/>
              <w:jc w:val="center"/>
              <w:textAlignment w:val="center"/>
              <w:rPr>
                <w:rFonts w:hint="eastAsia" w:ascii="宋体" w:hAnsi="宋体" w:eastAsia="宋体" w:cs="宋体"/>
                <w:color w:val="000000"/>
                <w:kern w:val="0"/>
                <w:sz w:val="20"/>
                <w:szCs w:val="20"/>
                <w:lang w:val="en-US" w:eastAsia="zh-CN" w:bidi="ar-SA"/>
              </w:rPr>
            </w:pPr>
          </w:p>
        </w:tc>
        <w:tc>
          <w:tcPr>
            <w:tcW w:w="2490" w:type="dxa"/>
            <w:noWrap w:val="0"/>
            <w:vAlign w:val="center"/>
          </w:tcPr>
          <w:p>
            <w:pPr>
              <w:widowControl/>
              <w:ind w:left="165" w:leftChars="0"/>
              <w:jc w:val="center"/>
              <w:textAlignment w:val="center"/>
              <w:rPr>
                <w:rFonts w:hint="eastAsia" w:ascii="宋体" w:hAnsi="宋体" w:eastAsia="宋体" w:cs="宋体"/>
                <w:color w:val="000000"/>
                <w:kern w:val="0"/>
                <w:sz w:val="20"/>
                <w:szCs w:val="20"/>
                <w:lang w:val="en-US" w:eastAsia="zh-CN" w:bidi="ar-SA"/>
              </w:rPr>
            </w:pPr>
          </w:p>
        </w:tc>
        <w:tc>
          <w:tcPr>
            <w:tcW w:w="1185" w:type="dxa"/>
            <w:vMerge w:val="restart"/>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c>
          <w:tcPr>
            <w:tcW w:w="1642" w:type="dxa"/>
            <w:noWrap w:val="0"/>
            <w:vAlign w:val="center"/>
          </w:tcPr>
          <w:p>
            <w:pPr>
              <w:widowControl/>
              <w:ind w:left="165" w:leftChars="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dxa"/>
            <w:vMerge w:val="continue"/>
            <w:noWrap w:val="0"/>
            <w:vAlign w:val="center"/>
          </w:tcPr>
          <w:p>
            <w:pPr>
              <w:widowControl/>
              <w:jc w:val="center"/>
              <w:textAlignment w:val="center"/>
              <w:rPr>
                <w:rFonts w:hint="eastAsia" w:ascii="宋体" w:hAnsi="宋体" w:cs="宋体"/>
                <w:color w:val="000000"/>
                <w:kern w:val="0"/>
                <w:sz w:val="24"/>
                <w:szCs w:val="24"/>
              </w:rPr>
            </w:pPr>
          </w:p>
        </w:tc>
        <w:tc>
          <w:tcPr>
            <w:tcW w:w="117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907" w:type="dxa"/>
            <w:noWrap w:val="0"/>
            <w:vAlign w:val="center"/>
          </w:tcPr>
          <w:p>
            <w:pPr>
              <w:widowControl/>
              <w:ind w:left="165" w:leftChars="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1"/>
                <w:szCs w:val="21"/>
                <w:lang w:val="en-US" w:eastAsia="zh-CN" w:bidi="ar-SA"/>
              </w:rPr>
              <w:t>鞋底</w:t>
            </w:r>
          </w:p>
        </w:tc>
        <w:tc>
          <w:tcPr>
            <w:tcW w:w="1245" w:type="dxa"/>
            <w:noWrap w:val="0"/>
            <w:vAlign w:val="center"/>
          </w:tcPr>
          <w:p>
            <w:pPr>
              <w:widowControl/>
              <w:ind w:left="165" w:leftChars="0"/>
              <w:jc w:val="center"/>
              <w:textAlignment w:val="center"/>
              <w:rPr>
                <w:rFonts w:hint="eastAsia" w:ascii="宋体" w:hAnsi="宋体" w:eastAsia="宋体" w:cs="宋体"/>
                <w:color w:val="000000"/>
                <w:kern w:val="0"/>
                <w:sz w:val="24"/>
                <w:szCs w:val="24"/>
                <w:lang w:val="en-US" w:eastAsia="zh-CN" w:bidi="ar-SA"/>
              </w:rPr>
            </w:pPr>
          </w:p>
        </w:tc>
        <w:tc>
          <w:tcPr>
            <w:tcW w:w="2490" w:type="dxa"/>
            <w:noWrap w:val="0"/>
            <w:vAlign w:val="center"/>
          </w:tcPr>
          <w:p>
            <w:pPr>
              <w:widowControl/>
              <w:ind w:left="165" w:leftChars="0"/>
              <w:jc w:val="center"/>
              <w:textAlignment w:val="center"/>
              <w:rPr>
                <w:rFonts w:hint="eastAsia" w:ascii="宋体" w:hAnsi="宋体" w:eastAsia="宋体" w:cs="宋体"/>
                <w:color w:val="000000"/>
                <w:kern w:val="0"/>
                <w:sz w:val="24"/>
                <w:szCs w:val="24"/>
                <w:lang w:val="en-US" w:eastAsia="zh-CN" w:bidi="ar-SA"/>
              </w:rPr>
            </w:pPr>
          </w:p>
        </w:tc>
        <w:tc>
          <w:tcPr>
            <w:tcW w:w="1185" w:type="dxa"/>
            <w:vMerge w:val="continue"/>
            <w:noWrap w:val="0"/>
            <w:vAlign w:val="center"/>
          </w:tcPr>
          <w:p>
            <w:pPr>
              <w:widowControl/>
              <w:ind w:left="165" w:leftChars="0"/>
              <w:jc w:val="center"/>
              <w:textAlignment w:val="center"/>
              <w:rPr>
                <w:rFonts w:hint="eastAsia" w:ascii="宋体" w:hAnsi="宋体" w:cs="宋体"/>
                <w:color w:val="000000"/>
                <w:kern w:val="0"/>
                <w:sz w:val="22"/>
                <w:szCs w:val="22"/>
              </w:rPr>
            </w:pPr>
          </w:p>
        </w:tc>
        <w:tc>
          <w:tcPr>
            <w:tcW w:w="1642" w:type="dxa"/>
            <w:noWrap w:val="0"/>
            <w:vAlign w:val="center"/>
          </w:tcPr>
          <w:p>
            <w:pPr>
              <w:widowControl/>
              <w:ind w:left="165" w:leftChars="0"/>
              <w:jc w:val="center"/>
              <w:textAlignment w:val="center"/>
              <w:rPr>
                <w:rFonts w:hint="eastAsia" w:ascii="宋体" w:hAnsi="宋体" w:cs="宋体"/>
                <w:color w:val="000000"/>
                <w:kern w:val="0"/>
                <w:sz w:val="22"/>
                <w:szCs w:val="22"/>
              </w:rPr>
            </w:pPr>
          </w:p>
        </w:tc>
      </w:tr>
    </w:tbl>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pStyle w:val="2"/>
        <w:ind w:left="0" w:leftChars="0" w:firstLine="0" w:firstLineChars="0"/>
        <w:rPr>
          <w:rFonts w:hint="eastAsia" w:ascii="黑体" w:hAnsi="黑体" w:eastAsia="黑体" w:cs="黑体"/>
          <w:color w:val="000000"/>
          <w:sz w:val="28"/>
          <w:szCs w:val="28"/>
          <w:lang w:bidi="en-US"/>
        </w:rPr>
      </w:pPr>
      <w:r>
        <w:rPr>
          <w:rFonts w:hint="eastAsia" w:ascii="黑体" w:hAnsi="黑体" w:eastAsia="黑体" w:cs="黑体"/>
          <w:color w:val="000000"/>
          <w:sz w:val="28"/>
          <w:szCs w:val="28"/>
          <w:lang w:val="en-US" w:eastAsia="zh-CN" w:bidi="en-US"/>
        </w:rPr>
        <w:t>五、</w:t>
      </w:r>
      <w:r>
        <w:rPr>
          <w:rFonts w:hint="eastAsia" w:ascii="黑体" w:hAnsi="黑体" w:eastAsia="黑体" w:cs="黑体"/>
          <w:color w:val="000000"/>
          <w:sz w:val="28"/>
          <w:szCs w:val="28"/>
          <w:lang w:bidi="en-US"/>
        </w:rPr>
        <w:t>项目实施方案</w:t>
      </w:r>
    </w:p>
    <w:p>
      <w:pPr>
        <w:pStyle w:val="2"/>
        <w:ind w:left="0" w:leftChars="0" w:firstLine="0" w:firstLineChars="0"/>
        <w:jc w:val="center"/>
        <w:rPr>
          <w:rFonts w:hint="eastAsia" w:ascii="宋体" w:hAnsi="宋体" w:cs="宋体"/>
          <w:b/>
          <w:bCs/>
          <w:color w:val="000000"/>
          <w:sz w:val="28"/>
          <w:szCs w:val="28"/>
          <w:lang w:bidi="en-US"/>
        </w:rPr>
      </w:pPr>
      <w:r>
        <w:rPr>
          <w:rFonts w:hint="eastAsia" w:ascii="宋体" w:hAnsi="宋体" w:cs="宋体"/>
          <w:b/>
          <w:bCs/>
          <w:color w:val="000000"/>
          <w:sz w:val="28"/>
          <w:szCs w:val="28"/>
          <w:lang w:bidi="en-US"/>
        </w:rPr>
        <w:t>项目实施方案</w:t>
      </w:r>
    </w:p>
    <w:p>
      <w:pPr>
        <w:pStyle w:val="9"/>
        <w:spacing w:line="440" w:lineRule="exact"/>
        <w:jc w:val="left"/>
        <w:rPr>
          <w:rFonts w:hint="eastAsia" w:ascii="宋体" w:hAnsi="宋体" w:cs="宋体"/>
          <w:b/>
          <w:bCs/>
          <w:color w:val="000000"/>
          <w:sz w:val="28"/>
          <w:szCs w:val="28"/>
          <w:lang w:bidi="en-US"/>
        </w:rPr>
      </w:pPr>
      <w:r>
        <w:rPr>
          <w:rFonts w:hint="eastAsia" w:hAnsi="宋体" w:cs="宋体"/>
          <w:b/>
          <w:bCs/>
        </w:rPr>
        <w:t>格式自拟</w:t>
      </w:r>
    </w:p>
    <w:p>
      <w:pPr>
        <w:spacing w:line="440" w:lineRule="exact"/>
        <w:rPr>
          <w:rFonts w:hint="eastAsia" w:ascii="宋体" w:hAnsi="宋体" w:cs="宋体"/>
          <w:szCs w:val="21"/>
        </w:rPr>
      </w:pPr>
      <w:r>
        <w:rPr>
          <w:rFonts w:hint="eastAsia" w:ascii="宋体" w:hAnsi="宋体" w:cs="宋体"/>
          <w:szCs w:val="21"/>
        </w:rPr>
        <w:t>1.项目实施计划及安排：提供完整的项目实施计划安排（包括原材料准备、前期量体、服装制定时间等计划）；</w:t>
      </w:r>
    </w:p>
    <w:p>
      <w:pPr>
        <w:spacing w:line="440" w:lineRule="exact"/>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.售后服务措施：提供完整的售后服务方案及措施（包括质保时间、质保期内外服务方式及服务承诺等）。</w:t>
      </w: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pStyle w:val="9"/>
        <w:spacing w:line="440" w:lineRule="exact"/>
        <w:jc w:val="center"/>
        <w:rPr>
          <w:rFonts w:hAnsi="宋体"/>
          <w:b/>
          <w:sz w:val="30"/>
          <w:szCs w:val="30"/>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tabs>
          <w:tab w:val="left" w:pos="5220"/>
          <w:tab w:val="left" w:pos="5400"/>
          <w:tab w:val="left" w:pos="5580"/>
        </w:tabs>
        <w:autoSpaceDE w:val="0"/>
        <w:autoSpaceDN w:val="0"/>
        <w:adjustRightInd w:val="0"/>
        <w:spacing w:before="240" w:beforeLines="100" w:after="240" w:afterLines="100"/>
        <w:jc w:val="center"/>
        <w:rPr>
          <w:rFonts w:hint="eastAsia" w:ascii="黑体" w:eastAsia="黑体"/>
          <w:b/>
          <w:sz w:val="32"/>
          <w:szCs w:val="32"/>
          <w:lang w:eastAsia="zh-CN"/>
        </w:rPr>
      </w:pPr>
    </w:p>
    <w:p>
      <w:pPr>
        <w:tabs>
          <w:tab w:val="left" w:pos="5220"/>
          <w:tab w:val="left" w:pos="5400"/>
          <w:tab w:val="left" w:pos="5580"/>
        </w:tabs>
        <w:autoSpaceDE w:val="0"/>
        <w:autoSpaceDN w:val="0"/>
        <w:adjustRightInd w:val="0"/>
        <w:spacing w:before="240" w:beforeLines="100" w:after="240" w:afterLines="100"/>
        <w:jc w:val="center"/>
        <w:rPr>
          <w:rFonts w:hint="eastAsia" w:ascii="黑体" w:eastAsia="黑体"/>
          <w:b/>
          <w:sz w:val="32"/>
          <w:szCs w:val="32"/>
          <w:lang w:eastAsia="zh-CN"/>
        </w:rPr>
      </w:pPr>
    </w:p>
    <w:p>
      <w:pPr>
        <w:tabs>
          <w:tab w:val="left" w:pos="5220"/>
          <w:tab w:val="left" w:pos="5400"/>
          <w:tab w:val="left" w:pos="5580"/>
        </w:tabs>
        <w:autoSpaceDE w:val="0"/>
        <w:autoSpaceDN w:val="0"/>
        <w:adjustRightInd w:val="0"/>
        <w:spacing w:before="240" w:beforeLines="100" w:after="240" w:afterLines="100"/>
        <w:jc w:val="center"/>
        <w:rPr>
          <w:rFonts w:hint="eastAsia" w:ascii="黑体" w:eastAsia="黑体"/>
          <w:b/>
          <w:sz w:val="32"/>
          <w:szCs w:val="32"/>
          <w:lang w:eastAsia="zh-CN"/>
        </w:rPr>
      </w:pPr>
    </w:p>
    <w:p>
      <w:pPr>
        <w:tabs>
          <w:tab w:val="left" w:pos="5220"/>
          <w:tab w:val="left" w:pos="5400"/>
          <w:tab w:val="left" w:pos="5580"/>
        </w:tabs>
        <w:autoSpaceDE w:val="0"/>
        <w:autoSpaceDN w:val="0"/>
        <w:adjustRightInd w:val="0"/>
        <w:spacing w:before="240" w:beforeLines="100" w:after="240" w:afterLines="100"/>
        <w:jc w:val="center"/>
        <w:rPr>
          <w:rFonts w:hint="eastAsia" w:ascii="黑体" w:eastAsia="黑体"/>
          <w:b/>
          <w:sz w:val="32"/>
          <w:szCs w:val="32"/>
          <w:lang w:eastAsia="zh-CN"/>
        </w:rPr>
      </w:pPr>
    </w:p>
    <w:p>
      <w:pPr>
        <w:tabs>
          <w:tab w:val="left" w:pos="5220"/>
          <w:tab w:val="left" w:pos="5400"/>
          <w:tab w:val="left" w:pos="5580"/>
        </w:tabs>
        <w:autoSpaceDE w:val="0"/>
        <w:autoSpaceDN w:val="0"/>
        <w:adjustRightInd w:val="0"/>
        <w:spacing w:before="240" w:beforeLines="100" w:after="240" w:afterLines="100"/>
        <w:jc w:val="both"/>
        <w:rPr>
          <w:rFonts w:hint="eastAsia" w:ascii="黑体" w:eastAsia="黑体"/>
          <w:b/>
          <w:sz w:val="32"/>
          <w:szCs w:val="32"/>
        </w:rPr>
      </w:pPr>
      <w:r>
        <w:rPr>
          <w:rFonts w:hint="eastAsia" w:ascii="黑体" w:eastAsia="黑体"/>
          <w:b/>
          <w:sz w:val="32"/>
          <w:szCs w:val="32"/>
          <w:lang w:eastAsia="zh-CN"/>
        </w:rPr>
        <w:t>六</w:t>
      </w:r>
      <w:r>
        <w:rPr>
          <w:rFonts w:hint="eastAsia" w:ascii="黑体" w:eastAsia="黑体"/>
          <w:b/>
          <w:sz w:val="32"/>
          <w:szCs w:val="32"/>
        </w:rPr>
        <w:t>、售后服务</w:t>
      </w:r>
      <w:r>
        <w:rPr>
          <w:rFonts w:ascii="黑体" w:eastAsia="黑体"/>
          <w:b/>
          <w:sz w:val="32"/>
          <w:szCs w:val="32"/>
        </w:rPr>
        <w:t>承诺</w:t>
      </w:r>
      <w:r>
        <w:rPr>
          <w:rFonts w:hint="eastAsia" w:ascii="黑体" w:eastAsia="黑体"/>
          <w:b/>
          <w:sz w:val="32"/>
          <w:szCs w:val="32"/>
        </w:rPr>
        <w:t>书</w:t>
      </w:r>
    </w:p>
    <w:p>
      <w:pPr>
        <w:pStyle w:val="9"/>
        <w:spacing w:before="120" w:beforeLines="50" w:after="120" w:afterLines="50"/>
        <w:jc w:val="center"/>
        <w:rPr>
          <w:rFonts w:hint="eastAsia" w:ascii="黑体" w:eastAsia="黑体"/>
          <w:b/>
          <w:sz w:val="32"/>
          <w:szCs w:val="32"/>
        </w:rPr>
      </w:pPr>
    </w:p>
    <w:p>
      <w:pPr>
        <w:pStyle w:val="37"/>
        <w:keepNext w:val="0"/>
        <w:keepLines w:val="0"/>
        <w:widowControl w:val="0"/>
        <w:shd w:val="clear" w:color="auto" w:fill="auto"/>
        <w:tabs>
          <w:tab w:val="left" w:pos="1794"/>
          <w:tab w:val="left" w:pos="4494"/>
        </w:tabs>
        <w:bidi w:val="0"/>
        <w:spacing w:before="0" w:after="0" w:line="407" w:lineRule="exact"/>
        <w:ind w:left="0" w:leftChars="0" w:right="0" w:firstLine="0" w:firstLineChars="0"/>
        <w:jc w:val="left"/>
      </w:pPr>
      <w:r>
        <w:rPr>
          <w:color w:val="000000"/>
          <w:spacing w:val="0"/>
          <w:w w:val="100"/>
          <w:position w:val="0"/>
        </w:rPr>
        <w:t>致：</w:t>
      </w:r>
      <w:r>
        <w:rPr>
          <w:color w:val="000000"/>
          <w:spacing w:val="0"/>
          <w:w w:val="100"/>
          <w:position w:val="0"/>
        </w:rPr>
        <w:tab/>
      </w:r>
      <w:r>
        <w:rPr>
          <w:color w:val="000000"/>
          <w:spacing w:val="0"/>
          <w:w w:val="100"/>
          <w:position w:val="0"/>
          <w:u w:val="single"/>
        </w:rPr>
        <w:t>（比选人全称）</w:t>
      </w:r>
      <w:r>
        <w:rPr>
          <w:u w:val="single"/>
        </w:rPr>
        <w:t xml:space="preserve"> </w:t>
      </w:r>
      <w:r>
        <w:rPr>
          <w:u w:val="single"/>
        </w:rPr>
        <w:tab/>
      </w:r>
    </w:p>
    <w:p>
      <w:pPr>
        <w:pStyle w:val="37"/>
        <w:keepNext w:val="0"/>
        <w:keepLines w:val="0"/>
        <w:widowControl w:val="0"/>
        <w:shd w:val="clear" w:color="auto" w:fill="auto"/>
        <w:tabs>
          <w:tab w:val="left" w:pos="4150"/>
          <w:tab w:val="left" w:leader="underscore" w:pos="6375"/>
        </w:tabs>
        <w:bidi w:val="0"/>
        <w:spacing w:before="0" w:after="0" w:line="407" w:lineRule="exact"/>
        <w:ind w:left="0" w:leftChars="0" w:right="0" w:firstLine="400" w:firstLineChars="200"/>
        <w:jc w:val="left"/>
      </w:pPr>
      <w:r>
        <w:rPr>
          <w:color w:val="000000"/>
          <w:spacing w:val="0"/>
          <w:w w:val="100"/>
          <w:position w:val="0"/>
        </w:rPr>
        <w:t>我单位全面研究了</w:t>
      </w:r>
      <w:r>
        <w:rPr>
          <w:u w:val="single"/>
        </w:rPr>
        <w:t xml:space="preserve"> </w:t>
      </w:r>
      <w:r>
        <w:rPr>
          <w:u w:val="single"/>
        </w:rPr>
        <w:tab/>
      </w:r>
      <w:r>
        <w:rPr>
          <w:color w:val="000000"/>
          <w:spacing w:val="0"/>
          <w:w w:val="100"/>
          <w:position w:val="0"/>
          <w:u w:val="single"/>
        </w:rPr>
        <w:t>（项目名称）</w:t>
      </w:r>
      <w:r>
        <w:rPr>
          <w:color w:val="000000"/>
          <w:spacing w:val="0"/>
          <w:w w:val="100"/>
          <w:position w:val="0"/>
        </w:rPr>
        <w:t>比选文件及比选相关资料。结合自身情况后，我们愿意按比选文件的要求承担本项目全部工作，并严格按照比选人进度的 要求完成本项目全部工作并承担相应责任。</w:t>
      </w:r>
    </w:p>
    <w:p>
      <w:pPr>
        <w:pStyle w:val="37"/>
        <w:keepNext w:val="0"/>
        <w:keepLines w:val="0"/>
        <w:widowControl w:val="0"/>
        <w:shd w:val="clear" w:color="auto" w:fill="auto"/>
        <w:bidi w:val="0"/>
        <w:spacing w:before="0" w:after="0" w:line="407" w:lineRule="exact"/>
        <w:ind w:right="0"/>
        <w:jc w:val="both"/>
      </w:pPr>
      <w:r>
        <w:rPr>
          <w:color w:val="000000"/>
          <w:spacing w:val="0"/>
          <w:w w:val="100"/>
          <w:position w:val="0"/>
        </w:rPr>
        <w:t>一旦我方中选，我方将严格履行合同规定的责任和义务，遵守比选人提出的付款约定， 保证按比选人要求完成项目的全部釆购任务。</w:t>
      </w:r>
    </w:p>
    <w:p>
      <w:pPr>
        <w:pStyle w:val="37"/>
        <w:keepNext w:val="0"/>
        <w:keepLines w:val="0"/>
        <w:widowControl w:val="0"/>
        <w:shd w:val="clear" w:color="auto" w:fill="auto"/>
        <w:bidi w:val="0"/>
        <w:spacing w:before="0" w:after="440" w:line="407" w:lineRule="exact"/>
        <w:ind w:right="0"/>
        <w:jc w:val="left"/>
      </w:pPr>
      <w:r>
        <w:rPr>
          <w:color w:val="000000"/>
          <w:spacing w:val="0"/>
          <w:w w:val="100"/>
          <w:position w:val="0"/>
        </w:rPr>
        <w:t>我方完全理解比选人对中选结果不作解释的行为。</w:t>
      </w:r>
    </w:p>
    <w:p>
      <w:pPr>
        <w:pStyle w:val="9"/>
        <w:spacing w:line="440" w:lineRule="exact"/>
        <w:ind w:left="1795" w:leftChars="855" w:firstLine="0" w:firstLineChars="0"/>
        <w:rPr>
          <w:rFonts w:hint="eastAsia" w:hAnsi="宋体"/>
          <w:sz w:val="20"/>
          <w:szCs w:val="20"/>
        </w:rPr>
      </w:pPr>
      <w:r>
        <w:rPr>
          <w:color w:val="000000"/>
          <w:spacing w:val="0"/>
          <w:w w:val="100"/>
          <w:position w:val="0"/>
          <w:sz w:val="20"/>
          <w:szCs w:val="20"/>
        </w:rPr>
        <w:t>比选申请人：</w:t>
      </w:r>
      <w:r>
        <w:rPr>
          <w:sz w:val="20"/>
          <w:szCs w:val="20"/>
          <w:u w:val="single"/>
        </w:rPr>
        <w:t xml:space="preserve"> </w:t>
      </w:r>
      <w:r>
        <w:rPr>
          <w:sz w:val="20"/>
          <w:szCs w:val="20"/>
          <w:u w:val="single"/>
        </w:rPr>
        <w:tab/>
      </w:r>
      <w:r>
        <w:rPr>
          <w:color w:val="000000"/>
          <w:spacing w:val="0"/>
          <w:w w:val="100"/>
          <w:position w:val="0"/>
          <w:sz w:val="20"/>
          <w:szCs w:val="20"/>
        </w:rPr>
        <w:t>（单位盖章） 法定代表人或其委托的代理人：</w:t>
      </w:r>
      <w:r>
        <w:rPr>
          <w:sz w:val="20"/>
          <w:szCs w:val="20"/>
          <w:u w:val="single"/>
        </w:rPr>
        <w:t xml:space="preserve"> </w:t>
      </w:r>
      <w:r>
        <w:rPr>
          <w:sz w:val="20"/>
          <w:szCs w:val="20"/>
          <w:u w:val="single"/>
        </w:rPr>
        <w:tab/>
      </w:r>
      <w:r>
        <w:rPr>
          <w:color w:val="000000"/>
          <w:spacing w:val="0"/>
          <w:w w:val="100"/>
          <w:position w:val="0"/>
          <w:sz w:val="20"/>
          <w:szCs w:val="20"/>
        </w:rPr>
        <w:t>（签字） 日期：</w:t>
      </w:r>
      <w:r>
        <w:rPr>
          <w:sz w:val="20"/>
          <w:szCs w:val="20"/>
          <w:u w:val="single"/>
        </w:rPr>
        <w:t xml:space="preserve"> </w:t>
      </w:r>
      <w:r>
        <w:rPr>
          <w:sz w:val="20"/>
          <w:szCs w:val="20"/>
          <w:u w:val="single"/>
        </w:rPr>
        <w:tab/>
      </w:r>
      <w:r>
        <w:rPr>
          <w:color w:val="000000"/>
          <w:spacing w:val="0"/>
          <w:w w:val="100"/>
          <w:position w:val="0"/>
          <w:sz w:val="20"/>
          <w:szCs w:val="20"/>
        </w:rPr>
        <w:t>年</w:t>
      </w:r>
      <w:r>
        <w:rPr>
          <w:sz w:val="20"/>
          <w:szCs w:val="20"/>
          <w:u w:val="single"/>
        </w:rPr>
        <w:t xml:space="preserve"> </w:t>
      </w:r>
      <w:r>
        <w:rPr>
          <w:sz w:val="20"/>
          <w:szCs w:val="20"/>
          <w:u w:val="single"/>
        </w:rPr>
        <w:tab/>
      </w:r>
      <w:r>
        <w:rPr>
          <w:color w:val="000000"/>
          <w:spacing w:val="0"/>
          <w:w w:val="100"/>
          <w:position w:val="0"/>
          <w:sz w:val="20"/>
          <w:szCs w:val="20"/>
        </w:rPr>
        <w:t>月</w:t>
      </w:r>
      <w:r>
        <w:rPr>
          <w:sz w:val="20"/>
          <w:szCs w:val="20"/>
          <w:u w:val="single"/>
        </w:rPr>
        <w:t xml:space="preserve"> </w:t>
      </w:r>
      <w:r>
        <w:rPr>
          <w:sz w:val="20"/>
          <w:szCs w:val="20"/>
          <w:u w:val="single"/>
        </w:rPr>
        <w:tab/>
      </w:r>
      <w:r>
        <w:rPr>
          <w:color w:val="000000"/>
          <w:spacing w:val="0"/>
          <w:w w:val="100"/>
          <w:position w:val="0"/>
          <w:sz w:val="20"/>
          <w:szCs w:val="20"/>
        </w:rPr>
        <w:t>日</w:t>
      </w:r>
    </w:p>
    <w:p>
      <w:pPr>
        <w:pStyle w:val="9"/>
        <w:spacing w:line="440" w:lineRule="exact"/>
        <w:rPr>
          <w:rFonts w:hint="eastAsia" w:hAnsi="宋体"/>
          <w:sz w:val="21"/>
        </w:rPr>
      </w:pPr>
    </w:p>
    <w:p>
      <w:pPr>
        <w:pStyle w:val="9"/>
        <w:spacing w:line="440" w:lineRule="exact"/>
        <w:rPr>
          <w:rFonts w:hint="eastAsia" w:hAnsi="宋体"/>
          <w:sz w:val="21"/>
        </w:rPr>
      </w:pPr>
    </w:p>
    <w:p>
      <w:pPr>
        <w:pStyle w:val="9"/>
        <w:spacing w:line="440" w:lineRule="exact"/>
        <w:rPr>
          <w:rFonts w:hint="eastAsia" w:hAnsi="宋体"/>
          <w:sz w:val="21"/>
        </w:rPr>
      </w:pPr>
    </w:p>
    <w:p>
      <w:pPr>
        <w:pStyle w:val="9"/>
        <w:spacing w:line="440" w:lineRule="exact"/>
        <w:rPr>
          <w:rFonts w:hint="eastAsia" w:hAnsi="宋体"/>
          <w:sz w:val="21"/>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pStyle w:val="9"/>
        <w:spacing w:before="120" w:beforeLines="50" w:after="120" w:afterLines="50"/>
        <w:jc w:val="center"/>
        <w:rPr>
          <w:rFonts w:hint="eastAsia" w:ascii="黑体" w:eastAsia="黑体"/>
          <w:b/>
          <w:sz w:val="32"/>
          <w:szCs w:val="32"/>
          <w:lang w:eastAsia="zh-CN"/>
        </w:rPr>
      </w:pPr>
    </w:p>
    <w:p>
      <w:pPr>
        <w:pStyle w:val="9"/>
        <w:spacing w:before="120" w:beforeLines="50" w:after="120" w:afterLines="50"/>
        <w:jc w:val="center"/>
        <w:rPr>
          <w:rFonts w:hint="eastAsia" w:ascii="黑体" w:eastAsia="黑体"/>
          <w:b/>
          <w:sz w:val="32"/>
          <w:szCs w:val="32"/>
          <w:lang w:eastAsia="zh-CN"/>
        </w:rPr>
      </w:pPr>
    </w:p>
    <w:p>
      <w:pPr>
        <w:pStyle w:val="9"/>
        <w:spacing w:before="120" w:beforeLines="50" w:after="120" w:afterLines="50"/>
        <w:jc w:val="center"/>
        <w:rPr>
          <w:rFonts w:hint="eastAsia" w:ascii="黑体" w:eastAsia="黑体"/>
          <w:b/>
          <w:sz w:val="32"/>
          <w:szCs w:val="32"/>
          <w:lang w:eastAsia="zh-CN"/>
        </w:rPr>
      </w:pPr>
    </w:p>
    <w:p>
      <w:pPr>
        <w:pStyle w:val="9"/>
        <w:spacing w:before="120" w:beforeLines="50" w:after="120" w:afterLines="50"/>
        <w:jc w:val="center"/>
        <w:rPr>
          <w:rFonts w:hint="eastAsia" w:ascii="黑体" w:eastAsia="黑体"/>
          <w:b/>
          <w:sz w:val="32"/>
          <w:szCs w:val="32"/>
          <w:lang w:eastAsia="zh-CN"/>
        </w:rPr>
      </w:pPr>
    </w:p>
    <w:p>
      <w:pPr>
        <w:pStyle w:val="9"/>
        <w:spacing w:before="120" w:beforeLines="50" w:after="120" w:afterLines="50"/>
        <w:jc w:val="both"/>
        <w:rPr>
          <w:rFonts w:hint="eastAsia" w:ascii="黑体" w:eastAsia="黑体"/>
          <w:b/>
          <w:color w:val="000000"/>
          <w:sz w:val="32"/>
          <w:szCs w:val="32"/>
        </w:rPr>
      </w:pPr>
      <w:r>
        <w:rPr>
          <w:rFonts w:hint="eastAsia" w:ascii="黑体" w:eastAsia="黑体"/>
          <w:b/>
          <w:sz w:val="32"/>
          <w:szCs w:val="32"/>
          <w:lang w:eastAsia="zh-CN"/>
        </w:rPr>
        <w:t>七</w:t>
      </w:r>
      <w:r>
        <w:rPr>
          <w:rFonts w:hint="eastAsia" w:ascii="黑体" w:eastAsia="黑体"/>
          <w:b/>
          <w:sz w:val="32"/>
          <w:szCs w:val="32"/>
        </w:rPr>
        <w:t>、</w:t>
      </w:r>
      <w:r>
        <w:rPr>
          <w:rFonts w:hint="eastAsia" w:ascii="黑体" w:eastAsia="黑体"/>
          <w:b/>
          <w:sz w:val="32"/>
          <w:szCs w:val="32"/>
          <w:lang w:eastAsia="zh-CN"/>
        </w:rPr>
        <w:t>比选申请</w:t>
      </w:r>
      <w:r>
        <w:rPr>
          <w:rFonts w:hint="eastAsia" w:ascii="黑体" w:eastAsia="黑体"/>
          <w:b/>
          <w:sz w:val="32"/>
          <w:szCs w:val="32"/>
        </w:rPr>
        <w:t>人</w:t>
      </w:r>
      <w:r>
        <w:rPr>
          <w:rFonts w:hint="eastAsia" w:ascii="黑体" w:eastAsia="黑体"/>
          <w:b/>
          <w:sz w:val="32"/>
          <w:szCs w:val="32"/>
          <w:lang w:eastAsia="zh-CN"/>
        </w:rPr>
        <w:t>认为</w:t>
      </w:r>
      <w:r>
        <w:rPr>
          <w:rFonts w:hint="eastAsia" w:ascii="黑体" w:eastAsia="黑体"/>
          <w:b/>
          <w:sz w:val="32"/>
          <w:szCs w:val="32"/>
        </w:rPr>
        <w:t>可以提交的其他资料（如有）</w:t>
      </w: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pPr>
        <w:spacing w:line="360" w:lineRule="auto"/>
        <w:jc w:val="left"/>
        <w:rPr>
          <w:rFonts w:hint="eastAsia"/>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320"/>
        <w:tab w:val="clear" w:pos="4153"/>
      </w:tabs>
      <w:jc w:val="both"/>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eastAsia="宋体"/>
        <w:lang w:val="en-US" w:eastAsia="zh-CN"/>
      </w:rPr>
    </w:pPr>
    <w:r>
      <w:rPr>
        <w:rFonts w:hint="eastAsia"/>
        <w:lang w:val="en-US" w:eastAsia="zh-CN"/>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500" w:firstLineChars="2500"/>
    </w:pPr>
  </w:p>
  <w:p>
    <w:pPr>
      <w:pStyle w:val="10"/>
      <w:jc w:val="both"/>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3671570</wp:posOffset>
              </wp:positionH>
              <wp:positionV relativeFrom="page">
                <wp:posOffset>9832975</wp:posOffset>
              </wp:positionV>
              <wp:extent cx="178435" cy="77470"/>
              <wp:effectExtent l="0" t="0" r="0" b="0"/>
              <wp:wrapNone/>
              <wp:docPr id="18" name="Shape 18"/>
              <wp:cNvGraphicFramePr/>
              <a:graphic xmlns:a="http://schemas.openxmlformats.org/drawingml/2006/main">
                <a:graphicData uri="http://schemas.microsoft.com/office/word/2010/wordprocessingShape">
                  <wps:wsp>
                    <wps:cNvSpPr txBox="1"/>
                    <wps:spPr>
                      <a:xfrm>
                        <a:off x="0" y="0"/>
                        <a:ext cx="178435" cy="77470"/>
                      </a:xfrm>
                      <a:prstGeom prst="rect">
                        <a:avLst/>
                      </a:prstGeom>
                      <a:noFill/>
                    </wps:spPr>
                    <wps:txbx>
                      <w:txbxContent>
                        <w:p>
                          <w:pPr>
                            <w:pStyle w:val="3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18" o:spid="_x0000_s1026" o:spt="202" type="#_x0000_t202" style="position:absolute;left:0pt;margin-left:289.1pt;margin-top:774.25pt;height:6.1pt;width:14.05pt;mso-position-horizontal-relative:page;mso-position-vertical-relative:page;mso-wrap-style:none;z-index:-251657216;mso-width-relative:page;mso-height-relative:page;" filled="f" stroked="f" coordsize="21600,21600" o:gfxdata="UEsDBAoAAAAAAIdO4kAAAAAAAAAAAAAAAAAEAAAAZHJzL1BLAwQUAAAACACHTuJAjvQ1JtgAAAAN&#10;AQAADwAAAGRycy9kb3ducmV2LnhtbE2Py07DMBBF90j8gzWV2FG7hTwU4nRRiQ07CqrEzo2ncVQ/&#10;othNk79nuoLlzD26c6bezc6yCcfYBy9hsxbA0LdB976T8P31/lwCi0l5rWzwKGHBCLvm8aFWlQ43&#10;/4nTIXWMSnyslAST0lBxHluDTsV1GNBTdg6jU4nGseN6VDcqd5Zvhci5U72nC0YNuDfYXg5XJ6GY&#10;jwGHiHv8OU/taPqltB+LlE+rjXgDlnBOfzDc9UkdGnI6havXkVkJWVFuCaUgey0zYITkIn8Bdrqv&#10;clEAb2r+/4vmF1BLAwQUAAAACACHTuJAqtitb44BAAAiAwAADgAAAGRycy9lMm9Eb2MueG1srVLb&#10;TsMwDH1H4h+ivLNu3IaqdQiEQEgIkAYfkKXJGqmJozis3d/jZO1A8IZ4SRzbOT4+9uK6ty3bqoAG&#10;XMVnkylnykmojdtU/P3t/uSKM4zC1aIFpyq+U8ivl8dHi86X6hQaaGsVGIE4LDtf8SZGXxYFykZZ&#10;gRPwylFQQ7Ai0jNsijqIjtBtW5xOp5dFB6H2AaRCJO/dPsiXGV9rJeOL1qgiaytO3GI+Qz7X6SyW&#10;C1FugvCNkQMN8QcWVhhHRQ9QdyIK9hHMLyhrZAAEHScSbAFaG6lyD9TNbPqjm1UjvMq9kDjoDzLh&#10;/8HK5+1rYKam2dGknLA0o1yW0ZvE6TyWlLPylBX7W+gpcfQjOVPPvQ423dQNozjJvDtIq/rIZPo0&#10;vzo/u+BMUmg+P59n5Yuvvz5gfFBgWTIqHmhwWU+xfcJIPCh1TEmlHNybtk3+RHBPJFmxX/cD6zXU&#10;OyLd0Wwr7mj5OGsfHUmX1mA0wmisByOBo7/5iFQg102oe6ihGA0i0xmWJk36+ztnfa328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O9DUm2AAAAA0BAAAPAAAAAAAAAAEAIAAAACIAAABkcnMvZG93&#10;bnJldi54bWxQSwECFAAUAAAACACHTuJAqtitb44BAAAiAwAADgAAAAAAAAABACAAAAAnAQAAZHJz&#10;L2Uyb0RvYy54bWxQSwUGAAAAAAYABgBZAQAAJwUAAAAA&#10;">
              <v:fill on="f" focussize="0,0"/>
              <v:stroke on="f"/>
              <v:imagedata o:title=""/>
              <o:lock v:ext="edit" aspectratio="f"/>
              <v:textbox inset="0mm,0mm,0mm,0mm" style="mso-fit-shape-to-text:t;">
                <w:txbxContent>
                  <w:p>
                    <w:pPr>
                      <w:pStyle w:val="3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3671570</wp:posOffset>
              </wp:positionH>
              <wp:positionV relativeFrom="page">
                <wp:posOffset>9832975</wp:posOffset>
              </wp:positionV>
              <wp:extent cx="178435" cy="77470"/>
              <wp:effectExtent l="0" t="0" r="0" b="0"/>
              <wp:wrapNone/>
              <wp:docPr id="20" name="Shape 20"/>
              <wp:cNvGraphicFramePr/>
              <a:graphic xmlns:a="http://schemas.openxmlformats.org/drawingml/2006/main">
                <a:graphicData uri="http://schemas.microsoft.com/office/word/2010/wordprocessingShape">
                  <wps:wsp>
                    <wps:cNvSpPr txBox="1"/>
                    <wps:spPr>
                      <a:xfrm>
                        <a:off x="0" y="0"/>
                        <a:ext cx="178435" cy="77470"/>
                      </a:xfrm>
                      <a:prstGeom prst="rect">
                        <a:avLst/>
                      </a:prstGeom>
                      <a:noFill/>
                    </wps:spPr>
                    <wps:txbx>
                      <w:txbxContent>
                        <w:p>
                          <w:pPr>
                            <w:pStyle w:val="3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20" o:spid="_x0000_s1026" o:spt="202" type="#_x0000_t202" style="position:absolute;left:0pt;margin-left:289.1pt;margin-top:774.25pt;height:6.1pt;width:14.05pt;mso-position-horizontal-relative:page;mso-position-vertical-relative:page;mso-wrap-style:none;z-index:-251657216;mso-width-relative:page;mso-height-relative:page;" filled="f" stroked="f" coordsize="21600,21600" o:gfxdata="UEsDBAoAAAAAAIdO4kAAAAAAAAAAAAAAAAAEAAAAZHJzL1BLAwQUAAAACACHTuJAjvQ1JtgAAAAN&#10;AQAADwAAAGRycy9kb3ducmV2LnhtbE2Py07DMBBF90j8gzWV2FG7hTwU4nRRiQ07CqrEzo2ncVQ/&#10;othNk79nuoLlzD26c6bezc6yCcfYBy9hsxbA0LdB976T8P31/lwCi0l5rWzwKGHBCLvm8aFWlQ43&#10;/4nTIXWMSnyslAST0lBxHluDTsV1GNBTdg6jU4nGseN6VDcqd5Zvhci5U72nC0YNuDfYXg5XJ6GY&#10;jwGHiHv8OU/taPqltB+LlE+rjXgDlnBOfzDc9UkdGnI6havXkVkJWVFuCaUgey0zYITkIn8Bdrqv&#10;clEAb2r+/4vmF1BLAwQUAAAACACHTuJAwpBv148BAAAiAwAADgAAAGRycy9lMm9Eb2MueG1srVLb&#10;TsMwDH1H4h+ivLOOcRmq1iHQBEJCgDT4gCxN1khNHMVh7f4eJ+s2BG+Il8SxnePjY89ue9uyjQpo&#10;wFX8fDTmTDkJtXHrin+8P5zdcIZRuFq04FTFtwr57fz0ZNb5Uk2ggbZWgRGIw7LzFW9i9GVRoGyU&#10;FTgCrxwFNQQrIj3DuqiD6AjdtsVkPL4uOgi1DyAVInkXuyCfZ3ytlYyvWqOKrK04cYv5DPlcpbOY&#10;z0S5DsI3Rg40xB9YWGEcFT1ALUQU7DOYX1DWyAAIOo4k2AK0NlLlHqib8/GPbpaN8Cr3QuKgP8iE&#10;/wcrXzZvgZm64hOSxwlLM8plGb1JnM5jSTlLT1mxv4eehrz3IzlTz70ONt3UDaM44WwP0qo+Mpk+&#10;TW8uL644kxSaTi+nGbw4/vUB46MCy5JR8UCDy3qKzTNG4kGp+5RUysGDadvkTwR3RJIV+1U/sF5B&#10;vSXSHc224o6Wj7P2yZF0aQ32Rtgbq8FI4OjvPiMVyHUT6g5qKEaDyHSGpUmT/v7OWcfVn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jvQ1JtgAAAANAQAADwAAAAAAAAABACAAAAAiAAAAZHJzL2Rv&#10;d25yZXYueG1sUEsBAhQAFAAAAAgAh07iQMKQb9ePAQAAIgMAAA4AAAAAAAAAAQAgAAAAJwEAAGRy&#10;cy9lMm9Eb2MueG1sUEsFBgAAAAAGAAYAWQEAACgFAAAAAA==&#10;">
              <v:fill on="f" focussize="0,0"/>
              <v:stroke on="f"/>
              <v:imagedata o:title=""/>
              <o:lock v:ext="edit" aspectratio="f"/>
              <v:textbox inset="0mm,0mm,0mm,0mm" style="mso-fit-shape-to-text:t;">
                <w:txbxContent>
                  <w:p>
                    <w:pPr>
                      <w:pStyle w:val="3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szCs w:val="24"/>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91</w:t>
    </w:r>
    <w:r>
      <w:rPr>
        <w:rFonts w:ascii="宋体" w:hAnsi="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p>
    <w:pPr>
      <w:pStyle w:val="11"/>
      <w:pBdr>
        <w:bottom w:val="none" w:color="auto" w:sz="0" w:space="1"/>
      </w:pBdr>
      <w:rPr>
        <w:rFonts w:ascii="仿宋" w:hAnsi="仿宋" w:eastAsia="仿宋"/>
        <w:b/>
        <w:i/>
        <w:sz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A0AF3C"/>
    <w:multiLevelType w:val="singleLevel"/>
    <w:tmpl w:val="BEA0AF3C"/>
    <w:lvl w:ilvl="0" w:tentative="0">
      <w:start w:val="1"/>
      <w:numFmt w:val="decimal"/>
      <w:suff w:val="nothing"/>
      <w:lvlText w:val="（%1）"/>
      <w:lvlJc w:val="left"/>
    </w:lvl>
  </w:abstractNum>
  <w:abstractNum w:abstractNumId="1">
    <w:nsid w:val="2E9431E1"/>
    <w:multiLevelType w:val="singleLevel"/>
    <w:tmpl w:val="2E9431E1"/>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63BA8"/>
    <w:rsid w:val="009877C5"/>
    <w:rsid w:val="00D24FF9"/>
    <w:rsid w:val="00F2518C"/>
    <w:rsid w:val="0140368B"/>
    <w:rsid w:val="01404696"/>
    <w:rsid w:val="04753CBA"/>
    <w:rsid w:val="055B528E"/>
    <w:rsid w:val="05880E39"/>
    <w:rsid w:val="07C45FA6"/>
    <w:rsid w:val="088030A4"/>
    <w:rsid w:val="097D4A8F"/>
    <w:rsid w:val="0AFE3A01"/>
    <w:rsid w:val="0B7850D2"/>
    <w:rsid w:val="0B87607B"/>
    <w:rsid w:val="0C3C59EC"/>
    <w:rsid w:val="0C972AC3"/>
    <w:rsid w:val="0D603DA1"/>
    <w:rsid w:val="0E2A7137"/>
    <w:rsid w:val="0E4A2EE9"/>
    <w:rsid w:val="0E8C70EA"/>
    <w:rsid w:val="0EAE5291"/>
    <w:rsid w:val="0EF93133"/>
    <w:rsid w:val="10754BAE"/>
    <w:rsid w:val="10D935C9"/>
    <w:rsid w:val="125B35DB"/>
    <w:rsid w:val="14AB4FDB"/>
    <w:rsid w:val="156C3475"/>
    <w:rsid w:val="15B03ADD"/>
    <w:rsid w:val="16573F23"/>
    <w:rsid w:val="16BE0B3F"/>
    <w:rsid w:val="17580061"/>
    <w:rsid w:val="17A52174"/>
    <w:rsid w:val="182168F3"/>
    <w:rsid w:val="19E16460"/>
    <w:rsid w:val="1A906BF9"/>
    <w:rsid w:val="1A9D2296"/>
    <w:rsid w:val="1ABC7A60"/>
    <w:rsid w:val="1C9115A9"/>
    <w:rsid w:val="1CBC031E"/>
    <w:rsid w:val="1DD508DD"/>
    <w:rsid w:val="1EFE658B"/>
    <w:rsid w:val="1F675C17"/>
    <w:rsid w:val="1F970ACF"/>
    <w:rsid w:val="20354213"/>
    <w:rsid w:val="212538EB"/>
    <w:rsid w:val="238C4478"/>
    <w:rsid w:val="23B30790"/>
    <w:rsid w:val="23B74C62"/>
    <w:rsid w:val="246C3F62"/>
    <w:rsid w:val="24B35CCC"/>
    <w:rsid w:val="24D969EC"/>
    <w:rsid w:val="2584680E"/>
    <w:rsid w:val="264A7660"/>
    <w:rsid w:val="290E4F89"/>
    <w:rsid w:val="2A226A30"/>
    <w:rsid w:val="2A992FC1"/>
    <w:rsid w:val="2CE07E2C"/>
    <w:rsid w:val="2DC85649"/>
    <w:rsid w:val="2DF27F19"/>
    <w:rsid w:val="2EE75549"/>
    <w:rsid w:val="2F1D683A"/>
    <w:rsid w:val="2F426498"/>
    <w:rsid w:val="307E4104"/>
    <w:rsid w:val="30981418"/>
    <w:rsid w:val="30982738"/>
    <w:rsid w:val="30B63BA8"/>
    <w:rsid w:val="30D16E25"/>
    <w:rsid w:val="3147187A"/>
    <w:rsid w:val="317754D2"/>
    <w:rsid w:val="318901CA"/>
    <w:rsid w:val="33370F48"/>
    <w:rsid w:val="33E601C4"/>
    <w:rsid w:val="344672AA"/>
    <w:rsid w:val="34857730"/>
    <w:rsid w:val="348F47C3"/>
    <w:rsid w:val="34F73EF6"/>
    <w:rsid w:val="353C2C35"/>
    <w:rsid w:val="35650BDD"/>
    <w:rsid w:val="35FD231A"/>
    <w:rsid w:val="3666688C"/>
    <w:rsid w:val="36922F5B"/>
    <w:rsid w:val="36981485"/>
    <w:rsid w:val="38507C20"/>
    <w:rsid w:val="38D512F2"/>
    <w:rsid w:val="39D55968"/>
    <w:rsid w:val="3AD31FA0"/>
    <w:rsid w:val="3C3947B8"/>
    <w:rsid w:val="3D44210C"/>
    <w:rsid w:val="3E3C4886"/>
    <w:rsid w:val="3F2F6B97"/>
    <w:rsid w:val="3F792A0D"/>
    <w:rsid w:val="409446BF"/>
    <w:rsid w:val="40C80828"/>
    <w:rsid w:val="41242761"/>
    <w:rsid w:val="417A5FAA"/>
    <w:rsid w:val="419859B2"/>
    <w:rsid w:val="41AD74C5"/>
    <w:rsid w:val="43BE2637"/>
    <w:rsid w:val="43C14776"/>
    <w:rsid w:val="440A210F"/>
    <w:rsid w:val="445E5634"/>
    <w:rsid w:val="44862776"/>
    <w:rsid w:val="453F2292"/>
    <w:rsid w:val="45D73601"/>
    <w:rsid w:val="461916F1"/>
    <w:rsid w:val="461E120E"/>
    <w:rsid w:val="47D44786"/>
    <w:rsid w:val="47DD5210"/>
    <w:rsid w:val="489E6486"/>
    <w:rsid w:val="4A744652"/>
    <w:rsid w:val="4ACC5D73"/>
    <w:rsid w:val="4B7659C0"/>
    <w:rsid w:val="4B8242DB"/>
    <w:rsid w:val="4BC553BA"/>
    <w:rsid w:val="4BDC604F"/>
    <w:rsid w:val="4C093781"/>
    <w:rsid w:val="4D23309F"/>
    <w:rsid w:val="4DAF4C8C"/>
    <w:rsid w:val="4DCC4621"/>
    <w:rsid w:val="4DF0502A"/>
    <w:rsid w:val="4F665495"/>
    <w:rsid w:val="504B3AEA"/>
    <w:rsid w:val="505F5045"/>
    <w:rsid w:val="512226E1"/>
    <w:rsid w:val="51450841"/>
    <w:rsid w:val="517116F7"/>
    <w:rsid w:val="51965A82"/>
    <w:rsid w:val="521103C1"/>
    <w:rsid w:val="521C6868"/>
    <w:rsid w:val="529437F7"/>
    <w:rsid w:val="52B61A86"/>
    <w:rsid w:val="52D11BB9"/>
    <w:rsid w:val="533B57BA"/>
    <w:rsid w:val="53687980"/>
    <w:rsid w:val="53A05768"/>
    <w:rsid w:val="53B13E0D"/>
    <w:rsid w:val="541A35C6"/>
    <w:rsid w:val="547A2B79"/>
    <w:rsid w:val="549E27FF"/>
    <w:rsid w:val="54B81065"/>
    <w:rsid w:val="54E8666B"/>
    <w:rsid w:val="54EF2E3E"/>
    <w:rsid w:val="556E584B"/>
    <w:rsid w:val="557572E6"/>
    <w:rsid w:val="55BC3626"/>
    <w:rsid w:val="566E2950"/>
    <w:rsid w:val="56B539B4"/>
    <w:rsid w:val="56D2422A"/>
    <w:rsid w:val="58471513"/>
    <w:rsid w:val="594A2827"/>
    <w:rsid w:val="5AEF3E02"/>
    <w:rsid w:val="5B815F7B"/>
    <w:rsid w:val="5BCC5E87"/>
    <w:rsid w:val="5C6D4264"/>
    <w:rsid w:val="5CB9134B"/>
    <w:rsid w:val="5D6A3EC2"/>
    <w:rsid w:val="5DDA11C9"/>
    <w:rsid w:val="5F2D2646"/>
    <w:rsid w:val="60694CD0"/>
    <w:rsid w:val="60C87537"/>
    <w:rsid w:val="60F86EFC"/>
    <w:rsid w:val="614F67E7"/>
    <w:rsid w:val="61AD3991"/>
    <w:rsid w:val="61ED2776"/>
    <w:rsid w:val="61F746F8"/>
    <w:rsid w:val="6337081C"/>
    <w:rsid w:val="636A33C1"/>
    <w:rsid w:val="63925D98"/>
    <w:rsid w:val="63E347B0"/>
    <w:rsid w:val="64C61253"/>
    <w:rsid w:val="64E0151A"/>
    <w:rsid w:val="64E6502A"/>
    <w:rsid w:val="650D6FBC"/>
    <w:rsid w:val="6575231F"/>
    <w:rsid w:val="65AF7A6D"/>
    <w:rsid w:val="65E72179"/>
    <w:rsid w:val="66821149"/>
    <w:rsid w:val="66E35938"/>
    <w:rsid w:val="67293C27"/>
    <w:rsid w:val="67334EDE"/>
    <w:rsid w:val="67991968"/>
    <w:rsid w:val="679D20FE"/>
    <w:rsid w:val="68295B51"/>
    <w:rsid w:val="682C5F10"/>
    <w:rsid w:val="68DB20ED"/>
    <w:rsid w:val="698D3C24"/>
    <w:rsid w:val="6AA21B29"/>
    <w:rsid w:val="6C203D00"/>
    <w:rsid w:val="6D0C1299"/>
    <w:rsid w:val="6DCC04ED"/>
    <w:rsid w:val="6E8E0CDF"/>
    <w:rsid w:val="6EF1374B"/>
    <w:rsid w:val="6FE6110A"/>
    <w:rsid w:val="70344405"/>
    <w:rsid w:val="7034642C"/>
    <w:rsid w:val="70600C99"/>
    <w:rsid w:val="71E0106A"/>
    <w:rsid w:val="7281026D"/>
    <w:rsid w:val="72E70C27"/>
    <w:rsid w:val="732A6D76"/>
    <w:rsid w:val="73F63902"/>
    <w:rsid w:val="740B0BA2"/>
    <w:rsid w:val="74922B36"/>
    <w:rsid w:val="74CF06D9"/>
    <w:rsid w:val="77494F81"/>
    <w:rsid w:val="777B7090"/>
    <w:rsid w:val="77DD0B54"/>
    <w:rsid w:val="77EB4B72"/>
    <w:rsid w:val="77EF3A7C"/>
    <w:rsid w:val="79080025"/>
    <w:rsid w:val="798B1055"/>
    <w:rsid w:val="7A14159F"/>
    <w:rsid w:val="7A36726F"/>
    <w:rsid w:val="7A3F52E7"/>
    <w:rsid w:val="7BC70977"/>
    <w:rsid w:val="7C2B5D10"/>
    <w:rsid w:val="7CBA41C8"/>
    <w:rsid w:val="7D8805F3"/>
    <w:rsid w:val="7DD84897"/>
    <w:rsid w:val="7DD94CAC"/>
    <w:rsid w:val="7EAB299A"/>
    <w:rsid w:val="7F425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spacing w:line="440" w:lineRule="exact"/>
      <w:outlineLvl w:val="0"/>
    </w:pPr>
    <w:rPr>
      <w:sz w:val="24"/>
      <w:u w:val="single"/>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0" w:leftChars="0" w:firstLine="420"/>
    </w:pPr>
  </w:style>
  <w:style w:type="paragraph" w:styleId="3">
    <w:name w:val="Body Text Indent"/>
    <w:basedOn w:val="1"/>
    <w:unhideWhenUsed/>
    <w:qFormat/>
    <w:uiPriority w:val="0"/>
    <w:pPr>
      <w:spacing w:after="120"/>
      <w:ind w:left="420" w:leftChars="200"/>
    </w:pPr>
  </w:style>
  <w:style w:type="paragraph" w:styleId="7">
    <w:name w:val="annotation text"/>
    <w:basedOn w:val="1"/>
    <w:qFormat/>
    <w:uiPriority w:val="0"/>
    <w:pPr>
      <w:jc w:val="left"/>
    </w:pPr>
  </w:style>
  <w:style w:type="paragraph" w:styleId="8">
    <w:name w:val="Body Text"/>
    <w:basedOn w:val="1"/>
    <w:next w:val="1"/>
    <w:qFormat/>
    <w:uiPriority w:val="0"/>
    <w:pPr>
      <w:spacing w:after="120"/>
    </w:pPr>
  </w:style>
  <w:style w:type="paragraph" w:styleId="9">
    <w:name w:val="Plain Text"/>
    <w:basedOn w:val="1"/>
    <w:qFormat/>
    <w:uiPriority w:val="0"/>
    <w:rPr>
      <w:rFonts w:ascii="宋体" w:hAnsi="Courier New" w:cs="Courier New"/>
      <w:szCs w:val="21"/>
    </w:rPr>
  </w:style>
  <w:style w:type="paragraph" w:styleId="10">
    <w:name w:val="footer"/>
    <w:basedOn w:val="1"/>
    <w:qFormat/>
    <w:uiPriority w:val="99"/>
    <w:pPr>
      <w:tabs>
        <w:tab w:val="center" w:pos="4153"/>
        <w:tab w:val="right" w:pos="8306"/>
      </w:tabs>
      <w:snapToGrid w:val="0"/>
      <w:jc w:val="center"/>
    </w:pPr>
    <w:rPr>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unhideWhenUsed/>
    <w:qFormat/>
    <w:uiPriority w:val="39"/>
    <w:pPr>
      <w:ind w:left="420" w:leftChars="200"/>
    </w:pPr>
  </w:style>
  <w:style w:type="paragraph" w:styleId="13">
    <w:name w:val="Title"/>
    <w:basedOn w:val="1"/>
    <w:next w:val="1"/>
    <w:qFormat/>
    <w:uiPriority w:val="0"/>
    <w:pPr>
      <w:spacing w:before="240" w:after="60" w:line="480" w:lineRule="auto"/>
      <w:jc w:val="center"/>
      <w:outlineLvl w:val="0"/>
    </w:pPr>
    <w:rPr>
      <w:rFonts w:ascii="Cambria" w:hAnsi="Cambria" w:eastAsia="黑体"/>
      <w:b/>
      <w:bCs/>
      <w:kern w:val="0"/>
      <w:sz w:val="5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qFormat/>
    <w:uiPriority w:val="99"/>
    <w:rPr>
      <w:color w:val="0000FF"/>
      <w:u w:val="single"/>
    </w:rPr>
  </w:style>
  <w:style w:type="paragraph" w:customStyle="1" w:styleId="19">
    <w:name w:val="Char"/>
    <w:basedOn w:val="1"/>
    <w:qFormat/>
    <w:uiPriority w:val="0"/>
    <w:pPr>
      <w:spacing w:line="360" w:lineRule="auto"/>
      <w:ind w:firstLine="200" w:firstLineChars="200"/>
    </w:pPr>
    <w:rPr>
      <w:szCs w:val="20"/>
    </w:rPr>
  </w:style>
  <w:style w:type="paragraph" w:customStyle="1" w:styleId="20">
    <w:name w:val="xl32"/>
    <w:basedOn w:val="1"/>
    <w:qFormat/>
    <w:uiPriority w:val="0"/>
    <w:pPr>
      <w:widowControl/>
      <w:spacing w:before="100" w:beforeAutospacing="1" w:after="100" w:afterAutospacing="1"/>
      <w:jc w:val="center"/>
      <w:textAlignment w:val="center"/>
    </w:pPr>
    <w:rPr>
      <w:rFonts w:ascii="黑体" w:hAnsi="Arial Unicode MS" w:eastAsia="黑体"/>
      <w:b/>
      <w:bCs/>
      <w:kern w:val="0"/>
      <w:sz w:val="36"/>
      <w:szCs w:val="36"/>
    </w:rPr>
  </w:style>
  <w:style w:type="paragraph" w:styleId="21">
    <w:name w:val="List Paragraph"/>
    <w:basedOn w:val="1"/>
    <w:unhideWhenUsed/>
    <w:qFormat/>
    <w:uiPriority w:val="99"/>
    <w:pPr>
      <w:ind w:firstLine="420" w:firstLineChars="200"/>
    </w:pPr>
  </w:style>
  <w:style w:type="character" w:customStyle="1" w:styleId="22">
    <w:name w:val="font11"/>
    <w:basedOn w:val="16"/>
    <w:qFormat/>
    <w:uiPriority w:val="6"/>
    <w:rPr>
      <w:rFonts w:hint="eastAsia" w:ascii="宋体" w:hAnsi="宋体" w:eastAsia="宋体" w:cs="宋体"/>
      <w:color w:val="000000"/>
      <w:sz w:val="21"/>
      <w:szCs w:val="21"/>
      <w:u w:val="none"/>
    </w:rPr>
  </w:style>
  <w:style w:type="paragraph" w:customStyle="1" w:styleId="23">
    <w:name w:val="Char1"/>
    <w:basedOn w:val="1"/>
    <w:qFormat/>
    <w:uiPriority w:val="0"/>
    <w:rPr>
      <w:kern w:val="0"/>
      <w:sz w:val="20"/>
      <w:szCs w:val="21"/>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_Style 8"/>
    <w:semiHidden/>
    <w:qFormat/>
    <w:uiPriority w:val="99"/>
    <w:rPr>
      <w:rFonts w:ascii="Times New Roman" w:hAnsi="Times New Roman" w:eastAsia="宋体" w:cs="Times New Roman"/>
      <w:kern w:val="2"/>
      <w:sz w:val="21"/>
      <w:szCs w:val="24"/>
      <w:lang w:val="en-US" w:eastAsia="zh-CN" w:bidi="ar-SA"/>
    </w:rPr>
  </w:style>
  <w:style w:type="paragraph" w:customStyle="1" w:styleId="26">
    <w:name w:val="样式王"/>
    <w:basedOn w:val="1"/>
    <w:qFormat/>
    <w:uiPriority w:val="0"/>
  </w:style>
  <w:style w:type="paragraph" w:customStyle="1" w:styleId="27">
    <w:name w:val="样式1"/>
    <w:basedOn w:val="1"/>
    <w:qFormat/>
    <w:uiPriority w:val="0"/>
    <w:pPr>
      <w:widowControl/>
      <w:spacing w:line="360" w:lineRule="auto"/>
      <w:jc w:val="left"/>
    </w:pPr>
    <w:rPr>
      <w:rFonts w:ascii="仿宋_GB2312" w:hAnsi="宋体" w:eastAsia="仿宋_GB2312"/>
      <w:b/>
      <w:bCs/>
      <w:kern w:val="0"/>
      <w:sz w:val="20"/>
      <w:szCs w:val="21"/>
    </w:rPr>
  </w:style>
  <w:style w:type="paragraph" w:customStyle="1" w:styleId="28">
    <w:name w:val="列表段落1"/>
    <w:basedOn w:val="1"/>
    <w:qFormat/>
    <w:uiPriority w:val="0"/>
    <w:pPr>
      <w:ind w:firstLine="420" w:firstLineChars="200"/>
    </w:pPr>
    <w:rPr>
      <w:rFonts w:ascii="Calibri" w:hAnsi="Calibri"/>
      <w:szCs w:val="22"/>
    </w:rPr>
  </w:style>
  <w:style w:type="paragraph" w:customStyle="1" w:styleId="29">
    <w:name w:val="Table Paragraph"/>
    <w:basedOn w:val="1"/>
    <w:qFormat/>
    <w:uiPriority w:val="1"/>
    <w:rPr>
      <w:rFonts w:ascii="宋体" w:hAnsi="宋体" w:cs="宋体"/>
      <w:szCs w:val="22"/>
      <w:lang w:val="zh-CN" w:bidi="zh-CN"/>
    </w:rPr>
  </w:style>
  <w:style w:type="paragraph" w:customStyle="1" w:styleId="30">
    <w:name w:val="pa-0"/>
    <w:basedOn w:val="1"/>
    <w:qFormat/>
    <w:uiPriority w:val="0"/>
    <w:pPr>
      <w:widowControl/>
      <w:spacing w:before="150" w:after="150" w:line="480" w:lineRule="atLeast"/>
      <w:jc w:val="center"/>
    </w:pPr>
    <w:rPr>
      <w:rFonts w:hAnsi="宋体"/>
      <w:sz w:val="24"/>
      <w:szCs w:val="20"/>
    </w:rPr>
  </w:style>
  <w:style w:type="character" w:customStyle="1" w:styleId="31">
    <w:name w:val="ca-110"/>
    <w:qFormat/>
    <w:uiPriority w:val="0"/>
    <w:rPr>
      <w:rFonts w:hint="eastAsia" w:ascii="黑体" w:eastAsia="黑体"/>
      <w:spacing w:val="60"/>
      <w:sz w:val="44"/>
    </w:rPr>
  </w:style>
  <w:style w:type="paragraph" w:customStyle="1" w:styleId="32">
    <w:name w:val="pa-4"/>
    <w:basedOn w:val="1"/>
    <w:qFormat/>
    <w:uiPriority w:val="0"/>
    <w:pPr>
      <w:widowControl/>
      <w:spacing w:before="150" w:after="150" w:line="480" w:lineRule="atLeast"/>
      <w:ind w:hanging="580"/>
    </w:pPr>
    <w:rPr>
      <w:rFonts w:hAnsi="宋体"/>
      <w:sz w:val="24"/>
      <w:szCs w:val="20"/>
    </w:rPr>
  </w:style>
  <w:style w:type="paragraph" w:customStyle="1" w:styleId="33">
    <w:name w:val="pa-7"/>
    <w:basedOn w:val="1"/>
    <w:qFormat/>
    <w:uiPriority w:val="0"/>
    <w:pPr>
      <w:widowControl/>
      <w:spacing w:before="150" w:after="150" w:line="340" w:lineRule="atLeast"/>
      <w:ind w:firstLine="600"/>
    </w:pPr>
    <w:rPr>
      <w:rFonts w:hAnsi="宋体"/>
      <w:sz w:val="24"/>
      <w:szCs w:val="20"/>
    </w:rPr>
  </w:style>
  <w:style w:type="character" w:customStyle="1" w:styleId="34">
    <w:name w:val="ca-121"/>
    <w:qFormat/>
    <w:uiPriority w:val="0"/>
    <w:rPr>
      <w:rFonts w:hint="eastAsia" w:ascii="仿宋_GB2312" w:eastAsia="仿宋_GB2312"/>
      <w:b/>
      <w:spacing w:val="0"/>
      <w:sz w:val="30"/>
    </w:rPr>
  </w:style>
  <w:style w:type="paragraph" w:customStyle="1" w:styleId="35">
    <w:name w:val="Body text|5"/>
    <w:basedOn w:val="1"/>
    <w:qFormat/>
    <w:uiPriority w:val="0"/>
    <w:pPr>
      <w:widowControl w:val="0"/>
      <w:shd w:val="clear" w:color="auto" w:fill="auto"/>
      <w:spacing w:after="220"/>
      <w:jc w:val="center"/>
    </w:pPr>
    <w:rPr>
      <w:rFonts w:ascii="宋体" w:hAnsi="宋体" w:eastAsia="宋体" w:cs="宋体"/>
      <w:sz w:val="32"/>
      <w:szCs w:val="32"/>
      <w:u w:val="none"/>
      <w:shd w:val="clear" w:color="auto" w:fill="auto"/>
      <w:lang w:val="zh-TW" w:eastAsia="zh-TW" w:bidi="zh-TW"/>
    </w:rPr>
  </w:style>
  <w:style w:type="paragraph" w:customStyle="1" w:styleId="36">
    <w:name w:val="Other|1"/>
    <w:basedOn w:val="1"/>
    <w:qFormat/>
    <w:uiPriority w:val="0"/>
    <w:pPr>
      <w:widowControl w:val="0"/>
      <w:shd w:val="clear" w:color="auto" w:fill="auto"/>
      <w:spacing w:line="468" w:lineRule="auto"/>
      <w:ind w:firstLine="400"/>
    </w:pPr>
    <w:rPr>
      <w:rFonts w:ascii="宋体" w:hAnsi="宋体" w:eastAsia="宋体" w:cs="宋体"/>
      <w:sz w:val="20"/>
      <w:szCs w:val="20"/>
      <w:u w:val="none"/>
      <w:shd w:val="clear" w:color="auto" w:fill="auto"/>
      <w:lang w:val="zh-TW" w:eastAsia="zh-TW" w:bidi="zh-TW"/>
    </w:rPr>
  </w:style>
  <w:style w:type="paragraph" w:customStyle="1" w:styleId="37">
    <w:name w:val="Body text|1"/>
    <w:basedOn w:val="1"/>
    <w:qFormat/>
    <w:uiPriority w:val="0"/>
    <w:pPr>
      <w:widowControl w:val="0"/>
      <w:shd w:val="clear" w:color="auto" w:fill="auto"/>
      <w:spacing w:line="468" w:lineRule="auto"/>
      <w:ind w:firstLine="400"/>
    </w:pPr>
    <w:rPr>
      <w:rFonts w:ascii="宋体" w:hAnsi="宋体" w:eastAsia="宋体" w:cs="宋体"/>
      <w:sz w:val="20"/>
      <w:szCs w:val="20"/>
      <w:u w:val="none"/>
      <w:shd w:val="clear" w:color="auto" w:fill="auto"/>
      <w:lang w:val="zh-TW" w:eastAsia="zh-TW" w:bidi="zh-TW"/>
    </w:rPr>
  </w:style>
  <w:style w:type="paragraph" w:customStyle="1" w:styleId="38">
    <w:name w:val="Header or footer|1"/>
    <w:basedOn w:val="1"/>
    <w:qFormat/>
    <w:uiPriority w:val="0"/>
    <w:pPr>
      <w:widowControl w:val="0"/>
      <w:shd w:val="clear" w:color="auto" w:fill="auto"/>
    </w:pPr>
    <w:rPr>
      <w:sz w:val="17"/>
      <w:szCs w:val="17"/>
      <w:u w:val="none"/>
      <w:shd w:val="clear" w:color="auto" w:fill="auto"/>
      <w:lang w:val="zh-TW" w:eastAsia="zh-TW" w:bidi="zh-TW"/>
    </w:rPr>
  </w:style>
  <w:style w:type="paragraph" w:customStyle="1" w:styleId="39">
    <w:name w:val="正文文本1"/>
    <w:basedOn w:val="1"/>
    <w:qFormat/>
    <w:uiPriority w:val="0"/>
    <w:pPr>
      <w:widowControl w:val="0"/>
      <w:shd w:val="clear" w:color="auto" w:fill="auto"/>
      <w:spacing w:line="425" w:lineRule="auto"/>
      <w:ind w:firstLine="400"/>
    </w:pPr>
    <w:rPr>
      <w:rFonts w:ascii="宋体" w:hAnsi="宋体" w:eastAsia="宋体" w:cs="宋体"/>
      <w:sz w:val="28"/>
      <w:szCs w:val="28"/>
      <w:u w:val="none"/>
      <w:lang w:val="zh-CN" w:eastAsia="zh-CN" w:bidi="zh-CN"/>
    </w:rPr>
  </w:style>
  <w:style w:type="paragraph" w:customStyle="1" w:styleId="40">
    <w:name w:val="目录"/>
    <w:basedOn w:val="1"/>
    <w:qFormat/>
    <w:uiPriority w:val="0"/>
    <w:pPr>
      <w:widowControl w:val="0"/>
      <w:shd w:val="clear" w:color="auto" w:fill="auto"/>
      <w:spacing w:line="598" w:lineRule="exact"/>
    </w:pPr>
    <w:rPr>
      <w:rFonts w:ascii="宋体" w:hAnsi="宋体" w:eastAsia="宋体" w:cs="宋体"/>
      <w:sz w:val="28"/>
      <w:szCs w:val="28"/>
      <w:u w:val="none"/>
      <w:lang w:val="zh-CN" w:eastAsia="zh-CN" w:bidi="zh-CN"/>
    </w:rPr>
  </w:style>
  <w:style w:type="paragraph" w:customStyle="1" w:styleId="41">
    <w:name w:val="表格标题"/>
    <w:basedOn w:val="1"/>
    <w:qFormat/>
    <w:uiPriority w:val="0"/>
    <w:pPr>
      <w:widowControl w:val="0"/>
      <w:shd w:val="clear" w:color="auto" w:fill="auto"/>
      <w:spacing w:after="120"/>
      <w:ind w:firstLine="310"/>
    </w:pPr>
    <w:rPr>
      <w:rFonts w:ascii="宋体" w:hAnsi="宋体" w:eastAsia="宋体" w:cs="宋体"/>
      <w:sz w:val="28"/>
      <w:szCs w:val="28"/>
      <w:u w:val="none"/>
      <w:lang w:val="zh-CN" w:eastAsia="zh-CN" w:bidi="zh-CN"/>
    </w:rPr>
  </w:style>
  <w:style w:type="paragraph" w:customStyle="1" w:styleId="42">
    <w:name w:val="其他"/>
    <w:basedOn w:val="1"/>
    <w:qFormat/>
    <w:uiPriority w:val="0"/>
    <w:pPr>
      <w:widowControl w:val="0"/>
      <w:shd w:val="clear" w:color="auto" w:fill="auto"/>
      <w:spacing w:line="425" w:lineRule="auto"/>
      <w:ind w:firstLine="400"/>
    </w:pPr>
    <w:rPr>
      <w:rFonts w:ascii="宋体" w:hAnsi="宋体" w:eastAsia="宋体" w:cs="宋体"/>
      <w:sz w:val="28"/>
      <w:szCs w:val="28"/>
      <w:u w:val="none"/>
      <w:lang w:val="zh-CN" w:eastAsia="zh-CN" w:bidi="zh-CN"/>
    </w:rPr>
  </w:style>
  <w:style w:type="paragraph" w:customStyle="1" w:styleId="43">
    <w:name w:val="正文文本 (2)"/>
    <w:basedOn w:val="1"/>
    <w:qFormat/>
    <w:uiPriority w:val="0"/>
    <w:pPr>
      <w:widowControl w:val="0"/>
      <w:shd w:val="clear" w:color="auto" w:fill="auto"/>
      <w:spacing w:after="460" w:line="389" w:lineRule="auto"/>
      <w:ind w:right="920"/>
    </w:pPr>
    <w:rPr>
      <w:rFonts w:ascii="宋体" w:hAnsi="宋体" w:eastAsia="宋体" w:cs="宋体"/>
      <w:sz w:val="22"/>
      <w:szCs w:val="22"/>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四川成渝高速公路股份有限公司</Company>
  <Pages>1</Pages>
  <Words>0</Words>
  <Characters>0</Characters>
  <Lines>0</Lines>
  <Paragraphs>0</Paragraphs>
  <TotalTime>5</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2021-10-12T02:34:00Z</dcterms:created>
  <dc:creator>TracyMcgrady（李国鑫）</dc:creator>
  <cp:lastModifiedBy>TracyMcgrady（李国鑫）</cp:lastModifiedBy>
  <cp:lastPrinted>2022-09-27T03:15:00Z</cp:lastPrinted>
  <dcterms:modified xsi:type="dcterms:W3CDTF">2022-09-27T04:11:20Z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